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13BBC" w14:textId="77777777" w:rsidR="00A24ED9" w:rsidRPr="00A74B46" w:rsidRDefault="00A24ED9" w:rsidP="008831C3">
      <w:pPr>
        <w:jc w:val="both"/>
        <w:rPr>
          <w:rFonts w:asciiTheme="minorHAnsi" w:hAnsiTheme="minorHAnsi" w:cstheme="minorHAnsi"/>
          <w:sz w:val="23"/>
          <w:szCs w:val="23"/>
          <w:lang w:val="en-US"/>
        </w:rPr>
      </w:pPr>
    </w:p>
    <w:p w14:paraId="69316FF5" w14:textId="77777777" w:rsidR="008547D3" w:rsidRPr="00A74B46" w:rsidRDefault="008547D3" w:rsidP="00A74B46">
      <w:pPr>
        <w:pBdr>
          <w:top w:val="single" w:sz="4" w:space="1" w:color="auto"/>
          <w:left w:val="single" w:sz="4" w:space="4" w:color="auto"/>
          <w:bottom w:val="single" w:sz="4" w:space="1" w:color="auto"/>
          <w:right w:val="single" w:sz="4" w:space="4" w:color="auto"/>
        </w:pBdr>
        <w:shd w:val="clear" w:color="auto" w:fill="FFFFFF"/>
        <w:spacing w:before="240"/>
        <w:jc w:val="center"/>
        <w:rPr>
          <w:rFonts w:asciiTheme="minorHAnsi" w:eastAsia="Times New Roman" w:hAnsiTheme="minorHAnsi" w:cstheme="minorHAnsi"/>
          <w:b/>
          <w:bCs/>
          <w:color w:val="171717"/>
          <w:sz w:val="23"/>
          <w:szCs w:val="23"/>
          <w:lang w:val="en-US" w:eastAsia="cs-CZ"/>
        </w:rPr>
      </w:pPr>
      <w:r w:rsidRPr="00A74B46">
        <w:rPr>
          <w:rFonts w:asciiTheme="minorHAnsi" w:eastAsia="Times New Roman" w:hAnsiTheme="minorHAnsi" w:cstheme="minorHAnsi"/>
          <w:b/>
          <w:bCs/>
          <w:color w:val="171717"/>
          <w:sz w:val="23"/>
          <w:szCs w:val="23"/>
          <w:lang w:val="en-US" w:eastAsia="cs-CZ"/>
        </w:rPr>
        <w:t>PRESS RELEASE:</w:t>
      </w:r>
    </w:p>
    <w:p w14:paraId="5894CD63" w14:textId="155EA7D0" w:rsidR="0050741B" w:rsidRPr="0050741B" w:rsidRDefault="0050741B" w:rsidP="0050741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3"/>
          <w:szCs w:val="23"/>
          <w:u w:val="single"/>
          <w:lang w:val="en-US"/>
        </w:rPr>
      </w:pPr>
      <w:r w:rsidRPr="00A74B46">
        <w:rPr>
          <w:rFonts w:asciiTheme="minorHAnsi" w:hAnsiTheme="minorHAnsi" w:cstheme="minorHAnsi"/>
          <w:b/>
          <w:bCs/>
          <w:sz w:val="23"/>
          <w:szCs w:val="23"/>
          <w:u w:val="single"/>
          <w:lang w:val="en-US"/>
        </w:rPr>
        <w:t>THE</w:t>
      </w:r>
      <w:r>
        <w:rPr>
          <w:rFonts w:asciiTheme="minorHAnsi" w:hAnsiTheme="minorHAnsi" w:cstheme="minorHAnsi"/>
          <w:b/>
          <w:bCs/>
          <w:sz w:val="23"/>
          <w:szCs w:val="23"/>
          <w:u w:val="single"/>
          <w:lang w:val="en-US"/>
        </w:rPr>
        <w:t xml:space="preserve"> </w:t>
      </w:r>
      <w:r w:rsidRPr="0050741B">
        <w:rPr>
          <w:rFonts w:asciiTheme="minorHAnsi" w:hAnsiTheme="minorHAnsi" w:cstheme="minorHAnsi"/>
          <w:b/>
          <w:bCs/>
          <w:sz w:val="23"/>
          <w:szCs w:val="23"/>
          <w:u w:val="single"/>
          <w:lang w:val="en-US"/>
        </w:rPr>
        <w:t xml:space="preserve">29TH </w:t>
      </w:r>
      <w:proofErr w:type="gramStart"/>
      <w:r w:rsidRPr="0050741B">
        <w:rPr>
          <w:rFonts w:asciiTheme="minorHAnsi" w:hAnsiTheme="minorHAnsi" w:cstheme="minorHAnsi"/>
          <w:b/>
          <w:bCs/>
          <w:sz w:val="23"/>
          <w:szCs w:val="23"/>
          <w:u w:val="single"/>
          <w:lang w:val="en-US"/>
        </w:rPr>
        <w:t>JI.HLAVA</w:t>
      </w:r>
      <w:proofErr w:type="gramEnd"/>
      <w:r w:rsidRPr="0050741B">
        <w:rPr>
          <w:rFonts w:asciiTheme="minorHAnsi" w:hAnsiTheme="minorHAnsi" w:cstheme="minorHAnsi"/>
          <w:b/>
          <w:bCs/>
          <w:sz w:val="23"/>
          <w:szCs w:val="23"/>
          <w:u w:val="single"/>
          <w:lang w:val="en-US"/>
        </w:rPr>
        <w:t xml:space="preserve"> HAS BEEN LAUNCHED!</w:t>
      </w:r>
    </w:p>
    <w:p w14:paraId="2594DC7D" w14:textId="1A8C6075" w:rsidR="00106EDC" w:rsidRPr="00A74B46" w:rsidRDefault="0050741B" w:rsidP="0050741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3"/>
          <w:szCs w:val="23"/>
          <w:u w:val="single"/>
          <w:lang w:val="en-US"/>
        </w:rPr>
      </w:pPr>
      <w:r w:rsidRPr="0050741B">
        <w:rPr>
          <w:rStyle w:val="Zdraznn"/>
          <w:b/>
          <w:bCs/>
          <w:i w:val="0"/>
          <w:iCs w:val="0"/>
          <w:lang w:val="en-GB"/>
        </w:rPr>
        <w:t>SHORT JOY</w:t>
      </w:r>
      <w:r w:rsidRPr="0050741B">
        <w:rPr>
          <w:b/>
          <w:bCs/>
          <w:i/>
          <w:iCs/>
          <w:lang w:val="en-GB"/>
        </w:rPr>
        <w:t xml:space="preserve"> </w:t>
      </w:r>
      <w:r w:rsidRPr="0050741B">
        <w:rPr>
          <w:b/>
          <w:bCs/>
          <w:lang w:val="en-GB"/>
        </w:rPr>
        <w:t>CATEGORY</w:t>
      </w:r>
      <w:r>
        <w:rPr>
          <w:b/>
          <w:bCs/>
          <w:lang w:val="en-GB"/>
        </w:rPr>
        <w:t xml:space="preserve"> WINNER IS </w:t>
      </w:r>
      <w:hyperlink r:id="rId8" w:history="1">
        <w:r w:rsidRPr="0050741B">
          <w:rPr>
            <w:rStyle w:val="Hypertextovodkaz"/>
            <w:b/>
            <w:bCs/>
            <w:lang w:val="en-GB"/>
          </w:rPr>
          <w:t>WEDLOCK TRADWIFE</w:t>
        </w:r>
      </w:hyperlink>
      <w:r w:rsidRPr="0050741B">
        <w:rPr>
          <w:b/>
          <w:bCs/>
          <w:lang w:val="en-GB"/>
        </w:rPr>
        <w:t xml:space="preserve"> BY </w:t>
      </w:r>
      <w:r w:rsidRPr="0050741B">
        <w:rPr>
          <w:rStyle w:val="Siln"/>
          <w:lang w:val="en-GB"/>
        </w:rPr>
        <w:t>GABRIELE NEUDECKER</w:t>
      </w:r>
    </w:p>
    <w:p w14:paraId="426BC5F9" w14:textId="10CFF247" w:rsidR="008831C3" w:rsidRPr="00A74B46" w:rsidRDefault="003D7BB9" w:rsidP="00A74B46">
      <w:pPr>
        <w:pBdr>
          <w:top w:val="single" w:sz="4" w:space="1" w:color="auto"/>
          <w:left w:val="single" w:sz="4" w:space="4" w:color="auto"/>
          <w:bottom w:val="single" w:sz="4" w:space="1" w:color="auto"/>
          <w:right w:val="single" w:sz="4" w:space="4" w:color="auto"/>
        </w:pBdr>
        <w:shd w:val="clear" w:color="auto" w:fill="FFFFFF"/>
        <w:spacing w:before="240"/>
        <w:jc w:val="center"/>
        <w:rPr>
          <w:rFonts w:asciiTheme="minorHAnsi" w:eastAsia="Times New Roman" w:hAnsiTheme="minorHAnsi" w:cstheme="minorHAnsi"/>
          <w:b/>
          <w:bCs/>
          <w:color w:val="171717"/>
          <w:sz w:val="23"/>
          <w:szCs w:val="23"/>
          <w:lang w:val="en-US" w:eastAsia="cs-CZ"/>
        </w:rPr>
      </w:pPr>
      <w:proofErr w:type="spellStart"/>
      <w:r w:rsidRPr="00A74B46">
        <w:rPr>
          <w:rFonts w:asciiTheme="minorHAnsi" w:eastAsia="Times New Roman" w:hAnsiTheme="minorHAnsi" w:cstheme="minorHAnsi"/>
          <w:b/>
          <w:bCs/>
          <w:color w:val="000000"/>
          <w:sz w:val="23"/>
          <w:szCs w:val="23"/>
          <w:lang w:val="en-US" w:eastAsia="cs-CZ"/>
        </w:rPr>
        <w:t>Jihlava</w:t>
      </w:r>
      <w:proofErr w:type="spellEnd"/>
      <w:r w:rsidR="008547D3" w:rsidRPr="00A74B46">
        <w:rPr>
          <w:rFonts w:asciiTheme="minorHAnsi" w:eastAsia="Times New Roman" w:hAnsiTheme="minorHAnsi" w:cstheme="minorHAnsi"/>
          <w:b/>
          <w:bCs/>
          <w:color w:val="000000"/>
          <w:sz w:val="23"/>
          <w:szCs w:val="23"/>
          <w:lang w:val="en-US" w:eastAsia="cs-CZ"/>
        </w:rPr>
        <w:t xml:space="preserve">, </w:t>
      </w:r>
      <w:r w:rsidR="00BC1DD9" w:rsidRPr="00A74B46">
        <w:rPr>
          <w:rFonts w:asciiTheme="minorHAnsi" w:eastAsia="Times New Roman" w:hAnsiTheme="minorHAnsi" w:cstheme="minorHAnsi"/>
          <w:b/>
          <w:bCs/>
          <w:color w:val="000000"/>
          <w:sz w:val="23"/>
          <w:szCs w:val="23"/>
          <w:lang w:val="en-US" w:eastAsia="cs-CZ"/>
        </w:rPr>
        <w:t xml:space="preserve">October </w:t>
      </w:r>
      <w:r w:rsidR="0050741B">
        <w:rPr>
          <w:rFonts w:asciiTheme="minorHAnsi" w:eastAsia="Times New Roman" w:hAnsiTheme="minorHAnsi" w:cstheme="minorHAnsi"/>
          <w:b/>
          <w:bCs/>
          <w:color w:val="000000"/>
          <w:sz w:val="23"/>
          <w:szCs w:val="23"/>
          <w:lang w:val="en-US" w:eastAsia="cs-CZ"/>
        </w:rPr>
        <w:t>2</w:t>
      </w:r>
      <w:r w:rsidR="008831C3" w:rsidRPr="00A74B46">
        <w:rPr>
          <w:rFonts w:asciiTheme="minorHAnsi" w:eastAsia="Times New Roman" w:hAnsiTheme="minorHAnsi" w:cstheme="minorHAnsi"/>
          <w:b/>
          <w:bCs/>
          <w:color w:val="000000"/>
          <w:sz w:val="23"/>
          <w:szCs w:val="23"/>
          <w:lang w:val="en-US" w:eastAsia="cs-CZ"/>
        </w:rPr>
        <w:t>5</w:t>
      </w:r>
      <w:r w:rsidR="008547D3" w:rsidRPr="00A74B46">
        <w:rPr>
          <w:rFonts w:asciiTheme="minorHAnsi" w:eastAsia="Times New Roman" w:hAnsiTheme="minorHAnsi" w:cstheme="minorHAnsi"/>
          <w:b/>
          <w:bCs/>
          <w:color w:val="000000"/>
          <w:sz w:val="23"/>
          <w:szCs w:val="23"/>
          <w:lang w:val="en-US" w:eastAsia="cs-CZ"/>
        </w:rPr>
        <w:t>, 2025</w:t>
      </w:r>
    </w:p>
    <w:p w14:paraId="4379C80B" w14:textId="77777777" w:rsidR="0050741B" w:rsidRPr="00185DFC" w:rsidRDefault="0050741B" w:rsidP="0050741B">
      <w:pPr>
        <w:jc w:val="both"/>
        <w:rPr>
          <w:b/>
          <w:bCs/>
          <w:lang w:val="en-GB"/>
        </w:rPr>
      </w:pPr>
      <w:r w:rsidRPr="00185DFC">
        <w:rPr>
          <w:b/>
          <w:bCs/>
          <w:lang w:val="en-GB"/>
        </w:rPr>
        <w:t xml:space="preserve">The 29th edition of the </w:t>
      </w:r>
      <w:proofErr w:type="spellStart"/>
      <w:proofErr w:type="gramStart"/>
      <w:r w:rsidRPr="00185DFC">
        <w:rPr>
          <w:b/>
          <w:bCs/>
          <w:lang w:val="en-GB"/>
        </w:rPr>
        <w:t>Ji.hlava</w:t>
      </w:r>
      <w:proofErr w:type="spellEnd"/>
      <w:proofErr w:type="gramEnd"/>
      <w:r w:rsidRPr="00185DFC">
        <w:rPr>
          <w:b/>
          <w:bCs/>
          <w:lang w:val="en-GB"/>
        </w:rPr>
        <w:t xml:space="preserve"> International Documentary Film Festival has begun! During the opening ceremony, the first awards were announced. The </w:t>
      </w:r>
      <w:proofErr w:type="spellStart"/>
      <w:r w:rsidRPr="00185DFC">
        <w:rPr>
          <w:b/>
          <w:bCs/>
          <w:i/>
          <w:iCs/>
          <w:lang w:val="en-GB"/>
        </w:rPr>
        <w:t>Respekt</w:t>
      </w:r>
      <w:proofErr w:type="spellEnd"/>
      <w:r w:rsidRPr="00185DFC">
        <w:rPr>
          <w:b/>
          <w:bCs/>
          <w:i/>
          <w:iCs/>
          <w:lang w:val="en-GB"/>
        </w:rPr>
        <w:t xml:space="preserve"> Award</w:t>
      </w:r>
      <w:r w:rsidRPr="00185DFC">
        <w:rPr>
          <w:b/>
          <w:bCs/>
          <w:lang w:val="en-GB"/>
        </w:rPr>
        <w:t xml:space="preserve"> went to a Czech Television reportage on cheap labour, and the best documentary book was </w:t>
      </w:r>
      <w:r w:rsidRPr="00185DFC">
        <w:rPr>
          <w:b/>
          <w:bCs/>
          <w:i/>
          <w:iCs/>
          <w:lang w:val="en-GB"/>
        </w:rPr>
        <w:t>Dignity</w:t>
      </w:r>
      <w:r w:rsidRPr="00185DFC">
        <w:rPr>
          <w:b/>
          <w:bCs/>
          <w:lang w:val="en-GB"/>
        </w:rPr>
        <w:t xml:space="preserve"> by Petr </w:t>
      </w:r>
      <w:proofErr w:type="spellStart"/>
      <w:r w:rsidRPr="00185DFC">
        <w:rPr>
          <w:b/>
          <w:bCs/>
          <w:lang w:val="en-GB"/>
        </w:rPr>
        <w:t>Třešňák</w:t>
      </w:r>
      <w:proofErr w:type="spellEnd"/>
      <w:r w:rsidRPr="00185DFC">
        <w:rPr>
          <w:b/>
          <w:bCs/>
          <w:lang w:val="en-GB"/>
        </w:rPr>
        <w:t xml:space="preserve">. The winning short film, an Austrian work, offers an ironic commentary on contemporary gender stereotypes and the revival of “traditional” female roles. The </w:t>
      </w:r>
      <w:proofErr w:type="spellStart"/>
      <w:proofErr w:type="gramStart"/>
      <w:r w:rsidRPr="00185DFC">
        <w:rPr>
          <w:b/>
          <w:bCs/>
          <w:lang w:val="en-GB"/>
        </w:rPr>
        <w:t>Ji.hlava</w:t>
      </w:r>
      <w:proofErr w:type="spellEnd"/>
      <w:proofErr w:type="gramEnd"/>
      <w:r w:rsidRPr="00185DFC">
        <w:rPr>
          <w:b/>
          <w:bCs/>
          <w:lang w:val="en-GB"/>
        </w:rPr>
        <w:t xml:space="preserve"> documentary </w:t>
      </w:r>
      <w:r>
        <w:rPr>
          <w:b/>
          <w:bCs/>
          <w:lang w:val="en-GB"/>
        </w:rPr>
        <w:t xml:space="preserve">film </w:t>
      </w:r>
      <w:r w:rsidRPr="00185DFC">
        <w:rPr>
          <w:b/>
          <w:bCs/>
          <w:lang w:val="en-GB"/>
        </w:rPr>
        <w:t>festival runs until November 2.</w:t>
      </w:r>
    </w:p>
    <w:p w14:paraId="31FC38B2" w14:textId="77777777" w:rsidR="0050741B" w:rsidRPr="00185DFC" w:rsidRDefault="0050741B" w:rsidP="0050741B">
      <w:pPr>
        <w:jc w:val="both"/>
        <w:rPr>
          <w:i/>
          <w:lang w:val="en-GB"/>
        </w:rPr>
      </w:pPr>
      <w:r w:rsidRPr="00185DFC">
        <w:rPr>
          <w:lang w:val="en-GB"/>
        </w:rPr>
        <w:t xml:space="preserve">The 29th </w:t>
      </w:r>
      <w:proofErr w:type="spellStart"/>
      <w:proofErr w:type="gramStart"/>
      <w:r w:rsidRPr="00185DFC">
        <w:rPr>
          <w:lang w:val="en-GB"/>
        </w:rPr>
        <w:t>Ji.hlava</w:t>
      </w:r>
      <w:proofErr w:type="spellEnd"/>
      <w:proofErr w:type="gramEnd"/>
      <w:r w:rsidRPr="00185DFC">
        <w:rPr>
          <w:lang w:val="en-GB"/>
        </w:rPr>
        <w:t xml:space="preserve"> International Documentary Film Festival officially started today in </w:t>
      </w:r>
      <w:proofErr w:type="spellStart"/>
      <w:r w:rsidRPr="00185DFC">
        <w:rPr>
          <w:lang w:val="en-GB"/>
        </w:rPr>
        <w:t>Jihlava</w:t>
      </w:r>
      <w:proofErr w:type="spellEnd"/>
      <w:r w:rsidRPr="00185DFC">
        <w:rPr>
          <w:i/>
          <w:lang w:val="en-GB"/>
        </w:rPr>
        <w:t xml:space="preserve">. </w:t>
      </w:r>
    </w:p>
    <w:p w14:paraId="3417D151" w14:textId="77777777" w:rsidR="0050741B" w:rsidRPr="00185DFC" w:rsidRDefault="0050741B" w:rsidP="0050741B">
      <w:pPr>
        <w:jc w:val="both"/>
        <w:rPr>
          <w:lang w:val="en-GB"/>
        </w:rPr>
      </w:pPr>
      <w:r w:rsidRPr="00185DFC">
        <w:rPr>
          <w:i/>
          <w:iCs/>
          <w:lang w:val="en-GB"/>
        </w:rPr>
        <w:t>“</w:t>
      </w:r>
      <w:proofErr w:type="spellStart"/>
      <w:proofErr w:type="gramStart"/>
      <w:r w:rsidRPr="00185DFC">
        <w:rPr>
          <w:i/>
          <w:lang w:val="en-GB"/>
        </w:rPr>
        <w:t>Ji.hlava</w:t>
      </w:r>
      <w:proofErr w:type="spellEnd"/>
      <w:proofErr w:type="gramEnd"/>
      <w:r w:rsidRPr="00185DFC">
        <w:rPr>
          <w:i/>
          <w:lang w:val="en-GB"/>
        </w:rPr>
        <w:t xml:space="preserve"> is turning into the capital of documentary film. We’re thrilled that after a year of preparations, the first visitors, filmmakers, and juries are arriving. We’re ready even for those who decide to come at the last minute or happen to be travelling through </w:t>
      </w:r>
      <w:r>
        <w:rPr>
          <w:i/>
          <w:lang w:val="en-GB"/>
        </w:rPr>
        <w:t xml:space="preserve">the </w:t>
      </w:r>
      <w:proofErr w:type="spellStart"/>
      <w:r w:rsidRPr="00185DFC">
        <w:rPr>
          <w:i/>
          <w:lang w:val="en-GB"/>
        </w:rPr>
        <w:t>Vysočina</w:t>
      </w:r>
      <w:proofErr w:type="spellEnd"/>
      <w:r w:rsidRPr="00185DFC">
        <w:rPr>
          <w:i/>
          <w:lang w:val="en-GB"/>
        </w:rPr>
        <w:t xml:space="preserve"> </w:t>
      </w:r>
      <w:r>
        <w:rPr>
          <w:i/>
          <w:lang w:val="en-GB"/>
        </w:rPr>
        <w:t xml:space="preserve">region </w:t>
      </w:r>
      <w:r w:rsidRPr="00185DFC">
        <w:rPr>
          <w:i/>
          <w:lang w:val="en-GB"/>
        </w:rPr>
        <w:t xml:space="preserve">and stop by. It’s absolutely worth experiencing the festival atmosphere in person – visit the cinemas, concerts, children’s and teen programmes, or the </w:t>
      </w:r>
      <w:r>
        <w:rPr>
          <w:i/>
          <w:lang w:val="en-GB"/>
        </w:rPr>
        <w:t xml:space="preserve">great cabaret by </w:t>
      </w:r>
      <w:proofErr w:type="spellStart"/>
      <w:r>
        <w:rPr>
          <w:i/>
          <w:lang w:val="en-GB"/>
        </w:rPr>
        <w:t>Divadlo</w:t>
      </w:r>
      <w:proofErr w:type="spellEnd"/>
      <w:r>
        <w:rPr>
          <w:i/>
          <w:lang w:val="en-GB"/>
        </w:rPr>
        <w:t xml:space="preserve"> VOSTO</w:t>
      </w:r>
      <w:proofErr w:type="gramStart"/>
      <w:r>
        <w:rPr>
          <w:i/>
          <w:lang w:val="en-GB"/>
        </w:rPr>
        <w:t>5</w:t>
      </w:r>
      <w:r w:rsidRPr="00185DFC">
        <w:rPr>
          <w:i/>
          <w:lang w:val="en-GB"/>
        </w:rPr>
        <w:t>!</w:t>
      </w:r>
      <w:r>
        <w:rPr>
          <w:i/>
          <w:lang w:val="en-GB"/>
        </w:rPr>
        <w:t>,</w:t>
      </w:r>
      <w:proofErr w:type="gramEnd"/>
      <w:r w:rsidRPr="00185DFC">
        <w:rPr>
          <w:lang w:val="en-GB"/>
        </w:rPr>
        <w:t xml:space="preserve"> </w:t>
      </w:r>
      <w:r>
        <w:rPr>
          <w:lang w:val="en-GB"/>
        </w:rPr>
        <w:t>s</w:t>
      </w:r>
      <w:r w:rsidRPr="00185DFC">
        <w:rPr>
          <w:lang w:val="en-GB"/>
        </w:rPr>
        <w:t xml:space="preserve">ays the </w:t>
      </w:r>
      <w:proofErr w:type="spellStart"/>
      <w:r w:rsidRPr="00185DFC">
        <w:rPr>
          <w:lang w:val="en-GB"/>
        </w:rPr>
        <w:t>Ji.hlava</w:t>
      </w:r>
      <w:proofErr w:type="spellEnd"/>
      <w:r w:rsidRPr="00185DFC">
        <w:rPr>
          <w:lang w:val="en-GB"/>
        </w:rPr>
        <w:t xml:space="preserve"> festival director, Marek </w:t>
      </w:r>
      <w:proofErr w:type="spellStart"/>
      <w:r w:rsidRPr="00185DFC">
        <w:rPr>
          <w:lang w:val="en-GB"/>
        </w:rPr>
        <w:t>Hovorka</w:t>
      </w:r>
      <w:proofErr w:type="spellEnd"/>
      <w:r w:rsidRPr="00185DFC">
        <w:rPr>
          <w:lang w:val="en-GB"/>
        </w:rPr>
        <w:t xml:space="preserve">. </w:t>
      </w:r>
    </w:p>
    <w:p w14:paraId="10C5E34D" w14:textId="77777777" w:rsidR="0050741B" w:rsidRPr="00185DFC" w:rsidRDefault="0050741B" w:rsidP="0050741B">
      <w:pPr>
        <w:jc w:val="both"/>
        <w:rPr>
          <w:lang w:val="en-GB"/>
        </w:rPr>
      </w:pPr>
      <w:r w:rsidRPr="00185DFC">
        <w:rPr>
          <w:lang w:val="en-GB"/>
        </w:rPr>
        <w:t xml:space="preserve">The festival opened with the world premiere of </w:t>
      </w:r>
      <w:hyperlink r:id="rId9" w:tgtFrame="_blank" w:history="1">
        <w:proofErr w:type="spellStart"/>
        <w:r>
          <w:rPr>
            <w:rStyle w:val="Hypertextovodkaz"/>
            <w:rFonts w:ascii="Arial" w:hAnsi="Arial" w:cs="Arial"/>
            <w:b/>
            <w:bCs/>
            <w:i/>
            <w:iCs/>
            <w:color w:val="000000"/>
            <w:sz w:val="23"/>
            <w:szCs w:val="23"/>
            <w:bdr w:val="none" w:sz="0" w:space="0" w:color="auto" w:frame="1"/>
            <w:shd w:val="clear" w:color="auto" w:fill="FFFFFF"/>
          </w:rPr>
          <w:t>Virtual</w:t>
        </w:r>
        <w:proofErr w:type="spellEnd"/>
        <w:r>
          <w:rPr>
            <w:rStyle w:val="Hypertextovodkaz"/>
            <w:rFonts w:ascii="Arial" w:hAnsi="Arial" w:cs="Arial"/>
            <w:b/>
            <w:bCs/>
            <w:i/>
            <w:iCs/>
            <w:color w:val="000000"/>
            <w:sz w:val="23"/>
            <w:szCs w:val="23"/>
            <w:bdr w:val="none" w:sz="0" w:space="0" w:color="auto" w:frame="1"/>
            <w:shd w:val="clear" w:color="auto" w:fill="FFFFFF"/>
          </w:rPr>
          <w:t xml:space="preserve"> </w:t>
        </w:r>
        <w:proofErr w:type="spellStart"/>
        <w:r>
          <w:rPr>
            <w:rStyle w:val="Hypertextovodkaz"/>
            <w:rFonts w:ascii="Arial" w:hAnsi="Arial" w:cs="Arial"/>
            <w:b/>
            <w:bCs/>
            <w:i/>
            <w:iCs/>
            <w:color w:val="000000"/>
            <w:sz w:val="23"/>
            <w:szCs w:val="23"/>
            <w:bdr w:val="none" w:sz="0" w:space="0" w:color="auto" w:frame="1"/>
            <w:shd w:val="clear" w:color="auto" w:fill="FFFFFF"/>
          </w:rPr>
          <w:t>Girlfriends</w:t>
        </w:r>
        <w:proofErr w:type="spellEnd"/>
      </w:hyperlink>
      <w:r>
        <w:rPr>
          <w:rStyle w:val="Zdraznn"/>
          <w:rFonts w:ascii="Arial" w:hAnsi="Arial" w:cs="Arial"/>
          <w:b/>
          <w:bCs/>
          <w:color w:val="000000"/>
          <w:sz w:val="23"/>
          <w:szCs w:val="23"/>
          <w:shd w:val="clear" w:color="auto" w:fill="FFFFFF"/>
        </w:rPr>
        <w:t> </w:t>
      </w:r>
      <w:r w:rsidRPr="00185DFC">
        <w:rPr>
          <w:lang w:val="en-GB"/>
        </w:rPr>
        <w:t xml:space="preserve"> by </w:t>
      </w:r>
      <w:proofErr w:type="spellStart"/>
      <w:r w:rsidRPr="00185DFC">
        <w:rPr>
          <w:lang w:val="en-GB"/>
        </w:rPr>
        <w:t>Barbora</w:t>
      </w:r>
      <w:proofErr w:type="spellEnd"/>
      <w:r w:rsidRPr="00185DFC">
        <w:rPr>
          <w:lang w:val="en-GB"/>
        </w:rPr>
        <w:t xml:space="preserve"> </w:t>
      </w:r>
      <w:proofErr w:type="spellStart"/>
      <w:r w:rsidRPr="00185DFC">
        <w:rPr>
          <w:lang w:val="en-GB"/>
        </w:rPr>
        <w:t>Chalupová</w:t>
      </w:r>
      <w:proofErr w:type="spellEnd"/>
      <w:r w:rsidRPr="00185DFC">
        <w:rPr>
          <w:lang w:val="en-GB"/>
        </w:rPr>
        <w:t xml:space="preserve">, who explores the phenomenon of digital intimacy and work on </w:t>
      </w:r>
      <w:proofErr w:type="spellStart"/>
      <w:r w:rsidRPr="00185DFC">
        <w:rPr>
          <w:lang w:val="en-GB"/>
        </w:rPr>
        <w:t>OnlyFans</w:t>
      </w:r>
      <w:proofErr w:type="spellEnd"/>
      <w:r w:rsidRPr="00185DFC">
        <w:rPr>
          <w:lang w:val="en-GB"/>
        </w:rPr>
        <w:t xml:space="preserve">. </w:t>
      </w:r>
      <w:r>
        <w:rPr>
          <w:i/>
          <w:iCs/>
          <w:lang w:val="en-GB"/>
        </w:rPr>
        <w:t>“</w:t>
      </w:r>
      <w:r w:rsidRPr="00185DFC">
        <w:rPr>
          <w:rStyle w:val="Zdraznn"/>
          <w:lang w:val="en-GB"/>
        </w:rPr>
        <w:t>Virtual Girlfriend</w:t>
      </w:r>
      <w:r>
        <w:rPr>
          <w:rStyle w:val="Zdraznn"/>
          <w:lang w:val="en-GB"/>
        </w:rPr>
        <w:t>s</w:t>
      </w:r>
      <w:r w:rsidRPr="00185DFC">
        <w:rPr>
          <w:lang w:val="en-GB"/>
        </w:rPr>
        <w:t xml:space="preserve"> </w:t>
      </w:r>
      <w:r w:rsidRPr="00185DFC">
        <w:rPr>
          <w:i/>
          <w:lang w:val="en-GB"/>
        </w:rPr>
        <w:t>isn’t a sensationalist look at eroticism, but an effort to understand how intimacy, relationships, and our ideas of closeness are changing in the digital world</w:t>
      </w:r>
      <w:r w:rsidRPr="00185DFC">
        <w:rPr>
          <w:lang w:val="en-GB"/>
        </w:rPr>
        <w:t>,”</w:t>
      </w:r>
      <w:r>
        <w:rPr>
          <w:lang w:val="en-GB"/>
        </w:rPr>
        <w:t xml:space="preserve"> </w:t>
      </w:r>
      <w:r w:rsidRPr="00185DFC">
        <w:rPr>
          <w:lang w:val="en-GB"/>
        </w:rPr>
        <w:t xml:space="preserve">said </w:t>
      </w:r>
      <w:proofErr w:type="spellStart"/>
      <w:r w:rsidRPr="00185DFC">
        <w:rPr>
          <w:lang w:val="en-GB"/>
        </w:rPr>
        <w:t>Chalupová</w:t>
      </w:r>
      <w:proofErr w:type="spellEnd"/>
      <w:r w:rsidRPr="00185DFC">
        <w:rPr>
          <w:lang w:val="en-GB"/>
        </w:rPr>
        <w:t xml:space="preserve">. The film follows three women earning their living through </w:t>
      </w:r>
      <w:proofErr w:type="spellStart"/>
      <w:r w:rsidRPr="00185DFC">
        <w:rPr>
          <w:lang w:val="en-GB"/>
        </w:rPr>
        <w:t>OnlyFans</w:t>
      </w:r>
      <w:proofErr w:type="spellEnd"/>
      <w:r w:rsidRPr="00185DFC">
        <w:rPr>
          <w:lang w:val="en-GB"/>
        </w:rPr>
        <w:t xml:space="preserve"> content, examining how the boundaries between intimacy and economy blur. It is included in the main competition section </w:t>
      </w:r>
      <w:r w:rsidRPr="00185DFC">
        <w:rPr>
          <w:rStyle w:val="Zdraznn"/>
          <w:lang w:val="en-GB"/>
        </w:rPr>
        <w:t>Czech Joy</w:t>
      </w:r>
      <w:r w:rsidRPr="00185DFC">
        <w:rPr>
          <w:lang w:val="en-GB"/>
        </w:rPr>
        <w:t>.</w:t>
      </w:r>
    </w:p>
    <w:p w14:paraId="12ADB068" w14:textId="77777777" w:rsidR="0050741B" w:rsidRPr="00185DFC" w:rsidRDefault="0050741B" w:rsidP="0050741B">
      <w:pPr>
        <w:jc w:val="both"/>
        <w:rPr>
          <w:b/>
          <w:bCs/>
          <w:lang w:val="en-GB"/>
        </w:rPr>
      </w:pPr>
      <w:proofErr w:type="spellStart"/>
      <w:proofErr w:type="gramStart"/>
      <w:r w:rsidRPr="00185DFC">
        <w:rPr>
          <w:b/>
          <w:bCs/>
          <w:lang w:val="en-GB"/>
        </w:rPr>
        <w:t>Ji.hlava</w:t>
      </w:r>
      <w:proofErr w:type="spellEnd"/>
      <w:proofErr w:type="gramEnd"/>
      <w:r w:rsidRPr="00185DFC">
        <w:rPr>
          <w:b/>
          <w:bCs/>
          <w:lang w:val="en-GB"/>
        </w:rPr>
        <w:t xml:space="preserve"> Has Handed Out Its First Awards</w:t>
      </w:r>
    </w:p>
    <w:p w14:paraId="2C55386F" w14:textId="77777777" w:rsidR="0050741B" w:rsidRDefault="0050741B" w:rsidP="0050741B">
      <w:pPr>
        <w:jc w:val="both"/>
        <w:rPr>
          <w:lang w:val="en-GB"/>
        </w:rPr>
      </w:pPr>
      <w:r w:rsidRPr="00185DFC">
        <w:rPr>
          <w:lang w:val="en-GB"/>
        </w:rPr>
        <w:t>The first award of this year</w:t>
      </w:r>
      <w:r>
        <w:rPr>
          <w:lang w:val="en-GB"/>
        </w:rPr>
        <w:t xml:space="preserve"> – </w:t>
      </w:r>
      <w:r w:rsidRPr="00185DFC">
        <w:rPr>
          <w:lang w:val="en-GB"/>
        </w:rPr>
        <w:t>the</w:t>
      </w:r>
      <w:r>
        <w:rPr>
          <w:lang w:val="en-GB"/>
        </w:rPr>
        <w:t xml:space="preserve"> </w:t>
      </w:r>
      <w:proofErr w:type="spellStart"/>
      <w:r w:rsidRPr="00EA1153">
        <w:rPr>
          <w:rStyle w:val="Siln"/>
          <w:lang w:val="en-GB"/>
        </w:rPr>
        <w:t>Respekt</w:t>
      </w:r>
      <w:proofErr w:type="spellEnd"/>
      <w:r w:rsidRPr="00EA1153">
        <w:rPr>
          <w:rStyle w:val="Siln"/>
          <w:lang w:val="en-GB"/>
        </w:rPr>
        <w:t xml:space="preserve"> Award</w:t>
      </w:r>
      <w:r w:rsidRPr="00185DFC">
        <w:rPr>
          <w:lang w:val="en-GB"/>
        </w:rPr>
        <w:t xml:space="preserve"> for the best </w:t>
      </w:r>
      <w:proofErr w:type="spellStart"/>
      <w:r w:rsidRPr="00185DFC">
        <w:rPr>
          <w:lang w:val="en-GB"/>
        </w:rPr>
        <w:t>audiovisual</w:t>
      </w:r>
      <w:proofErr w:type="spellEnd"/>
      <w:r w:rsidRPr="00185DFC">
        <w:rPr>
          <w:lang w:val="en-GB"/>
        </w:rPr>
        <w:t xml:space="preserve"> reportage on a political or social topic</w:t>
      </w:r>
      <w:r>
        <w:rPr>
          <w:lang w:val="en-GB"/>
        </w:rPr>
        <w:t xml:space="preserve"> – </w:t>
      </w:r>
      <w:r w:rsidRPr="00185DFC">
        <w:rPr>
          <w:lang w:val="en-GB"/>
        </w:rPr>
        <w:t xml:space="preserve">went to </w:t>
      </w:r>
      <w:proofErr w:type="spellStart"/>
      <w:r w:rsidRPr="00185DFC">
        <w:rPr>
          <w:rStyle w:val="Zdraznn"/>
          <w:lang w:val="en-GB"/>
        </w:rPr>
        <w:t>Černá</w:t>
      </w:r>
      <w:proofErr w:type="spellEnd"/>
      <w:r w:rsidRPr="00185DFC">
        <w:rPr>
          <w:rStyle w:val="Zdraznn"/>
          <w:lang w:val="en-GB"/>
        </w:rPr>
        <w:t xml:space="preserve"> </w:t>
      </w:r>
      <w:proofErr w:type="spellStart"/>
      <w:r w:rsidRPr="00185DFC">
        <w:rPr>
          <w:rStyle w:val="Zdraznn"/>
          <w:lang w:val="en-GB"/>
        </w:rPr>
        <w:t>práce</w:t>
      </w:r>
      <w:proofErr w:type="spellEnd"/>
      <w:r w:rsidRPr="00185DFC">
        <w:rPr>
          <w:lang w:val="en-GB"/>
        </w:rPr>
        <w:t xml:space="preserve"> (“Black Work”) from Czech Television’s </w:t>
      </w:r>
      <w:proofErr w:type="spellStart"/>
      <w:r w:rsidRPr="00185DFC">
        <w:rPr>
          <w:rStyle w:val="Zdraznn"/>
          <w:lang w:val="en-GB"/>
        </w:rPr>
        <w:t>Reportéři</w:t>
      </w:r>
      <w:proofErr w:type="spellEnd"/>
      <w:r w:rsidRPr="00185DFC">
        <w:rPr>
          <w:rStyle w:val="Zdraznn"/>
          <w:lang w:val="en-GB"/>
        </w:rPr>
        <w:t xml:space="preserve"> ČT</w:t>
      </w:r>
      <w:r w:rsidRPr="00185DFC">
        <w:rPr>
          <w:lang w:val="en-GB"/>
        </w:rPr>
        <w:t xml:space="preserve"> series.</w:t>
      </w:r>
    </w:p>
    <w:p w14:paraId="5C62CC12" w14:textId="77777777" w:rsidR="0050741B" w:rsidRPr="00185DFC" w:rsidRDefault="0050741B" w:rsidP="0050741B">
      <w:pPr>
        <w:jc w:val="both"/>
        <w:rPr>
          <w:lang w:val="en-GB"/>
        </w:rPr>
      </w:pPr>
      <w:r w:rsidRPr="00185DFC">
        <w:rPr>
          <w:lang w:val="en-GB"/>
        </w:rPr>
        <w:t xml:space="preserve">Authors </w:t>
      </w:r>
      <w:proofErr w:type="spellStart"/>
      <w:r w:rsidRPr="00EA1153">
        <w:rPr>
          <w:rStyle w:val="Siln"/>
          <w:lang w:val="en-GB"/>
        </w:rPr>
        <w:t>Barbora</w:t>
      </w:r>
      <w:proofErr w:type="spellEnd"/>
      <w:r w:rsidRPr="00EA1153">
        <w:rPr>
          <w:rStyle w:val="Siln"/>
          <w:lang w:val="en-GB"/>
        </w:rPr>
        <w:t xml:space="preserve"> </w:t>
      </w:r>
      <w:proofErr w:type="spellStart"/>
      <w:r w:rsidRPr="00EA1153">
        <w:rPr>
          <w:rStyle w:val="Siln"/>
          <w:lang w:val="en-GB"/>
        </w:rPr>
        <w:t>Loudová</w:t>
      </w:r>
      <w:proofErr w:type="spellEnd"/>
      <w:r w:rsidRPr="00EA1153">
        <w:rPr>
          <w:lang w:val="en-GB"/>
        </w:rPr>
        <w:t xml:space="preserve"> and</w:t>
      </w:r>
      <w:r w:rsidRPr="00EA1153">
        <w:rPr>
          <w:b/>
          <w:lang w:val="en-GB"/>
        </w:rPr>
        <w:t xml:space="preserve"> </w:t>
      </w:r>
      <w:proofErr w:type="spellStart"/>
      <w:r w:rsidRPr="00EA1153">
        <w:rPr>
          <w:rStyle w:val="Siln"/>
          <w:lang w:val="en-GB"/>
        </w:rPr>
        <w:t>Jevhenija</w:t>
      </w:r>
      <w:proofErr w:type="spellEnd"/>
      <w:r w:rsidRPr="00EA1153">
        <w:rPr>
          <w:rStyle w:val="Siln"/>
          <w:lang w:val="en-GB"/>
        </w:rPr>
        <w:t xml:space="preserve"> </w:t>
      </w:r>
      <w:proofErr w:type="spellStart"/>
      <w:r w:rsidRPr="00EA1153">
        <w:rPr>
          <w:rStyle w:val="Siln"/>
          <w:lang w:val="en-GB"/>
        </w:rPr>
        <w:t>Vachničenko</w:t>
      </w:r>
      <w:proofErr w:type="spellEnd"/>
      <w:r w:rsidRPr="00185DFC">
        <w:rPr>
          <w:lang w:val="en-GB"/>
        </w:rPr>
        <w:t xml:space="preserve"> investigated agency employment and labour exploitation in the Czech Republic. During months of undercover work, they infiltrated pseudo-employment agencies that exploit cheap labour</w:t>
      </w:r>
      <w:r>
        <w:rPr>
          <w:lang w:val="en-GB"/>
        </w:rPr>
        <w:t xml:space="preserve"> – </w:t>
      </w:r>
      <w:r w:rsidRPr="00185DFC">
        <w:rPr>
          <w:lang w:val="en-GB"/>
        </w:rPr>
        <w:t xml:space="preserve">often without contracts, insurance, or decent conditions. The journalists even took illegal jobs themselves to document the system </w:t>
      </w:r>
      <w:proofErr w:type="spellStart"/>
      <w:r w:rsidRPr="00185DFC">
        <w:rPr>
          <w:lang w:val="en-GB"/>
        </w:rPr>
        <w:t>firsthand</w:t>
      </w:r>
      <w:proofErr w:type="spellEnd"/>
      <w:r w:rsidRPr="00185DFC">
        <w:rPr>
          <w:lang w:val="en-GB"/>
        </w:rPr>
        <w:t>.</w:t>
      </w:r>
    </w:p>
    <w:p w14:paraId="553BAEE5" w14:textId="77777777" w:rsidR="0050741B" w:rsidRPr="00185DFC" w:rsidRDefault="0050741B" w:rsidP="0050741B">
      <w:pPr>
        <w:jc w:val="both"/>
        <w:rPr>
          <w:lang w:val="en-GB"/>
        </w:rPr>
      </w:pPr>
      <w:r w:rsidRPr="00185DFC">
        <w:rPr>
          <w:lang w:val="en-GB"/>
        </w:rPr>
        <w:lastRenderedPageBreak/>
        <w:t xml:space="preserve">The </w:t>
      </w:r>
      <w:proofErr w:type="spellStart"/>
      <w:r w:rsidRPr="00C612D5">
        <w:rPr>
          <w:rStyle w:val="Zdraznn"/>
          <w:b/>
          <w:lang w:val="en-GB"/>
        </w:rPr>
        <w:t>Respekt</w:t>
      </w:r>
      <w:proofErr w:type="spellEnd"/>
      <w:r w:rsidRPr="00185DFC">
        <w:rPr>
          <w:lang w:val="en-GB"/>
        </w:rPr>
        <w:t xml:space="preserve"> editorial board praised the reportage for its courage, depth, and social impact</w:t>
      </w:r>
      <w:r>
        <w:rPr>
          <w:lang w:val="en-GB"/>
        </w:rPr>
        <w:t xml:space="preserve"> –</w:t>
      </w:r>
      <w:r w:rsidRPr="00185DFC">
        <w:rPr>
          <w:lang w:val="en-GB"/>
        </w:rPr>
        <w:t xml:space="preserve">after its broadcast, several agencies shut down and the topic sparked an expert debate on the need for stronger worker protection. </w:t>
      </w:r>
      <w:proofErr w:type="spellStart"/>
      <w:r w:rsidRPr="00185DFC">
        <w:rPr>
          <w:lang w:val="en-GB"/>
        </w:rPr>
        <w:t>Loudová</w:t>
      </w:r>
      <w:proofErr w:type="spellEnd"/>
      <w:r w:rsidRPr="00185DFC">
        <w:rPr>
          <w:lang w:val="en-GB"/>
        </w:rPr>
        <w:t xml:space="preserve"> and </w:t>
      </w:r>
      <w:proofErr w:type="spellStart"/>
      <w:r w:rsidRPr="00185DFC">
        <w:rPr>
          <w:lang w:val="en-GB"/>
        </w:rPr>
        <w:t>Vachničenko</w:t>
      </w:r>
      <w:proofErr w:type="spellEnd"/>
      <w:r w:rsidRPr="00185DFC">
        <w:rPr>
          <w:lang w:val="en-GB"/>
        </w:rPr>
        <w:t xml:space="preserve"> accepted the award on stage, presented by journalist </w:t>
      </w:r>
      <w:r w:rsidRPr="00002179">
        <w:rPr>
          <w:rStyle w:val="Siln"/>
          <w:lang w:val="en-GB"/>
        </w:rPr>
        <w:t xml:space="preserve">Jan H. </w:t>
      </w:r>
      <w:proofErr w:type="spellStart"/>
      <w:r w:rsidRPr="00002179">
        <w:rPr>
          <w:rStyle w:val="Siln"/>
          <w:lang w:val="en-GB"/>
        </w:rPr>
        <w:t>Vitvar</w:t>
      </w:r>
      <w:proofErr w:type="spellEnd"/>
      <w:r w:rsidRPr="00185DFC">
        <w:rPr>
          <w:lang w:val="en-GB"/>
        </w:rPr>
        <w:t>.</w:t>
      </w:r>
    </w:p>
    <w:p w14:paraId="6DB177A8" w14:textId="77777777" w:rsidR="0050741B" w:rsidRPr="00185DFC" w:rsidRDefault="0050741B" w:rsidP="0050741B">
      <w:pPr>
        <w:jc w:val="both"/>
        <w:rPr>
          <w:lang w:val="en-GB"/>
        </w:rPr>
      </w:pPr>
      <w:r w:rsidRPr="00185DFC">
        <w:rPr>
          <w:lang w:val="en-GB"/>
        </w:rPr>
        <w:t xml:space="preserve">The </w:t>
      </w:r>
      <w:r w:rsidRPr="009066BC">
        <w:rPr>
          <w:bCs/>
          <w:lang w:val="en-GB"/>
        </w:rPr>
        <w:t>Documentary Book Award</w:t>
      </w:r>
      <w:r w:rsidRPr="00185DFC">
        <w:rPr>
          <w:lang w:val="en-GB"/>
        </w:rPr>
        <w:t xml:space="preserve">, presented for the fifth time, went to </w:t>
      </w:r>
      <w:r w:rsidRPr="009066BC">
        <w:rPr>
          <w:bCs/>
          <w:lang w:val="en-GB"/>
        </w:rPr>
        <w:t xml:space="preserve">Petr </w:t>
      </w:r>
      <w:proofErr w:type="spellStart"/>
      <w:r w:rsidRPr="009066BC">
        <w:rPr>
          <w:bCs/>
          <w:lang w:val="en-GB"/>
        </w:rPr>
        <w:t>Třešňák</w:t>
      </w:r>
      <w:proofErr w:type="spellEnd"/>
      <w:r w:rsidRPr="00185DFC">
        <w:rPr>
          <w:lang w:val="en-GB"/>
        </w:rPr>
        <w:t xml:space="preserve"> for his book </w:t>
      </w:r>
      <w:proofErr w:type="spellStart"/>
      <w:r>
        <w:rPr>
          <w:i/>
          <w:iCs/>
          <w:lang w:val="en-GB"/>
        </w:rPr>
        <w:t>Důstojnost</w:t>
      </w:r>
      <w:proofErr w:type="spellEnd"/>
      <w:r>
        <w:rPr>
          <w:i/>
          <w:iCs/>
          <w:lang w:val="en-GB"/>
        </w:rPr>
        <w:t xml:space="preserve"> </w:t>
      </w:r>
      <w:r w:rsidRPr="00C612D5">
        <w:rPr>
          <w:iCs/>
          <w:lang w:val="en-GB"/>
        </w:rPr>
        <w:t>(“Dignity”)</w:t>
      </w:r>
      <w:r w:rsidRPr="00185DFC">
        <w:rPr>
          <w:lang w:val="en-GB"/>
        </w:rPr>
        <w:t xml:space="preserve">. The jury described it as an exceptionally powerful and rigorously thought-through work that not only aspires but truly contributes to improving systemic conditions of care for vulnerable people in Czech healthcare and social services. Through case studies and real-life stories from the Czech Republic and abroad, </w:t>
      </w:r>
      <w:proofErr w:type="spellStart"/>
      <w:r w:rsidRPr="00185DFC">
        <w:rPr>
          <w:lang w:val="en-GB"/>
        </w:rPr>
        <w:t>Třešňák</w:t>
      </w:r>
      <w:proofErr w:type="spellEnd"/>
      <w:r w:rsidRPr="00185DFC">
        <w:rPr>
          <w:lang w:val="en-GB"/>
        </w:rPr>
        <w:t xml:space="preserve"> shows that dignified care is possible when expertise, courage, and empathy come together. The book not only makes an appeal but also outlines concrete steps and systemic solutions inspired by functioning international models.</w:t>
      </w:r>
    </w:p>
    <w:p w14:paraId="4C485A85" w14:textId="2F3173D6" w:rsidR="0050741B" w:rsidRPr="00185DFC" w:rsidRDefault="0050741B" w:rsidP="0050741B">
      <w:pPr>
        <w:jc w:val="both"/>
        <w:rPr>
          <w:lang w:val="en-GB"/>
        </w:rPr>
      </w:pPr>
      <w:r>
        <w:rPr>
          <w:lang w:val="en-GB"/>
        </w:rPr>
        <w:t>“</w:t>
      </w:r>
      <w:r w:rsidRPr="00185DFC">
        <w:rPr>
          <w:rStyle w:val="Zdraznn"/>
          <w:lang w:val="en-GB"/>
        </w:rPr>
        <w:t>Dignity</w:t>
      </w:r>
      <w:r w:rsidRPr="00185DFC">
        <w:rPr>
          <w:lang w:val="en-GB"/>
        </w:rPr>
        <w:t xml:space="preserve"> is authentic, unembellished, yet not bitter. It’s personal, deeply lived, and still full of hope. The jury commends the author’s long-term and systematic work, his personal humility, and his ability to turn lived experience into a strong social message. The book reminds us that safeguarding every person’s dignity is a fundamental condition of a democratic society,”</w:t>
      </w:r>
      <w:r>
        <w:rPr>
          <w:lang w:val="en-GB"/>
        </w:rPr>
        <w:t xml:space="preserve"> </w:t>
      </w:r>
      <w:r w:rsidRPr="00185DFC">
        <w:rPr>
          <w:lang w:val="en-GB"/>
        </w:rPr>
        <w:t>stated the jury.</w:t>
      </w:r>
    </w:p>
    <w:p w14:paraId="0EC58F24" w14:textId="77777777" w:rsidR="0050741B" w:rsidRPr="00185DFC" w:rsidRDefault="0050741B" w:rsidP="0050741B">
      <w:pPr>
        <w:jc w:val="both"/>
        <w:rPr>
          <w:lang w:val="en-GB"/>
        </w:rPr>
      </w:pPr>
      <w:r w:rsidRPr="00185DFC">
        <w:rPr>
          <w:lang w:val="en-GB"/>
        </w:rPr>
        <w:t xml:space="preserve">In the </w:t>
      </w:r>
      <w:r w:rsidRPr="00185DFC">
        <w:rPr>
          <w:rStyle w:val="Zdraznn"/>
          <w:lang w:val="en-GB"/>
        </w:rPr>
        <w:t>Short Joy</w:t>
      </w:r>
      <w:r w:rsidRPr="00185DFC">
        <w:rPr>
          <w:lang w:val="en-GB"/>
        </w:rPr>
        <w:t xml:space="preserve"> category, the winning film </w:t>
      </w:r>
      <w:r w:rsidRPr="00002179">
        <w:rPr>
          <w:lang w:val="en-GB"/>
        </w:rPr>
        <w:t>was</w:t>
      </w:r>
      <w:r w:rsidRPr="00360722">
        <w:rPr>
          <w:b/>
          <w:lang w:val="en-GB"/>
        </w:rPr>
        <w:t xml:space="preserve"> </w:t>
      </w:r>
      <w:hyperlink r:id="rId10" w:history="1">
        <w:proofErr w:type="spellStart"/>
        <w:r w:rsidRPr="00002179">
          <w:rPr>
            <w:rStyle w:val="Hypertextovodkaz"/>
            <w:lang w:val="en-GB"/>
          </w:rPr>
          <w:t>wedLOCK</w:t>
        </w:r>
        <w:proofErr w:type="spellEnd"/>
        <w:r w:rsidRPr="00002179">
          <w:rPr>
            <w:rStyle w:val="Hypertextovodkaz"/>
            <w:lang w:val="en-GB"/>
          </w:rPr>
          <w:t xml:space="preserve"> </w:t>
        </w:r>
        <w:proofErr w:type="spellStart"/>
        <w:r w:rsidRPr="00002179">
          <w:rPr>
            <w:rStyle w:val="Hypertextovodkaz"/>
            <w:lang w:val="en-GB"/>
          </w:rPr>
          <w:t>tradWIFE</w:t>
        </w:r>
        <w:proofErr w:type="spellEnd"/>
      </w:hyperlink>
      <w:r w:rsidRPr="00360722">
        <w:rPr>
          <w:b/>
          <w:lang w:val="en-GB"/>
        </w:rPr>
        <w:t xml:space="preserve"> </w:t>
      </w:r>
      <w:r w:rsidRPr="00002179">
        <w:rPr>
          <w:lang w:val="en-GB"/>
        </w:rPr>
        <w:t>by Austrian director</w:t>
      </w:r>
      <w:r w:rsidRPr="00360722">
        <w:rPr>
          <w:b/>
          <w:lang w:val="en-GB"/>
        </w:rPr>
        <w:t xml:space="preserve"> </w:t>
      </w:r>
      <w:r w:rsidRPr="00360722">
        <w:rPr>
          <w:rStyle w:val="Siln"/>
          <w:lang w:val="en-GB"/>
        </w:rPr>
        <w:t xml:space="preserve">Gabriele </w:t>
      </w:r>
      <w:proofErr w:type="spellStart"/>
      <w:r w:rsidRPr="00360722">
        <w:rPr>
          <w:rStyle w:val="Siln"/>
          <w:lang w:val="en-GB"/>
        </w:rPr>
        <w:t>Neudecker</w:t>
      </w:r>
      <w:proofErr w:type="spellEnd"/>
      <w:r w:rsidRPr="00360722">
        <w:rPr>
          <w:b/>
          <w:lang w:val="en-GB"/>
        </w:rPr>
        <w:t>,</w:t>
      </w:r>
      <w:r w:rsidRPr="00185DFC">
        <w:rPr>
          <w:lang w:val="en-GB"/>
        </w:rPr>
        <w:t xml:space="preserve"> which ironically comments on current gender stereotypes and the return to “traditional” female roles. The film is composed of social media testimonies, forming a shocking and painful bricolage interwoven with archival footage from the 1950s.</w:t>
      </w:r>
    </w:p>
    <w:p w14:paraId="4C10FDFE" w14:textId="77777777" w:rsidR="0050741B" w:rsidRPr="00185DFC" w:rsidRDefault="0050741B" w:rsidP="0050741B">
      <w:pPr>
        <w:jc w:val="both"/>
        <w:rPr>
          <w:lang w:val="en-GB"/>
        </w:rPr>
      </w:pPr>
      <w:r w:rsidRPr="00185DFC">
        <w:rPr>
          <w:lang w:val="en-GB"/>
        </w:rPr>
        <w:t xml:space="preserve">The opening also featured the presentation of </w:t>
      </w:r>
      <w:r w:rsidRPr="00185DFC">
        <w:rPr>
          <w:i/>
          <w:iCs/>
          <w:lang w:val="en-GB"/>
        </w:rPr>
        <w:t>Film Fascinations</w:t>
      </w:r>
      <w:r w:rsidRPr="00185DFC">
        <w:rPr>
          <w:lang w:val="en-GB"/>
        </w:rPr>
        <w:t xml:space="preserve"> by </w:t>
      </w:r>
      <w:r w:rsidRPr="002F2ED5">
        <w:rPr>
          <w:bCs/>
          <w:lang w:val="en-GB"/>
        </w:rPr>
        <w:t xml:space="preserve">Andrea </w:t>
      </w:r>
      <w:proofErr w:type="spellStart"/>
      <w:r w:rsidRPr="002F2ED5">
        <w:rPr>
          <w:bCs/>
          <w:lang w:val="en-GB"/>
        </w:rPr>
        <w:t>Slováková</w:t>
      </w:r>
      <w:proofErr w:type="spellEnd"/>
      <w:r w:rsidRPr="00185DFC">
        <w:rPr>
          <w:lang w:val="en-GB"/>
        </w:rPr>
        <w:t xml:space="preserve">, based on her long-term curatorial work for the festival’s </w:t>
      </w:r>
      <w:r w:rsidRPr="00185DFC">
        <w:rPr>
          <w:i/>
          <w:iCs/>
          <w:lang w:val="en-GB"/>
        </w:rPr>
        <w:t>Fascinations</w:t>
      </w:r>
      <w:r w:rsidRPr="00185DFC">
        <w:rPr>
          <w:lang w:val="en-GB"/>
        </w:rPr>
        <w:t xml:space="preserve"> section dedicated to experimental documentaries. The book maps the history of 20th-century experimental cinema</w:t>
      </w:r>
      <w:r>
        <w:rPr>
          <w:lang w:val="en-GB"/>
        </w:rPr>
        <w:t xml:space="preserve"> – </w:t>
      </w:r>
      <w:r w:rsidRPr="00185DFC">
        <w:rPr>
          <w:lang w:val="en-GB"/>
        </w:rPr>
        <w:t>an arena for exploring new possibilities of film as a medium, technology, and artistic expression.</w:t>
      </w:r>
    </w:p>
    <w:p w14:paraId="42ECCFAA" w14:textId="77777777" w:rsidR="0050741B" w:rsidRPr="00185DFC" w:rsidRDefault="0050741B" w:rsidP="0050741B">
      <w:pPr>
        <w:jc w:val="both"/>
        <w:rPr>
          <w:lang w:val="en-GB"/>
        </w:rPr>
      </w:pPr>
      <w:proofErr w:type="spellStart"/>
      <w:r w:rsidRPr="00185DFC">
        <w:rPr>
          <w:lang w:val="en-GB"/>
        </w:rPr>
        <w:t>Slováková</w:t>
      </w:r>
      <w:proofErr w:type="spellEnd"/>
      <w:r w:rsidRPr="00185DFC">
        <w:rPr>
          <w:lang w:val="en-GB"/>
        </w:rPr>
        <w:t xml:space="preserve"> traces themes such as the sea, the factory, eternity, perspective, psychedelia, home, eroticism, the garden, roots, and progress</w:t>
      </w:r>
      <w:r>
        <w:rPr>
          <w:lang w:val="en-GB"/>
        </w:rPr>
        <w:t xml:space="preserve"> – </w:t>
      </w:r>
      <w:r w:rsidRPr="00185DFC">
        <w:rPr>
          <w:lang w:val="en-GB"/>
        </w:rPr>
        <w:t xml:space="preserve">showing how experimental film became a space of innovation, personal expression, and artistic research. The publication serves as both a synthesis of curatorial inquiry and a manifesto of the value of experimentation, celebrating its power to open new ways of seeing and thinking </w:t>
      </w:r>
      <w:r>
        <w:rPr>
          <w:lang w:val="en-GB"/>
        </w:rPr>
        <w:t>through</w:t>
      </w:r>
      <w:r w:rsidRPr="00185DFC">
        <w:rPr>
          <w:lang w:val="en-GB"/>
        </w:rPr>
        <w:t xml:space="preserve"> film.</w:t>
      </w:r>
    </w:p>
    <w:p w14:paraId="7064A968" w14:textId="07ABCF65" w:rsidR="002D3217" w:rsidRPr="0050741B" w:rsidRDefault="0050741B" w:rsidP="0050741B">
      <w:pPr>
        <w:jc w:val="both"/>
        <w:rPr>
          <w:lang w:val="en-GB"/>
        </w:rPr>
      </w:pPr>
      <w:r w:rsidRPr="00185DFC">
        <w:rPr>
          <w:lang w:val="en-GB"/>
        </w:rPr>
        <w:t xml:space="preserve">The </w:t>
      </w:r>
      <w:proofErr w:type="spellStart"/>
      <w:proofErr w:type="gramStart"/>
      <w:r w:rsidRPr="00185DFC">
        <w:rPr>
          <w:lang w:val="en-GB"/>
        </w:rPr>
        <w:t>Ji.hlava</w:t>
      </w:r>
      <w:proofErr w:type="spellEnd"/>
      <w:proofErr w:type="gramEnd"/>
      <w:r w:rsidRPr="00185DFC">
        <w:rPr>
          <w:lang w:val="en-GB"/>
        </w:rPr>
        <w:t xml:space="preserve"> festival runs until </w:t>
      </w:r>
      <w:r w:rsidRPr="00002179">
        <w:rPr>
          <w:bCs/>
          <w:lang w:val="en-GB"/>
        </w:rPr>
        <w:t>November 2, 2025</w:t>
      </w:r>
      <w:r w:rsidRPr="00002179">
        <w:rPr>
          <w:lang w:val="en-GB"/>
        </w:rPr>
        <w:t xml:space="preserve">, offering more than </w:t>
      </w:r>
      <w:r w:rsidRPr="00002179">
        <w:rPr>
          <w:bCs/>
          <w:lang w:val="en-GB"/>
        </w:rPr>
        <w:t>300 documentary films from around the world</w:t>
      </w:r>
      <w:r w:rsidRPr="00002179">
        <w:rPr>
          <w:lang w:val="en-GB"/>
        </w:rPr>
        <w:t>,</w:t>
      </w:r>
      <w:r w:rsidRPr="00185DFC">
        <w:rPr>
          <w:lang w:val="en-GB"/>
        </w:rPr>
        <w:t xml:space="preserve"> discussions, industry programmes, and various side events.</w:t>
      </w:r>
    </w:p>
    <w:p w14:paraId="0905BC54" w14:textId="00EBCBD2" w:rsidR="001D2B34" w:rsidRDefault="008547D3" w:rsidP="002D3217">
      <w:pPr>
        <w:shd w:val="clear" w:color="auto" w:fill="FFFFFF"/>
        <w:outlineLvl w:val="2"/>
        <w:rPr>
          <w:sz w:val="23"/>
          <w:szCs w:val="23"/>
          <w:lang w:val="en-US"/>
        </w:rPr>
      </w:pPr>
      <w:r w:rsidRPr="00A74B46">
        <w:rPr>
          <w:rFonts w:asciiTheme="minorHAnsi" w:eastAsia="Times New Roman" w:hAnsiTheme="minorHAnsi" w:cstheme="minorHAnsi"/>
          <w:b/>
          <w:color w:val="222222"/>
          <w:sz w:val="23"/>
          <w:szCs w:val="23"/>
          <w:lang w:val="en-US"/>
        </w:rPr>
        <w:t xml:space="preserve">The 29th </w:t>
      </w:r>
      <w:proofErr w:type="spellStart"/>
      <w:proofErr w:type="gramStart"/>
      <w:r w:rsidRPr="00A74B46">
        <w:rPr>
          <w:rFonts w:asciiTheme="minorHAnsi" w:eastAsia="Times New Roman" w:hAnsiTheme="minorHAnsi" w:cstheme="minorHAnsi"/>
          <w:b/>
          <w:color w:val="222222"/>
          <w:sz w:val="23"/>
          <w:szCs w:val="23"/>
          <w:lang w:val="en-US"/>
        </w:rPr>
        <w:t>Ji.hlava</w:t>
      </w:r>
      <w:proofErr w:type="spellEnd"/>
      <w:proofErr w:type="gramEnd"/>
      <w:r w:rsidRPr="00A74B46">
        <w:rPr>
          <w:rFonts w:asciiTheme="minorHAnsi" w:eastAsia="Times New Roman" w:hAnsiTheme="minorHAnsi" w:cstheme="minorHAnsi"/>
          <w:b/>
          <w:color w:val="222222"/>
          <w:sz w:val="23"/>
          <w:szCs w:val="23"/>
          <w:lang w:val="en-US"/>
        </w:rPr>
        <w:t xml:space="preserve"> IDFF will take place on October 24–November 2, 2025. </w:t>
      </w:r>
      <w:r w:rsidRPr="00A74B46">
        <w:rPr>
          <w:rFonts w:asciiTheme="minorHAnsi" w:hAnsiTheme="minorHAnsi" w:cstheme="minorHAnsi"/>
          <w:b/>
          <w:color w:val="000000"/>
          <w:sz w:val="23"/>
          <w:szCs w:val="23"/>
          <w:lang w:val="en-US"/>
        </w:rPr>
        <w:t xml:space="preserve">More information at </w:t>
      </w:r>
      <w:hyperlink r:id="rId11">
        <w:r w:rsidRPr="00A74B46">
          <w:rPr>
            <w:rFonts w:asciiTheme="minorHAnsi" w:hAnsiTheme="minorHAnsi" w:cstheme="minorHAnsi"/>
            <w:b/>
            <w:color w:val="0000FF"/>
            <w:sz w:val="23"/>
            <w:szCs w:val="23"/>
            <w:u w:val="single"/>
            <w:lang w:val="en-US"/>
          </w:rPr>
          <w:t>www.ji-hlava.com</w:t>
        </w:r>
      </w:hyperlink>
      <w:r w:rsidRPr="00A74B46">
        <w:rPr>
          <w:rFonts w:asciiTheme="minorHAnsi" w:hAnsiTheme="minorHAnsi" w:cstheme="minorHAnsi"/>
          <w:b/>
          <w:color w:val="000000"/>
          <w:sz w:val="23"/>
          <w:szCs w:val="23"/>
          <w:lang w:val="en-US"/>
        </w:rPr>
        <w:t xml:space="preserve"> and on the festival’s </w:t>
      </w:r>
      <w:hyperlink r:id="rId12">
        <w:r w:rsidRPr="00A74B46">
          <w:rPr>
            <w:rFonts w:asciiTheme="minorHAnsi" w:hAnsiTheme="minorHAnsi" w:cstheme="minorHAnsi"/>
            <w:b/>
            <w:color w:val="000000"/>
            <w:sz w:val="23"/>
            <w:szCs w:val="23"/>
            <w:u w:val="single"/>
            <w:lang w:val="en-US"/>
          </w:rPr>
          <w:t>Facebook</w:t>
        </w:r>
      </w:hyperlink>
      <w:r w:rsidRPr="00A74B46">
        <w:rPr>
          <w:rFonts w:asciiTheme="minorHAnsi" w:hAnsiTheme="minorHAnsi" w:cstheme="minorHAnsi"/>
          <w:b/>
          <w:color w:val="000000"/>
          <w:sz w:val="23"/>
          <w:szCs w:val="23"/>
          <w:lang w:val="en-US"/>
        </w:rPr>
        <w:t xml:space="preserve"> and </w:t>
      </w:r>
      <w:hyperlink r:id="rId13">
        <w:r w:rsidRPr="00A74B46">
          <w:rPr>
            <w:rFonts w:asciiTheme="minorHAnsi" w:hAnsiTheme="minorHAnsi" w:cstheme="minorHAnsi"/>
            <w:b/>
            <w:color w:val="000000"/>
            <w:sz w:val="23"/>
            <w:szCs w:val="23"/>
            <w:u w:val="single"/>
            <w:lang w:val="en-US"/>
          </w:rPr>
          <w:t>Instagram</w:t>
        </w:r>
      </w:hyperlink>
      <w:r w:rsidRPr="00A74B46">
        <w:rPr>
          <w:rFonts w:asciiTheme="minorHAnsi" w:hAnsiTheme="minorHAnsi" w:cstheme="minorHAnsi"/>
          <w:b/>
          <w:color w:val="000000"/>
          <w:sz w:val="23"/>
          <w:szCs w:val="23"/>
          <w:lang w:val="en-US"/>
        </w:rPr>
        <w:t xml:space="preserve"> profiles.</w:t>
      </w:r>
      <w:r w:rsidR="001D2B34">
        <w:rPr>
          <w:sz w:val="23"/>
          <w:szCs w:val="23"/>
          <w:lang w:val="en-US"/>
        </w:rPr>
        <w:br w:type="page"/>
      </w:r>
    </w:p>
    <w:p w14:paraId="002A51ED" w14:textId="77777777" w:rsidR="00BC3808" w:rsidRPr="001D2B34" w:rsidRDefault="00BC3808" w:rsidP="002D3217">
      <w:pPr>
        <w:spacing w:after="0" w:line="240" w:lineRule="auto"/>
        <w:rPr>
          <w:sz w:val="23"/>
          <w:szCs w:val="23"/>
          <w:lang w:val="en-US"/>
        </w:rPr>
        <w:sectPr w:rsidR="00BC3808" w:rsidRPr="001D2B34" w:rsidSect="003B2DC9">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9" w:footer="0" w:gutter="0"/>
          <w:cols w:space="708"/>
          <w:docGrid w:linePitch="360"/>
        </w:sectPr>
      </w:pPr>
    </w:p>
    <w:p w14:paraId="4E86E909" w14:textId="3FEF974A" w:rsidR="00BC3808" w:rsidRPr="00560B96" w:rsidRDefault="00BC3808" w:rsidP="002D3217">
      <w:pPr>
        <w:spacing w:before="8" w:after="0" w:line="240" w:lineRule="auto"/>
        <w:rPr>
          <w:b/>
          <w:sz w:val="11"/>
          <w:szCs w:val="11"/>
          <w:u w:val="single"/>
          <w:lang w:val="en-US"/>
        </w:rPr>
      </w:pPr>
      <w:r w:rsidRPr="00560B96">
        <w:rPr>
          <w:b/>
          <w:sz w:val="11"/>
          <w:szCs w:val="11"/>
          <w:u w:val="single"/>
          <w:lang w:val="en-US"/>
        </w:rPr>
        <w:lastRenderedPageBreak/>
        <w:t>PARTNERS AND SPONSORS 2025</w:t>
      </w:r>
    </w:p>
    <w:p w14:paraId="28A6D484" w14:textId="77777777" w:rsidR="00BC3808" w:rsidRPr="00560B96" w:rsidRDefault="00BC3808" w:rsidP="002D3217">
      <w:pPr>
        <w:spacing w:before="8" w:after="0" w:line="240" w:lineRule="auto"/>
        <w:rPr>
          <w:sz w:val="11"/>
          <w:szCs w:val="11"/>
          <w:lang w:val="en-US"/>
        </w:rPr>
      </w:pPr>
    </w:p>
    <w:p w14:paraId="2333820E" w14:textId="77777777" w:rsidR="00BC3808" w:rsidRPr="00560B96" w:rsidRDefault="00BC3808" w:rsidP="002D3217">
      <w:pPr>
        <w:spacing w:before="8" w:after="0" w:line="240" w:lineRule="auto"/>
        <w:rPr>
          <w:sz w:val="11"/>
          <w:szCs w:val="11"/>
          <w:lang w:val="en-US"/>
        </w:rPr>
      </w:pPr>
      <w:r w:rsidRPr="00560B96">
        <w:rPr>
          <w:sz w:val="11"/>
          <w:szCs w:val="11"/>
          <w:lang w:val="en-US"/>
        </w:rPr>
        <w:t>MAIN SUPPORTERS</w:t>
      </w:r>
    </w:p>
    <w:p w14:paraId="0A110C1C" w14:textId="77777777" w:rsidR="00BC3808" w:rsidRPr="00560B96" w:rsidRDefault="00BC3808" w:rsidP="002D3217">
      <w:pPr>
        <w:spacing w:before="8" w:after="0" w:line="240" w:lineRule="auto"/>
        <w:rPr>
          <w:sz w:val="11"/>
          <w:szCs w:val="11"/>
          <w:lang w:val="en-US"/>
        </w:rPr>
      </w:pPr>
      <w:r w:rsidRPr="00560B96">
        <w:rPr>
          <w:sz w:val="11"/>
          <w:szCs w:val="11"/>
          <w:lang w:val="en-US"/>
        </w:rPr>
        <w:t>Ministry of Culture Czech Republic</w:t>
      </w:r>
    </w:p>
    <w:p w14:paraId="4B0A4A6A" w14:textId="18AC3BE3" w:rsidR="00BC3808" w:rsidRPr="00560B96" w:rsidRDefault="00BC3808" w:rsidP="002D3217">
      <w:pPr>
        <w:spacing w:before="8" w:after="0" w:line="240" w:lineRule="auto"/>
        <w:rPr>
          <w:sz w:val="11"/>
          <w:szCs w:val="11"/>
          <w:lang w:val="en-US"/>
        </w:rPr>
      </w:pPr>
      <w:r w:rsidRPr="00560B96">
        <w:rPr>
          <w:sz w:val="11"/>
          <w:szCs w:val="11"/>
          <w:lang w:val="en-US"/>
        </w:rPr>
        <w:t xml:space="preserve">Czech </w:t>
      </w:r>
      <w:r w:rsidR="00937FFA" w:rsidRPr="00560B96">
        <w:rPr>
          <w:sz w:val="11"/>
          <w:szCs w:val="11"/>
          <w:lang w:val="en-US"/>
        </w:rPr>
        <w:t xml:space="preserve">Audiovisual </w:t>
      </w:r>
      <w:r w:rsidRPr="00560B96">
        <w:rPr>
          <w:sz w:val="11"/>
          <w:szCs w:val="11"/>
          <w:lang w:val="en-US"/>
        </w:rPr>
        <w:t>Fund</w:t>
      </w:r>
    </w:p>
    <w:p w14:paraId="7A444D5E" w14:textId="77777777" w:rsidR="00937FFA" w:rsidRPr="00560B96" w:rsidRDefault="00937FFA" w:rsidP="002D3217">
      <w:pPr>
        <w:spacing w:before="8" w:after="0" w:line="240" w:lineRule="auto"/>
        <w:rPr>
          <w:sz w:val="11"/>
          <w:szCs w:val="11"/>
          <w:lang w:val="en-US"/>
        </w:rPr>
      </w:pPr>
      <w:r w:rsidRPr="00560B96">
        <w:rPr>
          <w:sz w:val="11"/>
          <w:szCs w:val="11"/>
          <w:lang w:val="en-US"/>
        </w:rPr>
        <w:t xml:space="preserve">Statutory City of </w:t>
      </w:r>
      <w:proofErr w:type="spellStart"/>
      <w:r w:rsidRPr="00560B96">
        <w:rPr>
          <w:sz w:val="11"/>
          <w:szCs w:val="11"/>
          <w:lang w:val="en-US"/>
        </w:rPr>
        <w:t>Jihlava</w:t>
      </w:r>
      <w:proofErr w:type="spellEnd"/>
    </w:p>
    <w:p w14:paraId="5A133168" w14:textId="77777777" w:rsidR="00937FFA" w:rsidRPr="00560B96" w:rsidRDefault="00937FFA" w:rsidP="002D3217">
      <w:pPr>
        <w:spacing w:before="8" w:after="0" w:line="240" w:lineRule="auto"/>
        <w:rPr>
          <w:sz w:val="11"/>
          <w:szCs w:val="11"/>
          <w:lang w:val="en-US"/>
        </w:rPr>
      </w:pPr>
      <w:proofErr w:type="spellStart"/>
      <w:r w:rsidRPr="00560B96">
        <w:rPr>
          <w:sz w:val="11"/>
          <w:szCs w:val="11"/>
          <w:lang w:val="en-US"/>
        </w:rPr>
        <w:t>Vysočina</w:t>
      </w:r>
      <w:proofErr w:type="spellEnd"/>
      <w:r w:rsidRPr="00560B96">
        <w:rPr>
          <w:sz w:val="11"/>
          <w:szCs w:val="11"/>
          <w:lang w:val="en-US"/>
        </w:rPr>
        <w:t xml:space="preserve"> Region</w:t>
      </w:r>
    </w:p>
    <w:p w14:paraId="672A8D6B" w14:textId="0EC81670" w:rsidR="00BC3808" w:rsidRPr="00560B96" w:rsidRDefault="00BC3808" w:rsidP="002D3217">
      <w:pPr>
        <w:spacing w:before="8" w:after="0" w:line="240" w:lineRule="auto"/>
        <w:rPr>
          <w:sz w:val="11"/>
          <w:szCs w:val="11"/>
          <w:lang w:val="en-US"/>
        </w:rPr>
      </w:pPr>
      <w:r w:rsidRPr="00560B96">
        <w:rPr>
          <w:sz w:val="11"/>
          <w:szCs w:val="11"/>
          <w:lang w:val="en-US"/>
        </w:rPr>
        <w:t>Creative Europe MEDIA</w:t>
      </w:r>
    </w:p>
    <w:p w14:paraId="6680223A" w14:textId="77777777" w:rsidR="00BC3808" w:rsidRPr="00560B96" w:rsidRDefault="00BC3808" w:rsidP="002D3217">
      <w:pPr>
        <w:spacing w:before="8" w:after="0" w:line="240" w:lineRule="auto"/>
        <w:rPr>
          <w:sz w:val="11"/>
          <w:szCs w:val="11"/>
          <w:lang w:val="en-US"/>
        </w:rPr>
      </w:pPr>
    </w:p>
    <w:p w14:paraId="5CADFB89" w14:textId="77777777" w:rsidR="00BC3808" w:rsidRPr="00560B96" w:rsidRDefault="00BC3808" w:rsidP="002D3217">
      <w:pPr>
        <w:spacing w:before="8" w:after="0" w:line="240" w:lineRule="auto"/>
        <w:rPr>
          <w:sz w:val="11"/>
          <w:szCs w:val="11"/>
          <w:lang w:val="en-US"/>
        </w:rPr>
      </w:pPr>
      <w:r w:rsidRPr="00560B96">
        <w:rPr>
          <w:sz w:val="11"/>
          <w:szCs w:val="11"/>
          <w:lang w:val="en-US"/>
        </w:rPr>
        <w:t>GENERAL MEDIA PARTNER</w:t>
      </w:r>
    </w:p>
    <w:p w14:paraId="1997A943" w14:textId="77777777" w:rsidR="00BC3808" w:rsidRPr="00560B96" w:rsidRDefault="00BC3808" w:rsidP="002D3217">
      <w:pPr>
        <w:spacing w:before="8" w:after="0" w:line="240" w:lineRule="auto"/>
        <w:rPr>
          <w:sz w:val="11"/>
          <w:szCs w:val="11"/>
          <w:lang w:val="en-US"/>
        </w:rPr>
      </w:pPr>
      <w:r w:rsidRPr="00560B96">
        <w:rPr>
          <w:sz w:val="11"/>
          <w:szCs w:val="11"/>
          <w:lang w:val="en-US"/>
        </w:rPr>
        <w:t>Czech Television</w:t>
      </w:r>
    </w:p>
    <w:p w14:paraId="6A4537CB" w14:textId="77777777" w:rsidR="00BC3808" w:rsidRPr="00560B96" w:rsidRDefault="00BC3808" w:rsidP="002D3217">
      <w:pPr>
        <w:spacing w:before="8" w:after="0" w:line="240" w:lineRule="auto"/>
        <w:rPr>
          <w:sz w:val="11"/>
          <w:szCs w:val="11"/>
          <w:lang w:val="en-US"/>
        </w:rPr>
      </w:pPr>
    </w:p>
    <w:p w14:paraId="7C7A5962" w14:textId="77777777" w:rsidR="00BC3808" w:rsidRPr="00560B96" w:rsidRDefault="00BC3808" w:rsidP="002D3217">
      <w:pPr>
        <w:spacing w:before="8" w:after="0" w:line="240" w:lineRule="auto"/>
        <w:rPr>
          <w:sz w:val="11"/>
          <w:szCs w:val="11"/>
          <w:lang w:val="en-US"/>
        </w:rPr>
      </w:pPr>
      <w:r w:rsidRPr="00560B96">
        <w:rPr>
          <w:sz w:val="11"/>
          <w:szCs w:val="11"/>
          <w:lang w:val="en-US"/>
        </w:rPr>
        <w:t>MAIN MEDIA PARTNER</w:t>
      </w:r>
    </w:p>
    <w:p w14:paraId="7CC4015B" w14:textId="77777777" w:rsidR="00BC3808" w:rsidRPr="00560B96" w:rsidRDefault="00BC3808" w:rsidP="002D3217">
      <w:pPr>
        <w:spacing w:before="8" w:after="0" w:line="240" w:lineRule="auto"/>
        <w:rPr>
          <w:sz w:val="11"/>
          <w:szCs w:val="11"/>
          <w:lang w:val="en-US"/>
        </w:rPr>
      </w:pPr>
      <w:r w:rsidRPr="00560B96">
        <w:rPr>
          <w:sz w:val="11"/>
          <w:szCs w:val="11"/>
          <w:lang w:val="en-US"/>
        </w:rPr>
        <w:t>Czech Radio</w:t>
      </w:r>
    </w:p>
    <w:p w14:paraId="0674EA89" w14:textId="77777777" w:rsidR="00BC3808" w:rsidRPr="00560B96" w:rsidRDefault="00BC3808" w:rsidP="002D3217">
      <w:pPr>
        <w:spacing w:before="8" w:after="0" w:line="240" w:lineRule="auto"/>
        <w:rPr>
          <w:sz w:val="11"/>
          <w:szCs w:val="11"/>
          <w:lang w:val="en-US"/>
        </w:rPr>
      </w:pPr>
    </w:p>
    <w:p w14:paraId="4E564197" w14:textId="77777777" w:rsidR="00BC3808" w:rsidRPr="00560B96" w:rsidRDefault="00BC3808" w:rsidP="002D3217">
      <w:pPr>
        <w:spacing w:before="8" w:after="0" w:line="240" w:lineRule="auto"/>
        <w:rPr>
          <w:sz w:val="11"/>
          <w:szCs w:val="11"/>
          <w:lang w:val="en-US"/>
        </w:rPr>
      </w:pPr>
      <w:r w:rsidRPr="00560B96">
        <w:rPr>
          <w:sz w:val="11"/>
          <w:szCs w:val="11"/>
          <w:lang w:val="en-US"/>
        </w:rPr>
        <w:t>EXCLUSIVE MEDIA PARTNERS</w:t>
      </w:r>
    </w:p>
    <w:p w14:paraId="6BB723FF" w14:textId="77777777" w:rsidR="00BC3808" w:rsidRPr="00560B96" w:rsidRDefault="00BC3808" w:rsidP="002D3217">
      <w:pPr>
        <w:spacing w:before="8" w:after="0" w:line="240" w:lineRule="auto"/>
        <w:rPr>
          <w:sz w:val="11"/>
          <w:szCs w:val="11"/>
          <w:lang w:val="en-US"/>
        </w:rPr>
      </w:pPr>
      <w:proofErr w:type="spellStart"/>
      <w:r w:rsidRPr="00560B96">
        <w:rPr>
          <w:sz w:val="11"/>
          <w:szCs w:val="11"/>
          <w:lang w:val="en-US"/>
        </w:rPr>
        <w:t>Respekt</w:t>
      </w:r>
      <w:proofErr w:type="spellEnd"/>
    </w:p>
    <w:p w14:paraId="6BECD197" w14:textId="77777777" w:rsidR="00BC3808" w:rsidRPr="00560B96" w:rsidRDefault="00BC3808" w:rsidP="002D3217">
      <w:pPr>
        <w:spacing w:before="8" w:after="0" w:line="240" w:lineRule="auto"/>
        <w:rPr>
          <w:sz w:val="11"/>
          <w:szCs w:val="11"/>
          <w:lang w:val="en-US"/>
        </w:rPr>
      </w:pPr>
    </w:p>
    <w:p w14:paraId="773173AE" w14:textId="77777777" w:rsidR="00BC3808" w:rsidRPr="00560B96" w:rsidRDefault="00BC3808" w:rsidP="002D3217">
      <w:pPr>
        <w:spacing w:before="8" w:after="0" w:line="240" w:lineRule="auto"/>
        <w:rPr>
          <w:sz w:val="11"/>
          <w:szCs w:val="11"/>
          <w:lang w:val="en-US"/>
        </w:rPr>
      </w:pPr>
      <w:r w:rsidRPr="00560B96">
        <w:rPr>
          <w:sz w:val="11"/>
          <w:szCs w:val="11"/>
          <w:lang w:val="en-US"/>
        </w:rPr>
        <w:t>SUPPORTED BY</w:t>
      </w:r>
    </w:p>
    <w:p w14:paraId="29007016"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International </w:t>
      </w:r>
      <w:proofErr w:type="spellStart"/>
      <w:r w:rsidRPr="00560B96">
        <w:rPr>
          <w:sz w:val="11"/>
          <w:szCs w:val="11"/>
          <w:lang w:val="en-US"/>
        </w:rPr>
        <w:t>Visegrad</w:t>
      </w:r>
      <w:proofErr w:type="spellEnd"/>
      <w:r w:rsidRPr="00560B96">
        <w:rPr>
          <w:sz w:val="11"/>
          <w:szCs w:val="11"/>
          <w:lang w:val="en-US"/>
        </w:rPr>
        <w:t xml:space="preserve"> Fund</w:t>
      </w:r>
    </w:p>
    <w:p w14:paraId="65BBEA26" w14:textId="77777777" w:rsidR="00BC3808" w:rsidRPr="00560B96" w:rsidRDefault="00BC3808" w:rsidP="002D3217">
      <w:pPr>
        <w:spacing w:before="8" w:after="0" w:line="240" w:lineRule="auto"/>
        <w:rPr>
          <w:sz w:val="11"/>
          <w:szCs w:val="11"/>
          <w:lang w:val="en-US"/>
        </w:rPr>
      </w:pPr>
      <w:r w:rsidRPr="00560B96">
        <w:rPr>
          <w:sz w:val="11"/>
          <w:szCs w:val="11"/>
          <w:lang w:val="en-US"/>
        </w:rPr>
        <w:t>Ministry of Culture, Taiwan</w:t>
      </w:r>
    </w:p>
    <w:p w14:paraId="7512A565" w14:textId="4294A38C" w:rsidR="00BC3808" w:rsidRDefault="00BC3808" w:rsidP="002D3217">
      <w:pPr>
        <w:spacing w:before="8" w:after="0" w:line="240" w:lineRule="auto"/>
        <w:rPr>
          <w:sz w:val="11"/>
          <w:szCs w:val="11"/>
          <w:lang w:val="en-US"/>
        </w:rPr>
      </w:pPr>
      <w:r w:rsidRPr="00560B96">
        <w:rPr>
          <w:sz w:val="11"/>
          <w:szCs w:val="11"/>
          <w:lang w:val="en-US"/>
        </w:rPr>
        <w:t>Taipei Economic and Cultural Office, Prague</w:t>
      </w:r>
    </w:p>
    <w:p w14:paraId="5B5304A7" w14:textId="6124D765" w:rsidR="005416A2" w:rsidRPr="005416A2" w:rsidRDefault="005416A2" w:rsidP="002D3217">
      <w:pPr>
        <w:spacing w:before="8" w:after="0" w:line="240" w:lineRule="auto"/>
        <w:rPr>
          <w:sz w:val="11"/>
          <w:szCs w:val="11"/>
        </w:rPr>
      </w:pPr>
      <w:r w:rsidRPr="005416A2">
        <w:rPr>
          <w:sz w:val="11"/>
          <w:szCs w:val="11"/>
        </w:rPr>
        <w:t xml:space="preserve">Taiwan </w:t>
      </w:r>
      <w:proofErr w:type="spellStart"/>
      <w:r w:rsidRPr="005416A2">
        <w:rPr>
          <w:sz w:val="11"/>
          <w:szCs w:val="11"/>
        </w:rPr>
        <w:t>Culture</w:t>
      </w:r>
      <w:proofErr w:type="spellEnd"/>
      <w:r w:rsidRPr="005416A2">
        <w:rPr>
          <w:sz w:val="11"/>
          <w:szCs w:val="11"/>
        </w:rPr>
        <w:t xml:space="preserve"> In </w:t>
      </w:r>
      <w:proofErr w:type="spellStart"/>
      <w:r w:rsidRPr="005416A2">
        <w:rPr>
          <w:sz w:val="11"/>
          <w:szCs w:val="11"/>
        </w:rPr>
        <w:t>Europe</w:t>
      </w:r>
      <w:proofErr w:type="spellEnd"/>
      <w:r w:rsidRPr="005416A2">
        <w:rPr>
          <w:sz w:val="11"/>
          <w:szCs w:val="11"/>
        </w:rPr>
        <w:t xml:space="preserve"> 2025</w:t>
      </w:r>
    </w:p>
    <w:p w14:paraId="4E086F44" w14:textId="77777777" w:rsidR="00BC3808" w:rsidRPr="00560B96" w:rsidRDefault="00BC3808" w:rsidP="002D3217">
      <w:pPr>
        <w:spacing w:before="8" w:after="0" w:line="240" w:lineRule="auto"/>
        <w:rPr>
          <w:sz w:val="11"/>
          <w:szCs w:val="11"/>
          <w:lang w:val="en-US"/>
        </w:rPr>
      </w:pPr>
      <w:r w:rsidRPr="00560B96">
        <w:rPr>
          <w:sz w:val="11"/>
          <w:szCs w:val="11"/>
          <w:lang w:val="en-US"/>
        </w:rPr>
        <w:t>French Institute</w:t>
      </w:r>
    </w:p>
    <w:p w14:paraId="34A16C4E" w14:textId="77777777" w:rsidR="00BC3808" w:rsidRPr="00560B96" w:rsidRDefault="00BC3808" w:rsidP="002D3217">
      <w:pPr>
        <w:spacing w:before="8" w:after="0" w:line="240" w:lineRule="auto"/>
        <w:rPr>
          <w:sz w:val="11"/>
          <w:szCs w:val="11"/>
          <w:lang w:val="en-US"/>
        </w:rPr>
      </w:pPr>
      <w:r w:rsidRPr="00560B96">
        <w:rPr>
          <w:sz w:val="11"/>
          <w:szCs w:val="11"/>
          <w:lang w:val="en-US"/>
        </w:rPr>
        <w:t>Embassy of the Netherlands</w:t>
      </w:r>
    </w:p>
    <w:p w14:paraId="1F541B65" w14:textId="689C5038" w:rsidR="00937FFA" w:rsidRPr="00560B96" w:rsidRDefault="00937FFA" w:rsidP="002D3217">
      <w:pPr>
        <w:spacing w:before="8" w:after="0" w:line="240" w:lineRule="auto"/>
        <w:rPr>
          <w:sz w:val="11"/>
          <w:szCs w:val="11"/>
          <w:lang w:val="en-US"/>
        </w:rPr>
      </w:pPr>
      <w:r w:rsidRPr="00560B96">
        <w:rPr>
          <w:sz w:val="11"/>
          <w:szCs w:val="11"/>
          <w:lang w:val="en-US"/>
        </w:rPr>
        <w:t>Austrian Cultural Forum</w:t>
      </w:r>
    </w:p>
    <w:p w14:paraId="2FC4B5B1" w14:textId="2D5B36DA" w:rsidR="00BC3808" w:rsidRPr="00560B96" w:rsidRDefault="00BC3808" w:rsidP="002D3217">
      <w:pPr>
        <w:spacing w:before="8" w:after="0" w:line="240" w:lineRule="auto"/>
        <w:rPr>
          <w:sz w:val="11"/>
          <w:szCs w:val="11"/>
          <w:lang w:val="en-US"/>
        </w:rPr>
      </w:pPr>
      <w:r w:rsidRPr="00560B96">
        <w:rPr>
          <w:sz w:val="11"/>
          <w:szCs w:val="11"/>
          <w:lang w:val="en-US"/>
        </w:rPr>
        <w:t>Embassy of Spain</w:t>
      </w:r>
    </w:p>
    <w:p w14:paraId="287B1A79" w14:textId="4FBE6A6E" w:rsidR="00BC3808" w:rsidRPr="00560B96" w:rsidRDefault="00BC3808" w:rsidP="002D3217">
      <w:pPr>
        <w:spacing w:before="8" w:after="0" w:line="240" w:lineRule="auto"/>
        <w:rPr>
          <w:sz w:val="11"/>
          <w:szCs w:val="11"/>
          <w:lang w:val="en-US"/>
        </w:rPr>
      </w:pPr>
      <w:r w:rsidRPr="00560B96">
        <w:rPr>
          <w:sz w:val="11"/>
          <w:szCs w:val="11"/>
          <w:lang w:val="en-US"/>
        </w:rPr>
        <w:t xml:space="preserve">Czech </w:t>
      </w:r>
      <w:proofErr w:type="spellStart"/>
      <w:r w:rsidRPr="00560B96">
        <w:rPr>
          <w:sz w:val="11"/>
          <w:szCs w:val="11"/>
          <w:lang w:val="en-US"/>
        </w:rPr>
        <w:t>Centres</w:t>
      </w:r>
      <w:proofErr w:type="spellEnd"/>
    </w:p>
    <w:p w14:paraId="15B35F43"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Italian Cultural Institute </w:t>
      </w:r>
    </w:p>
    <w:p w14:paraId="1D5A55DF" w14:textId="77777777" w:rsidR="00BC3808" w:rsidRPr="00560B96" w:rsidRDefault="00BC3808" w:rsidP="002D3217">
      <w:pPr>
        <w:spacing w:before="8" w:after="0" w:line="240" w:lineRule="auto"/>
        <w:rPr>
          <w:sz w:val="11"/>
          <w:szCs w:val="11"/>
          <w:lang w:val="en-US"/>
        </w:rPr>
      </w:pPr>
      <w:proofErr w:type="spellStart"/>
      <w:r w:rsidRPr="00560B96">
        <w:rPr>
          <w:sz w:val="11"/>
          <w:szCs w:val="11"/>
          <w:lang w:val="en-US"/>
        </w:rPr>
        <w:t>Státní</w:t>
      </w:r>
      <w:proofErr w:type="spellEnd"/>
      <w:r w:rsidRPr="00560B96">
        <w:rPr>
          <w:sz w:val="11"/>
          <w:szCs w:val="11"/>
          <w:lang w:val="en-US"/>
        </w:rPr>
        <w:t xml:space="preserve"> fond </w:t>
      </w:r>
      <w:proofErr w:type="spellStart"/>
      <w:r w:rsidRPr="00560B96">
        <w:rPr>
          <w:sz w:val="11"/>
          <w:szCs w:val="11"/>
          <w:lang w:val="en-US"/>
        </w:rPr>
        <w:t>kultury</w:t>
      </w:r>
      <w:proofErr w:type="spellEnd"/>
    </w:p>
    <w:p w14:paraId="2D9D1F42" w14:textId="55A05F7F" w:rsidR="00BC3808" w:rsidRDefault="00BC3808" w:rsidP="002D3217">
      <w:pPr>
        <w:spacing w:before="8" w:after="0" w:line="240" w:lineRule="auto"/>
        <w:rPr>
          <w:sz w:val="11"/>
          <w:szCs w:val="11"/>
          <w:lang w:val="en-US"/>
        </w:rPr>
      </w:pPr>
      <w:r w:rsidRPr="00560B96">
        <w:rPr>
          <w:sz w:val="11"/>
          <w:szCs w:val="11"/>
          <w:lang w:val="en-US"/>
        </w:rPr>
        <w:t>German Films</w:t>
      </w:r>
    </w:p>
    <w:p w14:paraId="047C637B" w14:textId="3A87CC37" w:rsidR="005416A2" w:rsidRPr="00560B96" w:rsidRDefault="005416A2" w:rsidP="002D3217">
      <w:pPr>
        <w:spacing w:before="8" w:after="0" w:line="240" w:lineRule="auto"/>
        <w:rPr>
          <w:sz w:val="11"/>
          <w:szCs w:val="11"/>
          <w:lang w:val="en-US"/>
        </w:rPr>
      </w:pPr>
      <w:r>
        <w:rPr>
          <w:sz w:val="11"/>
          <w:szCs w:val="11"/>
          <w:lang w:val="en-US"/>
        </w:rPr>
        <w:t>Embassy of Switzerland</w:t>
      </w:r>
    </w:p>
    <w:p w14:paraId="7FC4F93F" w14:textId="77777777" w:rsidR="00BC3808" w:rsidRPr="00560B96" w:rsidRDefault="00BC3808" w:rsidP="002D3217">
      <w:pPr>
        <w:spacing w:before="8" w:after="0" w:line="240" w:lineRule="auto"/>
        <w:rPr>
          <w:sz w:val="11"/>
          <w:szCs w:val="11"/>
          <w:lang w:val="en-US"/>
        </w:rPr>
      </w:pPr>
      <w:r w:rsidRPr="00560B96">
        <w:rPr>
          <w:sz w:val="11"/>
          <w:szCs w:val="11"/>
          <w:lang w:val="en-US"/>
        </w:rPr>
        <w:t>Delegation of Flanders in the Czech Republic</w:t>
      </w:r>
    </w:p>
    <w:p w14:paraId="429AD0A9"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Instituto Camões </w:t>
      </w:r>
    </w:p>
    <w:p w14:paraId="68D3C312" w14:textId="121896F7" w:rsidR="00BC3808" w:rsidRPr="00560B96" w:rsidRDefault="00BC3808" w:rsidP="002D3217">
      <w:pPr>
        <w:spacing w:before="8" w:after="0" w:line="240" w:lineRule="auto"/>
        <w:rPr>
          <w:color w:val="000000"/>
          <w:sz w:val="11"/>
          <w:szCs w:val="11"/>
          <w:highlight w:val="white"/>
          <w:lang w:val="en-US"/>
        </w:rPr>
      </w:pPr>
      <w:r w:rsidRPr="00560B96">
        <w:rPr>
          <w:color w:val="000000"/>
          <w:sz w:val="11"/>
          <w:szCs w:val="11"/>
          <w:highlight w:val="white"/>
          <w:lang w:val="en-US"/>
        </w:rPr>
        <w:t>Embassy of Canada</w:t>
      </w:r>
    </w:p>
    <w:p w14:paraId="1EEF81F3" w14:textId="2D116FF9" w:rsidR="00BC3808" w:rsidRDefault="00BC3808" w:rsidP="002D3217">
      <w:pPr>
        <w:spacing w:before="8" w:after="0" w:line="240" w:lineRule="auto"/>
        <w:rPr>
          <w:color w:val="000000"/>
          <w:sz w:val="11"/>
          <w:szCs w:val="11"/>
          <w:highlight w:val="white"/>
          <w:lang w:val="en-US"/>
        </w:rPr>
      </w:pPr>
      <w:r w:rsidRPr="00560B96">
        <w:rPr>
          <w:color w:val="000000"/>
          <w:sz w:val="11"/>
          <w:szCs w:val="11"/>
          <w:highlight w:val="white"/>
          <w:lang w:val="en-US"/>
        </w:rPr>
        <w:t>Polish Institute</w:t>
      </w:r>
    </w:p>
    <w:p w14:paraId="11018085" w14:textId="7B8CD2BD" w:rsidR="00844656" w:rsidRDefault="00844656" w:rsidP="002D3217">
      <w:pPr>
        <w:spacing w:before="8" w:after="0" w:line="240" w:lineRule="auto"/>
        <w:rPr>
          <w:color w:val="000000"/>
          <w:sz w:val="11"/>
          <w:szCs w:val="11"/>
          <w:highlight w:val="white"/>
          <w:lang w:val="en-US"/>
        </w:rPr>
      </w:pPr>
      <w:r>
        <w:rPr>
          <w:color w:val="000000"/>
          <w:sz w:val="11"/>
          <w:szCs w:val="11"/>
          <w:highlight w:val="white"/>
          <w:lang w:val="en-US"/>
        </w:rPr>
        <w:t>Liszt Institute – Hungarian Cultural Center Prague</w:t>
      </w:r>
    </w:p>
    <w:p w14:paraId="01C81B21" w14:textId="0900BFEE" w:rsidR="005416A2" w:rsidRPr="00560B96" w:rsidRDefault="005416A2" w:rsidP="002D3217">
      <w:pPr>
        <w:spacing w:before="8" w:after="0" w:line="240" w:lineRule="auto"/>
        <w:rPr>
          <w:color w:val="000000"/>
          <w:sz w:val="11"/>
          <w:szCs w:val="11"/>
          <w:highlight w:val="white"/>
          <w:lang w:val="en-US"/>
        </w:rPr>
      </w:pPr>
      <w:proofErr w:type="spellStart"/>
      <w:r>
        <w:rPr>
          <w:color w:val="000000"/>
          <w:sz w:val="11"/>
          <w:szCs w:val="11"/>
          <w:highlight w:val="white"/>
          <w:lang w:val="en-US"/>
        </w:rPr>
        <w:t>Unifrance</w:t>
      </w:r>
      <w:proofErr w:type="spellEnd"/>
    </w:p>
    <w:p w14:paraId="26BFF46D" w14:textId="06B22643" w:rsidR="00BC3808" w:rsidRDefault="00BC3808" w:rsidP="002D3217">
      <w:pPr>
        <w:spacing w:before="8" w:after="0" w:line="240" w:lineRule="auto"/>
        <w:rPr>
          <w:sz w:val="11"/>
          <w:szCs w:val="11"/>
          <w:lang w:val="en-US"/>
        </w:rPr>
      </w:pPr>
      <w:r w:rsidRPr="00560B96">
        <w:rPr>
          <w:sz w:val="11"/>
          <w:szCs w:val="11"/>
          <w:lang w:val="en-US"/>
        </w:rPr>
        <w:t xml:space="preserve">Jan </w:t>
      </w:r>
      <w:proofErr w:type="spellStart"/>
      <w:r w:rsidRPr="00560B96">
        <w:rPr>
          <w:sz w:val="11"/>
          <w:szCs w:val="11"/>
          <w:lang w:val="en-US"/>
        </w:rPr>
        <w:t>Barta</w:t>
      </w:r>
      <w:proofErr w:type="spellEnd"/>
    </w:p>
    <w:p w14:paraId="7B72885E" w14:textId="7CCFBF5C" w:rsidR="005416A2" w:rsidRDefault="005416A2" w:rsidP="002D3217">
      <w:pPr>
        <w:spacing w:before="8" w:after="0" w:line="240" w:lineRule="auto"/>
        <w:rPr>
          <w:sz w:val="11"/>
          <w:szCs w:val="11"/>
          <w:lang w:val="en-US"/>
        </w:rPr>
      </w:pPr>
      <w:r>
        <w:rPr>
          <w:sz w:val="11"/>
          <w:szCs w:val="11"/>
          <w:lang w:val="en-US"/>
        </w:rPr>
        <w:t xml:space="preserve">Serge </w:t>
      </w:r>
      <w:proofErr w:type="spellStart"/>
      <w:r>
        <w:rPr>
          <w:sz w:val="11"/>
          <w:szCs w:val="11"/>
          <w:lang w:val="en-US"/>
        </w:rPr>
        <w:t>Borenstein</w:t>
      </w:r>
      <w:proofErr w:type="spellEnd"/>
    </w:p>
    <w:p w14:paraId="48ED2B93" w14:textId="3BA2249D" w:rsidR="005416A2" w:rsidRDefault="005416A2" w:rsidP="002D3217">
      <w:pPr>
        <w:spacing w:before="8" w:after="0" w:line="240" w:lineRule="auto"/>
        <w:rPr>
          <w:sz w:val="11"/>
          <w:szCs w:val="11"/>
          <w:lang w:val="en-US"/>
        </w:rPr>
      </w:pPr>
      <w:r>
        <w:rPr>
          <w:sz w:val="11"/>
          <w:szCs w:val="11"/>
          <w:lang w:val="en-US"/>
        </w:rPr>
        <w:t>ČEZ</w:t>
      </w:r>
    </w:p>
    <w:p w14:paraId="566381C3" w14:textId="0F60C7D3" w:rsidR="005416A2" w:rsidRPr="00560B96" w:rsidRDefault="005416A2" w:rsidP="002D3217">
      <w:pPr>
        <w:spacing w:before="8" w:after="0" w:line="240" w:lineRule="auto"/>
        <w:rPr>
          <w:sz w:val="11"/>
          <w:szCs w:val="11"/>
          <w:lang w:val="en-US"/>
        </w:rPr>
      </w:pPr>
      <w:r>
        <w:rPr>
          <w:sz w:val="11"/>
          <w:szCs w:val="11"/>
          <w:lang w:val="en-US"/>
        </w:rPr>
        <w:t xml:space="preserve">GEMO </w:t>
      </w:r>
      <w:proofErr w:type="spellStart"/>
      <w:r>
        <w:rPr>
          <w:sz w:val="11"/>
          <w:szCs w:val="11"/>
          <w:lang w:val="en-US"/>
        </w:rPr>
        <w:t>a.s.</w:t>
      </w:r>
      <w:proofErr w:type="spellEnd"/>
    </w:p>
    <w:p w14:paraId="2D10C73A" w14:textId="77777777" w:rsidR="00BC3808" w:rsidRPr="00560B96" w:rsidRDefault="00BC3808" w:rsidP="002D3217">
      <w:pPr>
        <w:spacing w:before="8" w:after="0" w:line="240" w:lineRule="auto"/>
        <w:rPr>
          <w:sz w:val="11"/>
          <w:szCs w:val="11"/>
          <w:lang w:val="en-US"/>
        </w:rPr>
      </w:pPr>
    </w:p>
    <w:p w14:paraId="77B7B670"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PARTNERS OF </w:t>
      </w:r>
      <w:proofErr w:type="gramStart"/>
      <w:r w:rsidRPr="00560B96">
        <w:rPr>
          <w:sz w:val="11"/>
          <w:szCs w:val="11"/>
          <w:lang w:val="en-US"/>
        </w:rPr>
        <w:t>JI.HLAVA</w:t>
      </w:r>
      <w:proofErr w:type="gramEnd"/>
      <w:r w:rsidRPr="00560B96">
        <w:rPr>
          <w:sz w:val="11"/>
          <w:szCs w:val="11"/>
          <w:lang w:val="en-US"/>
        </w:rPr>
        <w:t xml:space="preserve"> INDUSTRY</w:t>
      </w:r>
    </w:p>
    <w:p w14:paraId="5DDED3A2" w14:textId="77777777" w:rsidR="00BC3808" w:rsidRPr="00560B96" w:rsidRDefault="00BC3808" w:rsidP="002D3217">
      <w:pPr>
        <w:spacing w:before="8" w:after="0" w:line="240" w:lineRule="auto"/>
        <w:rPr>
          <w:sz w:val="11"/>
          <w:szCs w:val="11"/>
          <w:lang w:val="en-US"/>
        </w:rPr>
      </w:pPr>
      <w:r w:rsidRPr="00560B96">
        <w:rPr>
          <w:sz w:val="11"/>
          <w:szCs w:val="11"/>
          <w:lang w:val="en-US"/>
        </w:rPr>
        <w:t>Creative Europe MEDIA</w:t>
      </w:r>
    </w:p>
    <w:p w14:paraId="4869CBE3" w14:textId="3F6AD65C" w:rsidR="00BC3808" w:rsidRPr="00560B96" w:rsidRDefault="00BC3808" w:rsidP="002D3217">
      <w:pPr>
        <w:spacing w:before="8" w:after="0" w:line="240" w:lineRule="auto"/>
        <w:rPr>
          <w:sz w:val="11"/>
          <w:szCs w:val="11"/>
          <w:lang w:val="en-US"/>
        </w:rPr>
      </w:pPr>
      <w:r w:rsidRPr="00560B96">
        <w:rPr>
          <w:sz w:val="11"/>
          <w:szCs w:val="11"/>
          <w:lang w:val="en-US"/>
        </w:rPr>
        <w:t xml:space="preserve">Czech </w:t>
      </w:r>
      <w:r w:rsidR="00937FFA" w:rsidRPr="00560B96">
        <w:rPr>
          <w:sz w:val="11"/>
          <w:szCs w:val="11"/>
          <w:lang w:val="en-US"/>
        </w:rPr>
        <w:t xml:space="preserve">Audiovisual </w:t>
      </w:r>
      <w:r w:rsidRPr="00560B96">
        <w:rPr>
          <w:sz w:val="11"/>
          <w:szCs w:val="11"/>
          <w:lang w:val="en-US"/>
        </w:rPr>
        <w:t xml:space="preserve">Fund </w:t>
      </w:r>
    </w:p>
    <w:p w14:paraId="1DBF9BBC" w14:textId="00AE6F94" w:rsidR="00BC3808" w:rsidRPr="00560B96" w:rsidRDefault="00BC3808" w:rsidP="002D3217">
      <w:pPr>
        <w:spacing w:before="8" w:after="0" w:line="240" w:lineRule="auto"/>
        <w:rPr>
          <w:sz w:val="11"/>
          <w:szCs w:val="11"/>
          <w:lang w:val="en-US"/>
        </w:rPr>
      </w:pPr>
      <w:r w:rsidRPr="00560B96">
        <w:rPr>
          <w:sz w:val="11"/>
          <w:szCs w:val="11"/>
          <w:lang w:val="en-US"/>
        </w:rPr>
        <w:t xml:space="preserve">International </w:t>
      </w:r>
      <w:proofErr w:type="spellStart"/>
      <w:r w:rsidRPr="00560B96">
        <w:rPr>
          <w:sz w:val="11"/>
          <w:szCs w:val="11"/>
          <w:lang w:val="en-US"/>
        </w:rPr>
        <w:t>Visegrad</w:t>
      </w:r>
      <w:proofErr w:type="spellEnd"/>
      <w:r w:rsidRPr="00560B96">
        <w:rPr>
          <w:sz w:val="11"/>
          <w:szCs w:val="11"/>
          <w:lang w:val="en-US"/>
        </w:rPr>
        <w:t xml:space="preserve"> Fund</w:t>
      </w:r>
    </w:p>
    <w:p w14:paraId="3EFB2050" w14:textId="2CE2CA67" w:rsidR="00937FFA" w:rsidRPr="00560B96" w:rsidRDefault="00937FFA" w:rsidP="002D3217">
      <w:pPr>
        <w:spacing w:before="8" w:after="0" w:line="240" w:lineRule="auto"/>
        <w:rPr>
          <w:sz w:val="11"/>
          <w:szCs w:val="11"/>
          <w:lang w:val="en-US"/>
        </w:rPr>
      </w:pPr>
      <w:r w:rsidRPr="00560B96">
        <w:rPr>
          <w:sz w:val="11"/>
          <w:szCs w:val="11"/>
          <w:lang w:val="en-US"/>
        </w:rPr>
        <w:t>Central European Initiative</w:t>
      </w:r>
    </w:p>
    <w:p w14:paraId="5AC62DB9" w14:textId="77777777" w:rsidR="00BC3808" w:rsidRPr="00560B96" w:rsidRDefault="00BC3808" w:rsidP="002D3217">
      <w:pPr>
        <w:spacing w:before="8" w:after="0" w:line="240" w:lineRule="auto"/>
        <w:rPr>
          <w:sz w:val="11"/>
          <w:szCs w:val="11"/>
          <w:lang w:val="en-US"/>
        </w:rPr>
      </w:pPr>
      <w:r w:rsidRPr="00560B96">
        <w:rPr>
          <w:sz w:val="11"/>
          <w:szCs w:val="11"/>
          <w:lang w:val="en-US"/>
        </w:rPr>
        <w:t>Ministry of Culture Czech Republic</w:t>
      </w:r>
    </w:p>
    <w:p w14:paraId="7FD4F569" w14:textId="77777777" w:rsidR="00BC3808" w:rsidRPr="00560B96" w:rsidRDefault="00BC3808" w:rsidP="002D3217">
      <w:pPr>
        <w:spacing w:before="8" w:after="0" w:line="240" w:lineRule="auto"/>
        <w:rPr>
          <w:sz w:val="11"/>
          <w:szCs w:val="11"/>
          <w:lang w:val="en-US"/>
        </w:rPr>
      </w:pPr>
      <w:r w:rsidRPr="00560B96">
        <w:rPr>
          <w:sz w:val="11"/>
          <w:szCs w:val="11"/>
          <w:lang w:val="en-US"/>
        </w:rPr>
        <w:t>Audiovisual Producers’ Association</w:t>
      </w:r>
    </w:p>
    <w:p w14:paraId="27D7A9DE"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Statutory City of </w:t>
      </w:r>
      <w:proofErr w:type="spellStart"/>
      <w:r w:rsidRPr="00560B96">
        <w:rPr>
          <w:sz w:val="11"/>
          <w:szCs w:val="11"/>
          <w:lang w:val="en-US"/>
        </w:rPr>
        <w:t>Jihlava</w:t>
      </w:r>
      <w:proofErr w:type="spellEnd"/>
      <w:r w:rsidRPr="00560B96">
        <w:rPr>
          <w:sz w:val="11"/>
          <w:szCs w:val="11"/>
          <w:lang w:val="en-US"/>
        </w:rPr>
        <w:t xml:space="preserve"> </w:t>
      </w:r>
    </w:p>
    <w:p w14:paraId="179C72B5" w14:textId="77777777" w:rsidR="00BC3808" w:rsidRPr="00560B96" w:rsidRDefault="00BC3808" w:rsidP="002D3217">
      <w:pPr>
        <w:spacing w:before="8" w:after="0" w:line="240" w:lineRule="auto"/>
        <w:rPr>
          <w:sz w:val="11"/>
          <w:szCs w:val="11"/>
          <w:lang w:val="en-US"/>
        </w:rPr>
      </w:pPr>
      <w:r w:rsidRPr="00560B96">
        <w:rPr>
          <w:sz w:val="11"/>
          <w:szCs w:val="11"/>
          <w:lang w:val="en-US"/>
        </w:rPr>
        <w:t>Creative Europe Desk CZ – Media</w:t>
      </w:r>
    </w:p>
    <w:p w14:paraId="67E9410D" w14:textId="137B9A40" w:rsidR="00BC3808" w:rsidRPr="00560B96" w:rsidRDefault="00BC3808" w:rsidP="002D3217">
      <w:pPr>
        <w:spacing w:before="8" w:after="0" w:line="240" w:lineRule="auto"/>
        <w:rPr>
          <w:sz w:val="11"/>
          <w:szCs w:val="11"/>
          <w:lang w:val="en-US"/>
        </w:rPr>
      </w:pPr>
      <w:r w:rsidRPr="00560B96">
        <w:rPr>
          <w:sz w:val="11"/>
          <w:szCs w:val="11"/>
          <w:lang w:val="en-US"/>
        </w:rPr>
        <w:t>Czech Film Center</w:t>
      </w:r>
    </w:p>
    <w:p w14:paraId="07D95202" w14:textId="6DD7156B" w:rsidR="00937FFA" w:rsidRPr="00560B96" w:rsidRDefault="00937FFA" w:rsidP="002D3217">
      <w:pPr>
        <w:spacing w:before="8" w:after="0" w:line="240" w:lineRule="auto"/>
        <w:rPr>
          <w:sz w:val="11"/>
          <w:szCs w:val="11"/>
          <w:lang w:val="en-US"/>
        </w:rPr>
      </w:pPr>
      <w:r w:rsidRPr="00560B96">
        <w:rPr>
          <w:sz w:val="11"/>
          <w:szCs w:val="11"/>
          <w:lang w:val="en-US"/>
        </w:rPr>
        <w:t>Croatian Audiovisual Centre</w:t>
      </w:r>
    </w:p>
    <w:p w14:paraId="6F5D8B33" w14:textId="1B8447A6" w:rsidR="00937FFA" w:rsidRPr="00560B96" w:rsidRDefault="00937FFA" w:rsidP="002D3217">
      <w:pPr>
        <w:spacing w:before="8" w:after="0" w:line="240" w:lineRule="auto"/>
        <w:rPr>
          <w:sz w:val="11"/>
          <w:szCs w:val="11"/>
          <w:lang w:val="en-US"/>
        </w:rPr>
      </w:pPr>
      <w:r w:rsidRPr="00560B96">
        <w:rPr>
          <w:sz w:val="11"/>
          <w:szCs w:val="11"/>
          <w:lang w:val="en-US"/>
        </w:rPr>
        <w:t>Austrian Films</w:t>
      </w:r>
    </w:p>
    <w:p w14:paraId="7A716B82" w14:textId="77777777" w:rsidR="00BC3808" w:rsidRPr="00560B96" w:rsidRDefault="00BC3808" w:rsidP="002D3217">
      <w:pPr>
        <w:spacing w:before="8" w:after="0" w:line="240" w:lineRule="auto"/>
        <w:rPr>
          <w:sz w:val="11"/>
          <w:szCs w:val="11"/>
          <w:lang w:val="en-US"/>
        </w:rPr>
      </w:pPr>
    </w:p>
    <w:p w14:paraId="6C36479F"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PARTNERS OF </w:t>
      </w:r>
      <w:proofErr w:type="gramStart"/>
      <w:r w:rsidRPr="00560B96">
        <w:rPr>
          <w:sz w:val="11"/>
          <w:szCs w:val="11"/>
          <w:lang w:val="en-US"/>
        </w:rPr>
        <w:t>JI.HLAVA</w:t>
      </w:r>
      <w:proofErr w:type="gramEnd"/>
      <w:r w:rsidRPr="00560B96">
        <w:rPr>
          <w:sz w:val="11"/>
          <w:szCs w:val="11"/>
          <w:lang w:val="en-US"/>
        </w:rPr>
        <w:t xml:space="preserve"> NEW VISIONS AWARDS</w:t>
      </w:r>
    </w:p>
    <w:p w14:paraId="79668017" w14:textId="07B358E7" w:rsidR="00BC3808" w:rsidRPr="00560B96" w:rsidRDefault="00BC3808" w:rsidP="002D3217">
      <w:pPr>
        <w:spacing w:before="8" w:after="0" w:line="240" w:lineRule="auto"/>
        <w:rPr>
          <w:sz w:val="11"/>
          <w:szCs w:val="11"/>
          <w:lang w:val="en-US"/>
        </w:rPr>
      </w:pPr>
      <w:proofErr w:type="spellStart"/>
      <w:r w:rsidRPr="00560B96">
        <w:rPr>
          <w:sz w:val="11"/>
          <w:szCs w:val="11"/>
          <w:lang w:val="en-US"/>
        </w:rPr>
        <w:t>AmDocs</w:t>
      </w:r>
      <w:proofErr w:type="spellEnd"/>
      <w:r w:rsidR="00937FFA" w:rsidRPr="00560B96">
        <w:rPr>
          <w:sz w:val="11"/>
          <w:szCs w:val="11"/>
          <w:lang w:val="en-US"/>
        </w:rPr>
        <w:t xml:space="preserve"> Film Festival</w:t>
      </w:r>
    </w:p>
    <w:p w14:paraId="6C4CF0C2"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Cannes Docs - Marché du Film </w:t>
      </w:r>
    </w:p>
    <w:p w14:paraId="1A6C84B9"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Documentary Association of Europe </w:t>
      </w:r>
    </w:p>
    <w:p w14:paraId="0B44E8C5" w14:textId="4A0A3562" w:rsidR="00937FFA" w:rsidRDefault="00937FFA" w:rsidP="002D3217">
      <w:pPr>
        <w:spacing w:before="8" w:after="0" w:line="240" w:lineRule="auto"/>
        <w:rPr>
          <w:sz w:val="11"/>
          <w:szCs w:val="11"/>
          <w:lang w:val="en-US"/>
        </w:rPr>
      </w:pPr>
      <w:r w:rsidRPr="00560B96">
        <w:rPr>
          <w:sz w:val="11"/>
          <w:szCs w:val="11"/>
          <w:lang w:val="en-US"/>
        </w:rPr>
        <w:t>Docs by the Sea</w:t>
      </w:r>
    </w:p>
    <w:p w14:paraId="04AECBFB" w14:textId="1D408B14" w:rsidR="0016128C" w:rsidRPr="00560B96" w:rsidRDefault="0016128C" w:rsidP="002D3217">
      <w:pPr>
        <w:spacing w:before="8" w:after="0" w:line="240" w:lineRule="auto"/>
        <w:rPr>
          <w:sz w:val="11"/>
          <w:szCs w:val="11"/>
          <w:lang w:val="en-US"/>
        </w:rPr>
      </w:pPr>
      <w:r>
        <w:rPr>
          <w:sz w:val="11"/>
          <w:szCs w:val="11"/>
          <w:lang w:val="en-US"/>
        </w:rPr>
        <w:t>Jacob Burns Film Center</w:t>
      </w:r>
    </w:p>
    <w:p w14:paraId="101D5F13" w14:textId="2C2FAEB1" w:rsidR="00937FFA" w:rsidRDefault="00937FFA" w:rsidP="002D3217">
      <w:pPr>
        <w:spacing w:before="8" w:after="0" w:line="240" w:lineRule="auto"/>
        <w:rPr>
          <w:sz w:val="11"/>
          <w:szCs w:val="11"/>
          <w:lang w:val="en-US"/>
        </w:rPr>
      </w:pPr>
      <w:proofErr w:type="spellStart"/>
      <w:r w:rsidRPr="00560B96">
        <w:rPr>
          <w:sz w:val="11"/>
          <w:szCs w:val="11"/>
          <w:lang w:val="en-US"/>
        </w:rPr>
        <w:t>Lightdox</w:t>
      </w:r>
      <w:proofErr w:type="spellEnd"/>
    </w:p>
    <w:p w14:paraId="3C4D7B9E" w14:textId="0061FBEC" w:rsidR="0016128C" w:rsidRPr="00560B96" w:rsidRDefault="0016128C" w:rsidP="002D3217">
      <w:pPr>
        <w:spacing w:before="8" w:after="0" w:line="240" w:lineRule="auto"/>
        <w:rPr>
          <w:sz w:val="11"/>
          <w:szCs w:val="11"/>
          <w:lang w:val="en-US"/>
        </w:rPr>
      </w:pPr>
      <w:proofErr w:type="spellStart"/>
      <w:r>
        <w:rPr>
          <w:sz w:val="11"/>
          <w:szCs w:val="11"/>
          <w:lang w:val="en-US"/>
        </w:rPr>
        <w:t>Mediatalents</w:t>
      </w:r>
      <w:proofErr w:type="spellEnd"/>
      <w:r>
        <w:rPr>
          <w:sz w:val="11"/>
          <w:szCs w:val="11"/>
          <w:lang w:val="en-US"/>
        </w:rPr>
        <w:t xml:space="preserve"> </w:t>
      </w:r>
      <w:proofErr w:type="spellStart"/>
      <w:r>
        <w:rPr>
          <w:sz w:val="11"/>
          <w:szCs w:val="11"/>
          <w:lang w:val="en-US"/>
        </w:rPr>
        <w:t>LabDoc</w:t>
      </w:r>
      <w:proofErr w:type="spellEnd"/>
    </w:p>
    <w:p w14:paraId="3A2EED1D" w14:textId="51A52E0B" w:rsidR="00937FFA" w:rsidRPr="00560B96" w:rsidRDefault="00937FFA" w:rsidP="002D3217">
      <w:pPr>
        <w:spacing w:before="8" w:after="0" w:line="240" w:lineRule="auto"/>
        <w:rPr>
          <w:sz w:val="11"/>
          <w:szCs w:val="11"/>
          <w:lang w:val="en-US"/>
        </w:rPr>
      </w:pPr>
      <w:r w:rsidRPr="00560B96">
        <w:rPr>
          <w:sz w:val="11"/>
          <w:szCs w:val="11"/>
          <w:lang w:val="en-US"/>
        </w:rPr>
        <w:t xml:space="preserve">Sheffield </w:t>
      </w:r>
      <w:proofErr w:type="spellStart"/>
      <w:r w:rsidRPr="00560B96">
        <w:rPr>
          <w:sz w:val="11"/>
          <w:szCs w:val="11"/>
          <w:lang w:val="en-US"/>
        </w:rPr>
        <w:t>DocFest</w:t>
      </w:r>
      <w:proofErr w:type="spellEnd"/>
    </w:p>
    <w:p w14:paraId="0F426936" w14:textId="6DA28D8D" w:rsidR="00BC3808" w:rsidRPr="00560B96" w:rsidRDefault="00BC3808" w:rsidP="002D3217">
      <w:pPr>
        <w:spacing w:before="8" w:after="0" w:line="240" w:lineRule="auto"/>
        <w:rPr>
          <w:sz w:val="11"/>
          <w:szCs w:val="11"/>
          <w:lang w:val="en-US"/>
        </w:rPr>
      </w:pPr>
      <w:proofErr w:type="spellStart"/>
      <w:r w:rsidRPr="00560B96">
        <w:rPr>
          <w:sz w:val="11"/>
          <w:szCs w:val="11"/>
          <w:lang w:val="en-US"/>
        </w:rPr>
        <w:t>Soundsquare</w:t>
      </w:r>
      <w:proofErr w:type="spellEnd"/>
      <w:r w:rsidRPr="00560B96">
        <w:rPr>
          <w:sz w:val="11"/>
          <w:szCs w:val="11"/>
          <w:lang w:val="en-US"/>
        </w:rPr>
        <w:t xml:space="preserve"> </w:t>
      </w:r>
    </w:p>
    <w:p w14:paraId="01CAFEC8"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UPP </w:t>
      </w:r>
    </w:p>
    <w:p w14:paraId="639D010A"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#Docs Connect </w:t>
      </w:r>
      <w:proofErr w:type="spellStart"/>
      <w:r w:rsidRPr="00560B96">
        <w:rPr>
          <w:sz w:val="11"/>
          <w:szCs w:val="11"/>
          <w:lang w:val="en-US"/>
        </w:rPr>
        <w:t>Taskovski</w:t>
      </w:r>
      <w:proofErr w:type="spellEnd"/>
      <w:r w:rsidRPr="00560B96">
        <w:rPr>
          <w:sz w:val="11"/>
          <w:szCs w:val="11"/>
          <w:lang w:val="en-US"/>
        </w:rPr>
        <w:t xml:space="preserve"> Film Training </w:t>
      </w:r>
    </w:p>
    <w:p w14:paraId="193DDA4B" w14:textId="77777777" w:rsidR="00BC3808" w:rsidRPr="00560B96" w:rsidRDefault="00BC3808" w:rsidP="002D3217">
      <w:pPr>
        <w:spacing w:before="8" w:after="0" w:line="240" w:lineRule="auto"/>
        <w:rPr>
          <w:sz w:val="11"/>
          <w:szCs w:val="11"/>
          <w:lang w:val="en-US"/>
        </w:rPr>
      </w:pPr>
    </w:p>
    <w:p w14:paraId="74EC2AD0" w14:textId="77777777" w:rsidR="00BC3808" w:rsidRPr="00560B96" w:rsidRDefault="00BC3808" w:rsidP="002D3217">
      <w:pPr>
        <w:spacing w:before="8" w:after="0" w:line="240" w:lineRule="auto"/>
        <w:rPr>
          <w:sz w:val="11"/>
          <w:szCs w:val="11"/>
          <w:lang w:val="en-US"/>
        </w:rPr>
      </w:pPr>
      <w:r w:rsidRPr="00560B96">
        <w:rPr>
          <w:sz w:val="11"/>
          <w:szCs w:val="11"/>
          <w:lang w:val="en-US"/>
        </w:rPr>
        <w:t>PARTNER PROJECT</w:t>
      </w:r>
    </w:p>
    <w:p w14:paraId="233356EA" w14:textId="49087154" w:rsidR="00BC3808" w:rsidRPr="00560B96" w:rsidRDefault="00BC3808" w:rsidP="002D3217">
      <w:pPr>
        <w:spacing w:before="8" w:after="0" w:line="240" w:lineRule="auto"/>
        <w:rPr>
          <w:sz w:val="11"/>
          <w:szCs w:val="11"/>
          <w:lang w:val="en-US"/>
        </w:rPr>
      </w:pPr>
      <w:r w:rsidRPr="00560B96">
        <w:rPr>
          <w:sz w:val="11"/>
          <w:szCs w:val="11"/>
          <w:lang w:val="en-US"/>
        </w:rPr>
        <w:t>Doc Alliance Films</w:t>
      </w:r>
    </w:p>
    <w:p w14:paraId="63F08A51" w14:textId="77777777" w:rsidR="00560B96" w:rsidRPr="00560B96" w:rsidRDefault="00560B96" w:rsidP="002D3217">
      <w:pPr>
        <w:spacing w:before="8" w:after="0" w:line="240" w:lineRule="auto"/>
        <w:rPr>
          <w:sz w:val="11"/>
          <w:szCs w:val="11"/>
          <w:lang w:val="en-US"/>
        </w:rPr>
      </w:pPr>
    </w:p>
    <w:p w14:paraId="489D06DA" w14:textId="4C459867" w:rsidR="00BC3808" w:rsidRDefault="00BC3808" w:rsidP="002D3217">
      <w:pPr>
        <w:spacing w:before="8" w:after="0" w:line="240" w:lineRule="auto"/>
        <w:rPr>
          <w:sz w:val="11"/>
          <w:szCs w:val="11"/>
          <w:lang w:val="en-US"/>
        </w:rPr>
      </w:pPr>
      <w:r w:rsidRPr="00560B96">
        <w:rPr>
          <w:sz w:val="11"/>
          <w:szCs w:val="11"/>
          <w:lang w:val="en-US"/>
        </w:rPr>
        <w:t>INSPIRATION FORUM PARTNERS</w:t>
      </w:r>
    </w:p>
    <w:p w14:paraId="24F48621" w14:textId="47367CE7" w:rsidR="005416A2" w:rsidRDefault="005416A2" w:rsidP="002D3217">
      <w:pPr>
        <w:spacing w:before="8" w:after="0" w:line="240" w:lineRule="auto"/>
        <w:rPr>
          <w:sz w:val="11"/>
          <w:szCs w:val="11"/>
          <w:lang w:val="en-US"/>
        </w:rPr>
      </w:pPr>
      <w:r>
        <w:rPr>
          <w:sz w:val="11"/>
          <w:szCs w:val="11"/>
          <w:lang w:val="en-US"/>
        </w:rPr>
        <w:t>Office of the European Parliament in the Czech Republic</w:t>
      </w:r>
    </w:p>
    <w:p w14:paraId="0ED6FA4D" w14:textId="2AE2723F" w:rsidR="005416A2" w:rsidRPr="00560B96" w:rsidRDefault="005416A2" w:rsidP="002D3217">
      <w:pPr>
        <w:spacing w:before="8" w:after="0" w:line="240" w:lineRule="auto"/>
        <w:rPr>
          <w:sz w:val="11"/>
          <w:szCs w:val="11"/>
          <w:lang w:val="en-US"/>
        </w:rPr>
      </w:pPr>
      <w:r>
        <w:rPr>
          <w:sz w:val="11"/>
          <w:szCs w:val="11"/>
          <w:lang w:val="en-US"/>
        </w:rPr>
        <w:t>Representation of the European Commission</w:t>
      </w:r>
    </w:p>
    <w:p w14:paraId="652F4CA6" w14:textId="77777777" w:rsidR="005416A2" w:rsidRDefault="005416A2" w:rsidP="002D3217">
      <w:pPr>
        <w:spacing w:before="8" w:after="0" w:line="240" w:lineRule="auto"/>
        <w:rPr>
          <w:sz w:val="11"/>
          <w:szCs w:val="11"/>
          <w:lang w:val="en-US"/>
        </w:rPr>
      </w:pPr>
      <w:proofErr w:type="spellStart"/>
      <w:r>
        <w:rPr>
          <w:sz w:val="11"/>
          <w:szCs w:val="11"/>
          <w:lang w:val="en-US"/>
        </w:rPr>
        <w:t>Nadace</w:t>
      </w:r>
      <w:proofErr w:type="spellEnd"/>
      <w:r>
        <w:rPr>
          <w:sz w:val="11"/>
          <w:szCs w:val="11"/>
          <w:lang w:val="en-US"/>
        </w:rPr>
        <w:t xml:space="preserve"> BLÍŽKSOBĚ</w:t>
      </w:r>
    </w:p>
    <w:p w14:paraId="27C61FE2" w14:textId="77777777" w:rsidR="005416A2" w:rsidRPr="00560B96" w:rsidRDefault="005416A2" w:rsidP="002D3217">
      <w:pPr>
        <w:spacing w:before="8" w:after="0" w:line="240" w:lineRule="auto"/>
        <w:rPr>
          <w:sz w:val="11"/>
          <w:szCs w:val="11"/>
          <w:lang w:val="en-US"/>
        </w:rPr>
      </w:pPr>
      <w:r w:rsidRPr="00560B96">
        <w:rPr>
          <w:sz w:val="11"/>
          <w:szCs w:val="11"/>
          <w:lang w:val="en-US"/>
        </w:rPr>
        <w:t xml:space="preserve">International </w:t>
      </w:r>
      <w:proofErr w:type="spellStart"/>
      <w:r w:rsidRPr="00560B96">
        <w:rPr>
          <w:sz w:val="11"/>
          <w:szCs w:val="11"/>
          <w:lang w:val="en-US"/>
        </w:rPr>
        <w:t>Visegrad</w:t>
      </w:r>
      <w:proofErr w:type="spellEnd"/>
      <w:r w:rsidRPr="00560B96">
        <w:rPr>
          <w:sz w:val="11"/>
          <w:szCs w:val="11"/>
          <w:lang w:val="en-US"/>
        </w:rPr>
        <w:t xml:space="preserve"> Fund</w:t>
      </w:r>
    </w:p>
    <w:p w14:paraId="29F2D094"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Friedrich-Ebert-Stiftung </w:t>
      </w:r>
      <w:proofErr w:type="spellStart"/>
      <w:r w:rsidRPr="00560B96">
        <w:rPr>
          <w:sz w:val="11"/>
          <w:szCs w:val="11"/>
          <w:lang w:val="en-US"/>
        </w:rPr>
        <w:t>e.V.</w:t>
      </w:r>
      <w:proofErr w:type="spellEnd"/>
      <w:r w:rsidRPr="00560B96">
        <w:rPr>
          <w:sz w:val="11"/>
          <w:szCs w:val="11"/>
          <w:lang w:val="en-US"/>
        </w:rPr>
        <w:t xml:space="preserve"> – Representation in the Czech Republic</w:t>
      </w:r>
    </w:p>
    <w:p w14:paraId="6CFBE608" w14:textId="77777777" w:rsidR="002D3217" w:rsidRDefault="005416A2" w:rsidP="002D3217">
      <w:pPr>
        <w:spacing w:before="8" w:after="0" w:line="240" w:lineRule="auto"/>
        <w:rPr>
          <w:sz w:val="11"/>
          <w:szCs w:val="11"/>
          <w:lang w:val="en-US"/>
        </w:rPr>
      </w:pPr>
      <w:r>
        <w:rPr>
          <w:sz w:val="11"/>
          <w:szCs w:val="11"/>
          <w:lang w:val="en-US"/>
        </w:rPr>
        <w:t>Culture for Future</w:t>
      </w:r>
    </w:p>
    <w:p w14:paraId="14F7C363" w14:textId="77777777" w:rsidR="002D3217" w:rsidRDefault="005416A2" w:rsidP="002D3217">
      <w:pPr>
        <w:spacing w:before="8" w:after="0" w:line="240" w:lineRule="auto"/>
        <w:rPr>
          <w:sz w:val="11"/>
          <w:szCs w:val="11"/>
          <w:lang w:val="en-US"/>
        </w:rPr>
      </w:pPr>
      <w:proofErr w:type="spellStart"/>
      <w:r>
        <w:rPr>
          <w:sz w:val="11"/>
          <w:szCs w:val="11"/>
          <w:lang w:val="en-US"/>
        </w:rPr>
        <w:t>Archa</w:t>
      </w:r>
      <w:proofErr w:type="spellEnd"/>
      <w:r>
        <w:rPr>
          <w:sz w:val="11"/>
          <w:szCs w:val="11"/>
          <w:lang w:val="en-US"/>
        </w:rPr>
        <w:t>+</w:t>
      </w:r>
    </w:p>
    <w:p w14:paraId="3835D7D9" w14:textId="77777777" w:rsidR="002D3217" w:rsidRDefault="005416A2" w:rsidP="002D3217">
      <w:pPr>
        <w:spacing w:before="8" w:after="0" w:line="240" w:lineRule="auto"/>
        <w:rPr>
          <w:sz w:val="11"/>
          <w:szCs w:val="11"/>
          <w:lang w:val="en-US"/>
        </w:rPr>
      </w:pPr>
      <w:r>
        <w:rPr>
          <w:sz w:val="11"/>
          <w:szCs w:val="11"/>
          <w:lang w:val="en-US"/>
        </w:rPr>
        <w:t>Creative Europe</w:t>
      </w:r>
    </w:p>
    <w:p w14:paraId="0DAE7BFA" w14:textId="6869A6EE" w:rsidR="00BC3808" w:rsidRPr="00560B96" w:rsidRDefault="00BC3808" w:rsidP="002D3217">
      <w:pPr>
        <w:spacing w:before="8" w:after="0" w:line="240" w:lineRule="auto"/>
        <w:rPr>
          <w:sz w:val="11"/>
          <w:szCs w:val="11"/>
          <w:lang w:val="en-US"/>
        </w:rPr>
      </w:pPr>
      <w:r w:rsidRPr="00560B96">
        <w:rPr>
          <w:sz w:val="11"/>
          <w:szCs w:val="11"/>
          <w:lang w:val="en-US"/>
        </w:rPr>
        <w:t>Slovak-Czech Women's Fund</w:t>
      </w:r>
    </w:p>
    <w:p w14:paraId="79D6EA4D"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Czech </w:t>
      </w:r>
      <w:proofErr w:type="spellStart"/>
      <w:r w:rsidRPr="00560B96">
        <w:rPr>
          <w:sz w:val="11"/>
          <w:szCs w:val="11"/>
          <w:lang w:val="en-US"/>
        </w:rPr>
        <w:t>Centres</w:t>
      </w:r>
      <w:proofErr w:type="spellEnd"/>
    </w:p>
    <w:p w14:paraId="2774D7FC" w14:textId="17DC281C" w:rsidR="00BC3808" w:rsidRPr="00560B96" w:rsidRDefault="00937FFA" w:rsidP="002D3217">
      <w:pPr>
        <w:spacing w:before="8" w:after="0" w:line="240" w:lineRule="auto"/>
        <w:rPr>
          <w:sz w:val="11"/>
          <w:szCs w:val="11"/>
          <w:lang w:val="en-US"/>
        </w:rPr>
      </w:pPr>
      <w:r w:rsidRPr="00560B96">
        <w:rPr>
          <w:sz w:val="11"/>
          <w:szCs w:val="11"/>
          <w:lang w:val="en-US"/>
        </w:rPr>
        <w:t>Embassy of Canada</w:t>
      </w:r>
    </w:p>
    <w:p w14:paraId="488EAC66" w14:textId="77777777" w:rsidR="00BC3808" w:rsidRPr="00560B96" w:rsidRDefault="00BC3808" w:rsidP="002D3217">
      <w:pPr>
        <w:spacing w:before="8" w:after="0" w:line="240" w:lineRule="auto"/>
        <w:rPr>
          <w:sz w:val="11"/>
          <w:szCs w:val="11"/>
          <w:lang w:val="en-US"/>
        </w:rPr>
      </w:pPr>
    </w:p>
    <w:p w14:paraId="2478AB55" w14:textId="77777777" w:rsidR="00BC3808" w:rsidRPr="00560B96" w:rsidRDefault="00BC3808" w:rsidP="002D3217">
      <w:pPr>
        <w:spacing w:before="8" w:after="0" w:line="240" w:lineRule="auto"/>
        <w:rPr>
          <w:sz w:val="11"/>
          <w:szCs w:val="11"/>
          <w:lang w:val="en-US"/>
        </w:rPr>
      </w:pPr>
      <w:r w:rsidRPr="00560B96">
        <w:rPr>
          <w:sz w:val="11"/>
          <w:szCs w:val="11"/>
          <w:lang w:val="en-US"/>
        </w:rPr>
        <w:t>PARTNERS OF IF LAB</w:t>
      </w:r>
    </w:p>
    <w:p w14:paraId="4451B365" w14:textId="0D2B132F" w:rsidR="00BC3808" w:rsidRDefault="00BC3808" w:rsidP="002D3217">
      <w:pPr>
        <w:spacing w:before="8" w:after="0" w:line="240" w:lineRule="auto"/>
        <w:rPr>
          <w:sz w:val="11"/>
          <w:szCs w:val="11"/>
          <w:lang w:val="en-US"/>
        </w:rPr>
      </w:pPr>
      <w:r w:rsidRPr="00560B96">
        <w:rPr>
          <w:sz w:val="11"/>
          <w:szCs w:val="11"/>
          <w:lang w:val="en-US"/>
        </w:rPr>
        <w:t>Co-funded by the European Union</w:t>
      </w:r>
    </w:p>
    <w:p w14:paraId="488BAB8B" w14:textId="76B8207B" w:rsidR="005416A2" w:rsidRPr="00560B96" w:rsidRDefault="005416A2" w:rsidP="002D3217">
      <w:pPr>
        <w:spacing w:before="8" w:after="0" w:line="240" w:lineRule="auto"/>
        <w:rPr>
          <w:sz w:val="11"/>
          <w:szCs w:val="11"/>
          <w:lang w:val="en-US"/>
        </w:rPr>
      </w:pPr>
      <w:proofErr w:type="spellStart"/>
      <w:r>
        <w:rPr>
          <w:sz w:val="11"/>
          <w:szCs w:val="11"/>
          <w:lang w:val="en-US"/>
        </w:rPr>
        <w:t>Státní</w:t>
      </w:r>
      <w:proofErr w:type="spellEnd"/>
      <w:r>
        <w:rPr>
          <w:sz w:val="11"/>
          <w:szCs w:val="11"/>
          <w:lang w:val="en-US"/>
        </w:rPr>
        <w:t xml:space="preserve"> fond </w:t>
      </w:r>
      <w:proofErr w:type="spellStart"/>
      <w:r>
        <w:rPr>
          <w:sz w:val="11"/>
          <w:szCs w:val="11"/>
          <w:lang w:val="en-US"/>
        </w:rPr>
        <w:t>kultury</w:t>
      </w:r>
      <w:proofErr w:type="spellEnd"/>
    </w:p>
    <w:p w14:paraId="0D5C0987" w14:textId="77777777" w:rsidR="00BC3808" w:rsidRPr="00560B96" w:rsidRDefault="00BC3808" w:rsidP="002D3217">
      <w:pPr>
        <w:spacing w:before="8" w:after="0" w:line="240" w:lineRule="auto"/>
        <w:rPr>
          <w:sz w:val="11"/>
          <w:szCs w:val="11"/>
          <w:lang w:val="en-US"/>
        </w:rPr>
      </w:pPr>
      <w:r w:rsidRPr="00560B96">
        <w:rPr>
          <w:sz w:val="11"/>
          <w:szCs w:val="11"/>
          <w:lang w:val="en-US"/>
        </w:rPr>
        <w:t>Ministry of Culture Czech Republic</w:t>
      </w:r>
    </w:p>
    <w:p w14:paraId="1EE63FBC"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 </w:t>
      </w:r>
    </w:p>
    <w:p w14:paraId="0227D1EA"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PARTNERS OF IF MATCHMAKING </w:t>
      </w:r>
    </w:p>
    <w:p w14:paraId="4CAC9D7A" w14:textId="0FE5D236" w:rsidR="00BC3808" w:rsidRDefault="00BC3808" w:rsidP="002D3217">
      <w:pPr>
        <w:spacing w:before="8" w:after="0" w:line="240" w:lineRule="auto"/>
        <w:rPr>
          <w:sz w:val="11"/>
          <w:szCs w:val="11"/>
          <w:lang w:val="en-US"/>
        </w:rPr>
      </w:pPr>
      <w:proofErr w:type="spellStart"/>
      <w:r w:rsidRPr="00560B96">
        <w:rPr>
          <w:sz w:val="11"/>
          <w:szCs w:val="11"/>
          <w:lang w:val="en-US"/>
        </w:rPr>
        <w:t>Nadační</w:t>
      </w:r>
      <w:proofErr w:type="spellEnd"/>
      <w:r w:rsidRPr="00560B96">
        <w:rPr>
          <w:sz w:val="11"/>
          <w:szCs w:val="11"/>
          <w:lang w:val="en-US"/>
        </w:rPr>
        <w:t xml:space="preserve"> fond IOCB Tech</w:t>
      </w:r>
    </w:p>
    <w:p w14:paraId="7EBE0D99" w14:textId="10C312EF" w:rsidR="005416A2" w:rsidRDefault="005416A2" w:rsidP="002D3217">
      <w:pPr>
        <w:spacing w:before="8" w:after="0" w:line="240" w:lineRule="auto"/>
        <w:rPr>
          <w:sz w:val="11"/>
          <w:szCs w:val="11"/>
        </w:rPr>
      </w:pPr>
      <w:r w:rsidRPr="005416A2">
        <w:rPr>
          <w:sz w:val="11"/>
          <w:szCs w:val="11"/>
        </w:rPr>
        <w:t xml:space="preserve">Technology </w:t>
      </w:r>
      <w:proofErr w:type="spellStart"/>
      <w:r w:rsidRPr="005416A2">
        <w:rPr>
          <w:sz w:val="11"/>
          <w:szCs w:val="11"/>
        </w:rPr>
        <w:t>Agency</w:t>
      </w:r>
      <w:proofErr w:type="spellEnd"/>
      <w:r w:rsidRPr="005416A2">
        <w:rPr>
          <w:sz w:val="11"/>
          <w:szCs w:val="11"/>
        </w:rPr>
        <w:t xml:space="preserve"> </w:t>
      </w:r>
      <w:proofErr w:type="spellStart"/>
      <w:r w:rsidRPr="005416A2">
        <w:rPr>
          <w:sz w:val="11"/>
          <w:szCs w:val="11"/>
        </w:rPr>
        <w:t>of</w:t>
      </w:r>
      <w:proofErr w:type="spellEnd"/>
      <w:r w:rsidRPr="005416A2">
        <w:rPr>
          <w:sz w:val="11"/>
          <w:szCs w:val="11"/>
        </w:rPr>
        <w:t xml:space="preserve"> </w:t>
      </w:r>
      <w:proofErr w:type="spellStart"/>
      <w:r w:rsidRPr="005416A2">
        <w:rPr>
          <w:sz w:val="11"/>
          <w:szCs w:val="11"/>
        </w:rPr>
        <w:t>the</w:t>
      </w:r>
      <w:proofErr w:type="spellEnd"/>
      <w:r w:rsidRPr="005416A2">
        <w:rPr>
          <w:sz w:val="11"/>
          <w:szCs w:val="11"/>
        </w:rPr>
        <w:t xml:space="preserve"> Czech Republic</w:t>
      </w:r>
    </w:p>
    <w:p w14:paraId="26BA253B" w14:textId="4E330A12" w:rsidR="005416A2" w:rsidRDefault="005416A2" w:rsidP="002D3217">
      <w:pPr>
        <w:spacing w:before="8" w:after="0" w:line="240" w:lineRule="auto"/>
        <w:rPr>
          <w:sz w:val="11"/>
          <w:szCs w:val="11"/>
        </w:rPr>
      </w:pPr>
    </w:p>
    <w:p w14:paraId="171632E0" w14:textId="0D3373FF" w:rsidR="005416A2" w:rsidRDefault="005416A2" w:rsidP="002D3217">
      <w:pPr>
        <w:spacing w:before="8" w:after="0" w:line="240" w:lineRule="auto"/>
        <w:rPr>
          <w:sz w:val="11"/>
          <w:szCs w:val="11"/>
        </w:rPr>
      </w:pPr>
      <w:r>
        <w:rPr>
          <w:sz w:val="11"/>
          <w:szCs w:val="11"/>
        </w:rPr>
        <w:t>PARTNERS OF IF NEWS</w:t>
      </w:r>
    </w:p>
    <w:p w14:paraId="564FC412" w14:textId="77777777" w:rsidR="002F1BEF" w:rsidRPr="002F1BEF" w:rsidRDefault="002F1BEF" w:rsidP="002D3217">
      <w:pPr>
        <w:spacing w:before="8" w:after="0" w:line="240" w:lineRule="auto"/>
        <w:rPr>
          <w:sz w:val="11"/>
          <w:szCs w:val="11"/>
        </w:rPr>
      </w:pPr>
      <w:r w:rsidRPr="002F1BEF">
        <w:rPr>
          <w:sz w:val="11"/>
          <w:szCs w:val="11"/>
        </w:rPr>
        <w:t>Novinářský inkubátor</w:t>
      </w:r>
    </w:p>
    <w:p w14:paraId="4D21CF83" w14:textId="77777777" w:rsidR="002F1BEF" w:rsidRPr="002F1BEF" w:rsidRDefault="002F1BEF" w:rsidP="002D3217">
      <w:pPr>
        <w:spacing w:before="8" w:after="0" w:line="240" w:lineRule="auto"/>
        <w:rPr>
          <w:sz w:val="11"/>
          <w:szCs w:val="11"/>
        </w:rPr>
      </w:pPr>
      <w:r w:rsidRPr="002F1BEF">
        <w:rPr>
          <w:sz w:val="11"/>
          <w:szCs w:val="11"/>
        </w:rPr>
        <w:t>Akademie ČTK</w:t>
      </w:r>
    </w:p>
    <w:p w14:paraId="15223641" w14:textId="77777777" w:rsidR="00BC3808" w:rsidRPr="00560B96" w:rsidRDefault="00BC3808" w:rsidP="002D3217">
      <w:pPr>
        <w:spacing w:before="8" w:after="0" w:line="240" w:lineRule="auto"/>
        <w:rPr>
          <w:sz w:val="11"/>
          <w:szCs w:val="11"/>
          <w:lang w:val="en-US"/>
        </w:rPr>
      </w:pPr>
    </w:p>
    <w:p w14:paraId="5C88196D" w14:textId="77777777" w:rsidR="00BC3808" w:rsidRPr="00560B96" w:rsidRDefault="00BC3808" w:rsidP="002D3217">
      <w:pPr>
        <w:spacing w:before="8" w:after="0" w:line="240" w:lineRule="auto"/>
        <w:rPr>
          <w:sz w:val="11"/>
          <w:szCs w:val="11"/>
          <w:lang w:val="en-US"/>
        </w:rPr>
      </w:pPr>
      <w:r w:rsidRPr="00560B96">
        <w:rPr>
          <w:sz w:val="11"/>
          <w:szCs w:val="11"/>
          <w:lang w:val="en-US"/>
        </w:rPr>
        <w:t>PARTNERS OF THE CONFERENCE ON ETHICS</w:t>
      </w:r>
    </w:p>
    <w:p w14:paraId="16EA75D9" w14:textId="26235392" w:rsidR="00BC3808" w:rsidRDefault="00BC3808" w:rsidP="002D3217">
      <w:pPr>
        <w:spacing w:before="8" w:after="0" w:line="240" w:lineRule="auto"/>
        <w:rPr>
          <w:sz w:val="11"/>
          <w:szCs w:val="11"/>
          <w:lang w:val="en-US"/>
        </w:rPr>
      </w:pPr>
      <w:r w:rsidRPr="00560B96">
        <w:rPr>
          <w:sz w:val="11"/>
          <w:szCs w:val="11"/>
          <w:lang w:val="en-US"/>
        </w:rPr>
        <w:t xml:space="preserve">International </w:t>
      </w:r>
      <w:proofErr w:type="spellStart"/>
      <w:r w:rsidRPr="00560B96">
        <w:rPr>
          <w:sz w:val="11"/>
          <w:szCs w:val="11"/>
          <w:lang w:val="en-US"/>
        </w:rPr>
        <w:t>Visegrad</w:t>
      </w:r>
      <w:proofErr w:type="spellEnd"/>
      <w:r w:rsidRPr="00560B96">
        <w:rPr>
          <w:sz w:val="11"/>
          <w:szCs w:val="11"/>
          <w:lang w:val="en-US"/>
        </w:rPr>
        <w:t xml:space="preserve"> Fund</w:t>
      </w:r>
    </w:p>
    <w:p w14:paraId="3449BDD7" w14:textId="60F07A23" w:rsidR="002F1BEF" w:rsidRDefault="002F1BEF" w:rsidP="002D3217">
      <w:pPr>
        <w:spacing w:before="8" w:after="0" w:line="240" w:lineRule="auto"/>
        <w:rPr>
          <w:sz w:val="11"/>
          <w:szCs w:val="11"/>
          <w:lang w:val="en-US"/>
        </w:rPr>
      </w:pPr>
      <w:r>
        <w:rPr>
          <w:sz w:val="11"/>
          <w:szCs w:val="11"/>
          <w:lang w:val="en-US"/>
        </w:rPr>
        <w:t>Creative Europe MEDIA</w:t>
      </w:r>
    </w:p>
    <w:p w14:paraId="048A7C2A" w14:textId="5313B225" w:rsidR="002F1BEF" w:rsidRPr="00560B96" w:rsidRDefault="002F1BEF" w:rsidP="002D3217">
      <w:pPr>
        <w:spacing w:before="8" w:after="0" w:line="240" w:lineRule="auto"/>
        <w:rPr>
          <w:sz w:val="11"/>
          <w:szCs w:val="11"/>
          <w:lang w:val="en-US"/>
        </w:rPr>
      </w:pPr>
      <w:r w:rsidRPr="002F1BEF">
        <w:rPr>
          <w:sz w:val="11"/>
          <w:szCs w:val="11"/>
          <w:lang w:val="en-US"/>
        </w:rPr>
        <w:t xml:space="preserve">Centrum pro </w:t>
      </w:r>
      <w:proofErr w:type="spellStart"/>
      <w:r w:rsidRPr="002F1BEF">
        <w:rPr>
          <w:sz w:val="11"/>
          <w:szCs w:val="11"/>
          <w:lang w:val="en-US"/>
        </w:rPr>
        <w:t>mediální</w:t>
      </w:r>
      <w:proofErr w:type="spellEnd"/>
      <w:r w:rsidRPr="002F1BEF">
        <w:rPr>
          <w:sz w:val="11"/>
          <w:szCs w:val="11"/>
          <w:lang w:val="en-US"/>
        </w:rPr>
        <w:t xml:space="preserve"> </w:t>
      </w:r>
      <w:proofErr w:type="spellStart"/>
      <w:r w:rsidRPr="002F1BEF">
        <w:rPr>
          <w:sz w:val="11"/>
          <w:szCs w:val="11"/>
          <w:lang w:val="en-US"/>
        </w:rPr>
        <w:t>etiku</w:t>
      </w:r>
      <w:proofErr w:type="spellEnd"/>
      <w:r w:rsidRPr="002F1BEF">
        <w:rPr>
          <w:sz w:val="11"/>
          <w:szCs w:val="11"/>
          <w:lang w:val="en-US"/>
        </w:rPr>
        <w:t xml:space="preserve"> a dialog (CEMETIK)</w:t>
      </w:r>
    </w:p>
    <w:p w14:paraId="1291DA45" w14:textId="77777777" w:rsidR="00BC3808" w:rsidRPr="00560B96" w:rsidRDefault="00BC3808" w:rsidP="002D3217">
      <w:pPr>
        <w:spacing w:before="8" w:after="0" w:line="240" w:lineRule="auto"/>
        <w:rPr>
          <w:sz w:val="11"/>
          <w:szCs w:val="11"/>
          <w:lang w:val="en-US"/>
        </w:rPr>
      </w:pPr>
    </w:p>
    <w:p w14:paraId="006F4C48" w14:textId="0BD88199" w:rsidR="00BC3808" w:rsidRPr="002F1BEF" w:rsidRDefault="00BC3808" w:rsidP="002D3217">
      <w:pPr>
        <w:spacing w:before="8" w:after="0" w:line="240" w:lineRule="auto"/>
        <w:rPr>
          <w:sz w:val="11"/>
          <w:szCs w:val="11"/>
          <w:lang w:val="en-US"/>
        </w:rPr>
      </w:pPr>
      <w:r w:rsidRPr="002F1BEF">
        <w:rPr>
          <w:sz w:val="11"/>
          <w:szCs w:val="11"/>
          <w:lang w:val="en-US"/>
        </w:rPr>
        <w:t>SUSTAINABILITY PARTNER</w:t>
      </w:r>
      <w:r w:rsidR="002F1BEF" w:rsidRPr="002F1BEF">
        <w:rPr>
          <w:sz w:val="11"/>
          <w:szCs w:val="11"/>
          <w:lang w:val="en-US"/>
        </w:rPr>
        <w:t>S</w:t>
      </w:r>
    </w:p>
    <w:p w14:paraId="036D5850" w14:textId="77777777" w:rsidR="002F1BEF" w:rsidRPr="002F1BEF" w:rsidRDefault="002F1BEF" w:rsidP="002D3217">
      <w:pPr>
        <w:spacing w:before="8" w:after="0" w:line="240" w:lineRule="auto"/>
        <w:rPr>
          <w:sz w:val="11"/>
          <w:szCs w:val="11"/>
          <w:lang w:val="en-US"/>
        </w:rPr>
      </w:pPr>
      <w:r w:rsidRPr="002F1BEF">
        <w:rPr>
          <w:sz w:val="11"/>
          <w:szCs w:val="11"/>
          <w:lang w:val="en-US"/>
        </w:rPr>
        <w:t>MALFINI, a.s.</w:t>
      </w:r>
      <w:r w:rsidRPr="002F1BEF">
        <w:rPr>
          <w:sz w:val="11"/>
          <w:szCs w:val="11"/>
          <w:lang w:val="en-US"/>
        </w:rPr>
        <w:br/>
        <w:t>Profil Nábytek</w:t>
      </w:r>
    </w:p>
    <w:p w14:paraId="14E19BA7"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Plastia</w:t>
      </w:r>
      <w:proofErr w:type="spellEnd"/>
    </w:p>
    <w:p w14:paraId="5ED0D85C" w14:textId="77777777" w:rsidR="00BC3808" w:rsidRPr="00560B96" w:rsidRDefault="00BC3808" w:rsidP="002D3217">
      <w:pPr>
        <w:spacing w:before="8" w:after="0" w:line="240" w:lineRule="auto"/>
        <w:rPr>
          <w:sz w:val="11"/>
          <w:szCs w:val="11"/>
          <w:lang w:val="en-US"/>
        </w:rPr>
      </w:pPr>
    </w:p>
    <w:p w14:paraId="0D0920E2" w14:textId="77777777" w:rsidR="00BC3808" w:rsidRPr="00560B96" w:rsidRDefault="00BC3808" w:rsidP="002D3217">
      <w:pPr>
        <w:spacing w:before="8" w:after="0" w:line="240" w:lineRule="auto"/>
        <w:rPr>
          <w:sz w:val="11"/>
          <w:szCs w:val="11"/>
          <w:lang w:val="en-US"/>
        </w:rPr>
      </w:pPr>
      <w:r w:rsidRPr="00560B96">
        <w:rPr>
          <w:sz w:val="11"/>
          <w:szCs w:val="11"/>
          <w:lang w:val="en-US"/>
        </w:rPr>
        <w:t>PHOTO PARTNER</w:t>
      </w:r>
    </w:p>
    <w:p w14:paraId="323F4150" w14:textId="77777777" w:rsidR="00BC3808" w:rsidRPr="00560B96" w:rsidRDefault="00BC3808" w:rsidP="002D3217">
      <w:pPr>
        <w:spacing w:before="8" w:after="0" w:line="240" w:lineRule="auto"/>
        <w:rPr>
          <w:sz w:val="11"/>
          <w:szCs w:val="11"/>
          <w:lang w:val="en-US"/>
        </w:rPr>
      </w:pPr>
      <w:r w:rsidRPr="00560B96">
        <w:rPr>
          <w:sz w:val="11"/>
          <w:szCs w:val="11"/>
          <w:lang w:val="en-US"/>
        </w:rPr>
        <w:t>Nikon</w:t>
      </w:r>
    </w:p>
    <w:p w14:paraId="3FB97148" w14:textId="77777777" w:rsidR="00BC3808" w:rsidRPr="00560B96" w:rsidRDefault="00BC3808" w:rsidP="002D3217">
      <w:pPr>
        <w:spacing w:before="8" w:after="0" w:line="240" w:lineRule="auto"/>
        <w:rPr>
          <w:sz w:val="11"/>
          <w:szCs w:val="11"/>
          <w:lang w:val="en-US"/>
        </w:rPr>
      </w:pPr>
    </w:p>
    <w:p w14:paraId="483B9B1E" w14:textId="77777777" w:rsidR="00BC3808" w:rsidRPr="00560B96" w:rsidRDefault="00BC3808" w:rsidP="002D3217">
      <w:pPr>
        <w:spacing w:before="8" w:after="0" w:line="240" w:lineRule="auto"/>
        <w:rPr>
          <w:sz w:val="11"/>
          <w:szCs w:val="11"/>
          <w:lang w:val="en-US"/>
        </w:rPr>
      </w:pPr>
      <w:r w:rsidRPr="00560B96">
        <w:rPr>
          <w:sz w:val="11"/>
          <w:szCs w:val="11"/>
          <w:lang w:val="en-US"/>
        </w:rPr>
        <w:t>REGIONAL PARTNERS</w:t>
      </w:r>
    </w:p>
    <w:p w14:paraId="42DED20A" w14:textId="77777777" w:rsidR="002F1BEF" w:rsidRPr="002F1BEF" w:rsidRDefault="00BC3808" w:rsidP="002D3217">
      <w:pPr>
        <w:spacing w:before="8" w:after="0" w:line="240" w:lineRule="auto"/>
        <w:rPr>
          <w:sz w:val="11"/>
          <w:szCs w:val="11"/>
          <w:lang w:val="en-US"/>
        </w:rPr>
      </w:pPr>
      <w:proofErr w:type="spellStart"/>
      <w:r w:rsidRPr="00560B96">
        <w:rPr>
          <w:sz w:val="11"/>
          <w:szCs w:val="11"/>
          <w:lang w:val="en-US"/>
        </w:rPr>
        <w:t>Citypark</w:t>
      </w:r>
      <w:proofErr w:type="spellEnd"/>
      <w:r w:rsidRPr="00560B96">
        <w:rPr>
          <w:sz w:val="11"/>
          <w:szCs w:val="11"/>
          <w:lang w:val="en-US"/>
        </w:rPr>
        <w:br/>
      </w:r>
      <w:proofErr w:type="spellStart"/>
      <w:r w:rsidR="002F1BEF" w:rsidRPr="002F1BEF">
        <w:rPr>
          <w:sz w:val="11"/>
          <w:szCs w:val="11"/>
          <w:lang w:val="en-US"/>
        </w:rPr>
        <w:t>Enviropol</w:t>
      </w:r>
      <w:proofErr w:type="spellEnd"/>
    </w:p>
    <w:p w14:paraId="792CAA36" w14:textId="77777777" w:rsidR="002F1BEF" w:rsidRPr="002F1BEF" w:rsidRDefault="002F1BEF" w:rsidP="002D3217">
      <w:pPr>
        <w:spacing w:before="8" w:after="0" w:line="240" w:lineRule="auto"/>
        <w:rPr>
          <w:sz w:val="11"/>
          <w:szCs w:val="11"/>
          <w:lang w:val="en-US"/>
        </w:rPr>
      </w:pPr>
      <w:r w:rsidRPr="002F1BEF">
        <w:rPr>
          <w:sz w:val="11"/>
          <w:szCs w:val="11"/>
          <w:lang w:val="en-US"/>
        </w:rPr>
        <w:t xml:space="preserve">Hotel </w:t>
      </w:r>
      <w:proofErr w:type="spellStart"/>
      <w:r w:rsidRPr="002F1BEF">
        <w:rPr>
          <w:sz w:val="11"/>
          <w:szCs w:val="11"/>
          <w:lang w:val="en-US"/>
        </w:rPr>
        <w:t>Savorsky</w:t>
      </w:r>
      <w:proofErr w:type="spellEnd"/>
    </w:p>
    <w:p w14:paraId="418ADEFD" w14:textId="77777777" w:rsidR="002F1BEF" w:rsidRPr="002F1BEF" w:rsidRDefault="002F1BEF" w:rsidP="002D3217">
      <w:pPr>
        <w:spacing w:before="8" w:after="0" w:line="240" w:lineRule="auto"/>
        <w:rPr>
          <w:sz w:val="11"/>
          <w:szCs w:val="11"/>
          <w:lang w:val="en-US"/>
        </w:rPr>
      </w:pPr>
      <w:r w:rsidRPr="002F1BEF">
        <w:rPr>
          <w:sz w:val="11"/>
          <w:szCs w:val="11"/>
          <w:lang w:val="en-US"/>
        </w:rPr>
        <w:t>WFG Capital</w:t>
      </w:r>
    </w:p>
    <w:p w14:paraId="0799760B" w14:textId="77777777" w:rsidR="002F1BEF" w:rsidRPr="002F1BEF" w:rsidRDefault="002F1BEF" w:rsidP="002D3217">
      <w:pPr>
        <w:spacing w:before="8" w:after="0" w:line="240" w:lineRule="auto"/>
        <w:rPr>
          <w:sz w:val="11"/>
          <w:szCs w:val="11"/>
          <w:lang w:val="en-US"/>
        </w:rPr>
      </w:pPr>
      <w:r w:rsidRPr="002F1BEF">
        <w:rPr>
          <w:sz w:val="11"/>
          <w:szCs w:val="11"/>
          <w:lang w:val="en-US"/>
        </w:rPr>
        <w:t>Business for Breakfast</w:t>
      </w:r>
    </w:p>
    <w:p w14:paraId="25522737" w14:textId="77777777" w:rsidR="002F1BEF" w:rsidRPr="002F1BEF" w:rsidRDefault="002F1BEF" w:rsidP="002D3217">
      <w:pPr>
        <w:spacing w:before="8" w:after="0" w:line="240" w:lineRule="auto"/>
        <w:rPr>
          <w:sz w:val="11"/>
          <w:szCs w:val="11"/>
          <w:lang w:val="en-US"/>
        </w:rPr>
      </w:pPr>
      <w:r w:rsidRPr="002F1BEF">
        <w:rPr>
          <w:sz w:val="11"/>
          <w:szCs w:val="11"/>
          <w:lang w:val="en-US"/>
        </w:rPr>
        <w:t>Legacy Club</w:t>
      </w:r>
    </w:p>
    <w:p w14:paraId="5BB72AB1"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Citypark</w:t>
      </w:r>
      <w:proofErr w:type="spellEnd"/>
    </w:p>
    <w:p w14:paraId="1CEDAD9B" w14:textId="77777777" w:rsidR="002F1BEF" w:rsidRPr="002F1BEF" w:rsidRDefault="002F1BEF" w:rsidP="002D3217">
      <w:pPr>
        <w:spacing w:before="8" w:after="0" w:line="240" w:lineRule="auto"/>
        <w:rPr>
          <w:sz w:val="11"/>
          <w:szCs w:val="11"/>
          <w:lang w:val="en-US"/>
        </w:rPr>
      </w:pPr>
      <w:r w:rsidRPr="002F1BEF">
        <w:rPr>
          <w:sz w:val="11"/>
          <w:szCs w:val="11"/>
          <w:lang w:val="en-US"/>
        </w:rPr>
        <w:t>#DoJihlavy</w:t>
      </w:r>
    </w:p>
    <w:p w14:paraId="6529DCF6"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Saunabar</w:t>
      </w:r>
      <w:proofErr w:type="spellEnd"/>
      <w:r w:rsidRPr="002F1BEF">
        <w:rPr>
          <w:sz w:val="11"/>
          <w:szCs w:val="11"/>
          <w:lang w:val="en-US"/>
        </w:rPr>
        <w:t xml:space="preserve"> </w:t>
      </w:r>
      <w:proofErr w:type="spellStart"/>
      <w:r w:rsidRPr="002F1BEF">
        <w:rPr>
          <w:sz w:val="11"/>
          <w:szCs w:val="11"/>
          <w:lang w:val="en-US"/>
        </w:rPr>
        <w:t>Jihlava</w:t>
      </w:r>
      <w:proofErr w:type="spellEnd"/>
    </w:p>
    <w:p w14:paraId="120EB86A"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Zoologická</w:t>
      </w:r>
      <w:proofErr w:type="spellEnd"/>
      <w:r w:rsidRPr="002F1BEF">
        <w:rPr>
          <w:sz w:val="11"/>
          <w:szCs w:val="11"/>
          <w:lang w:val="en-US"/>
        </w:rPr>
        <w:t xml:space="preserve"> </w:t>
      </w:r>
      <w:proofErr w:type="spellStart"/>
      <w:r w:rsidRPr="002F1BEF">
        <w:rPr>
          <w:sz w:val="11"/>
          <w:szCs w:val="11"/>
          <w:lang w:val="en-US"/>
        </w:rPr>
        <w:t>zahrada</w:t>
      </w:r>
      <w:proofErr w:type="spellEnd"/>
      <w:r w:rsidRPr="002F1BEF">
        <w:rPr>
          <w:sz w:val="11"/>
          <w:szCs w:val="11"/>
          <w:lang w:val="en-US"/>
        </w:rPr>
        <w:t xml:space="preserve"> </w:t>
      </w:r>
      <w:proofErr w:type="spellStart"/>
      <w:r w:rsidRPr="002F1BEF">
        <w:rPr>
          <w:sz w:val="11"/>
          <w:szCs w:val="11"/>
          <w:lang w:val="en-US"/>
        </w:rPr>
        <w:t>Jihlava</w:t>
      </w:r>
      <w:proofErr w:type="spellEnd"/>
    </w:p>
    <w:p w14:paraId="46037D05" w14:textId="77777777" w:rsidR="002F1BEF" w:rsidRDefault="002F1BEF" w:rsidP="002D3217">
      <w:pPr>
        <w:spacing w:before="8" w:after="0" w:line="240" w:lineRule="auto"/>
        <w:rPr>
          <w:sz w:val="11"/>
          <w:szCs w:val="11"/>
          <w:lang w:val="en-US"/>
        </w:rPr>
      </w:pPr>
      <w:proofErr w:type="spellStart"/>
      <w:r w:rsidRPr="002F1BEF">
        <w:rPr>
          <w:sz w:val="11"/>
          <w:szCs w:val="11"/>
          <w:lang w:val="en-US"/>
        </w:rPr>
        <w:t>Halíře</w:t>
      </w:r>
      <w:proofErr w:type="spellEnd"/>
      <w:r w:rsidRPr="002F1BEF">
        <w:rPr>
          <w:sz w:val="11"/>
          <w:szCs w:val="11"/>
          <w:lang w:val="en-US"/>
        </w:rPr>
        <w:t xml:space="preserve"> </w:t>
      </w:r>
      <w:proofErr w:type="spellStart"/>
      <w:r w:rsidRPr="002F1BEF">
        <w:rPr>
          <w:sz w:val="11"/>
          <w:szCs w:val="11"/>
          <w:lang w:val="en-US"/>
        </w:rPr>
        <w:t>dělají</w:t>
      </w:r>
      <w:proofErr w:type="spellEnd"/>
      <w:r w:rsidRPr="002F1BEF">
        <w:rPr>
          <w:sz w:val="11"/>
          <w:szCs w:val="11"/>
          <w:lang w:val="en-US"/>
        </w:rPr>
        <w:t xml:space="preserve"> </w:t>
      </w:r>
      <w:proofErr w:type="spellStart"/>
      <w:r w:rsidRPr="002F1BEF">
        <w:rPr>
          <w:sz w:val="11"/>
          <w:szCs w:val="11"/>
          <w:lang w:val="en-US"/>
        </w:rPr>
        <w:t>talíře</w:t>
      </w:r>
      <w:proofErr w:type="spellEnd"/>
    </w:p>
    <w:p w14:paraId="1530C023" w14:textId="59F8B225" w:rsidR="00BC3808" w:rsidRPr="00560B96" w:rsidRDefault="00BC3808" w:rsidP="002D3217">
      <w:pPr>
        <w:spacing w:before="8" w:after="0" w:line="240" w:lineRule="auto"/>
        <w:rPr>
          <w:sz w:val="11"/>
          <w:szCs w:val="11"/>
          <w:lang w:val="en-US"/>
        </w:rPr>
      </w:pPr>
    </w:p>
    <w:p w14:paraId="34D727C8" w14:textId="072986F4" w:rsidR="002620C4" w:rsidRPr="00560B96" w:rsidRDefault="002620C4" w:rsidP="002D3217">
      <w:pPr>
        <w:spacing w:before="8" w:after="0" w:line="240" w:lineRule="auto"/>
        <w:rPr>
          <w:sz w:val="11"/>
          <w:szCs w:val="11"/>
          <w:lang w:val="en-US"/>
        </w:rPr>
      </w:pPr>
      <w:r w:rsidRPr="00560B96">
        <w:rPr>
          <w:sz w:val="11"/>
          <w:szCs w:val="11"/>
          <w:lang w:val="en-US"/>
        </w:rPr>
        <w:t>BEST DOCUMENTARY BOOK PARTNER</w:t>
      </w:r>
    </w:p>
    <w:p w14:paraId="5F2AF5DC" w14:textId="0E219B9F" w:rsidR="002620C4" w:rsidRPr="00560B96" w:rsidRDefault="002620C4" w:rsidP="002D3217">
      <w:pPr>
        <w:spacing w:before="8" w:after="0" w:line="240" w:lineRule="auto"/>
        <w:rPr>
          <w:sz w:val="11"/>
          <w:szCs w:val="11"/>
          <w:lang w:val="en-US"/>
        </w:rPr>
      </w:pPr>
      <w:r w:rsidRPr="00560B96">
        <w:rPr>
          <w:sz w:val="11"/>
          <w:szCs w:val="11"/>
          <w:lang w:val="en-US"/>
        </w:rPr>
        <w:t>Martinus.cz</w:t>
      </w:r>
    </w:p>
    <w:p w14:paraId="3A5BD2CB" w14:textId="77777777" w:rsidR="002620C4" w:rsidRPr="00560B96" w:rsidRDefault="002620C4" w:rsidP="002D3217">
      <w:pPr>
        <w:spacing w:before="8" w:after="0" w:line="240" w:lineRule="auto"/>
        <w:rPr>
          <w:sz w:val="11"/>
          <w:szCs w:val="11"/>
          <w:lang w:val="en-US"/>
        </w:rPr>
      </w:pPr>
    </w:p>
    <w:p w14:paraId="55896376" w14:textId="77777777" w:rsidR="00A74B46" w:rsidRDefault="00BC3808" w:rsidP="002D3217">
      <w:pPr>
        <w:spacing w:before="8" w:after="0" w:line="240" w:lineRule="auto"/>
        <w:rPr>
          <w:sz w:val="11"/>
          <w:szCs w:val="11"/>
          <w:lang w:val="en-US"/>
        </w:rPr>
      </w:pPr>
      <w:r w:rsidRPr="00560B96">
        <w:rPr>
          <w:sz w:val="11"/>
          <w:szCs w:val="11"/>
          <w:lang w:val="en-US"/>
        </w:rPr>
        <w:t>PARTNER OF VR ZONE</w:t>
      </w:r>
    </w:p>
    <w:p w14:paraId="7E4933EA" w14:textId="7ED1E69F" w:rsidR="00BC3808" w:rsidRPr="00560B96" w:rsidRDefault="00BC3808" w:rsidP="002D3217">
      <w:pPr>
        <w:spacing w:before="8" w:after="0" w:line="240" w:lineRule="auto"/>
        <w:rPr>
          <w:sz w:val="11"/>
          <w:szCs w:val="11"/>
          <w:lang w:val="en-US"/>
        </w:rPr>
      </w:pPr>
      <w:r w:rsidRPr="00560B96">
        <w:rPr>
          <w:sz w:val="11"/>
          <w:szCs w:val="11"/>
          <w:lang w:val="en-US"/>
        </w:rPr>
        <w:t>Go360</w:t>
      </w:r>
    </w:p>
    <w:p w14:paraId="59598FAB" w14:textId="0CF4095F" w:rsidR="00BC3808" w:rsidRPr="00560B96" w:rsidRDefault="00BC3808" w:rsidP="002D3217">
      <w:pPr>
        <w:spacing w:before="8" w:after="0" w:line="240" w:lineRule="auto"/>
        <w:rPr>
          <w:sz w:val="11"/>
          <w:szCs w:val="11"/>
          <w:lang w:val="en-US"/>
        </w:rPr>
      </w:pPr>
      <w:proofErr w:type="spellStart"/>
      <w:r w:rsidRPr="00560B96">
        <w:rPr>
          <w:sz w:val="11"/>
          <w:szCs w:val="11"/>
          <w:lang w:val="en-US"/>
        </w:rPr>
        <w:t>Broumov</w:t>
      </w:r>
      <w:proofErr w:type="spellEnd"/>
      <w:r w:rsidRPr="00560B96">
        <w:rPr>
          <w:sz w:val="11"/>
          <w:szCs w:val="11"/>
          <w:lang w:val="en-US"/>
        </w:rPr>
        <w:t xml:space="preserve"> Development Agency</w:t>
      </w:r>
    </w:p>
    <w:p w14:paraId="09182B66" w14:textId="1B6DAFA9" w:rsidR="002620C4" w:rsidRPr="00560B96" w:rsidRDefault="002620C4" w:rsidP="002D3217">
      <w:pPr>
        <w:spacing w:before="8" w:after="0" w:line="240" w:lineRule="auto"/>
        <w:rPr>
          <w:sz w:val="11"/>
          <w:szCs w:val="11"/>
          <w:lang w:val="en-US"/>
        </w:rPr>
      </w:pPr>
      <w:proofErr w:type="spellStart"/>
      <w:r w:rsidRPr="00560B96">
        <w:rPr>
          <w:sz w:val="11"/>
          <w:szCs w:val="11"/>
          <w:lang w:val="en-US"/>
        </w:rPr>
        <w:t>PLAYzone</w:t>
      </w:r>
      <w:proofErr w:type="spellEnd"/>
      <w:r w:rsidRPr="00560B96">
        <w:rPr>
          <w:sz w:val="11"/>
          <w:szCs w:val="11"/>
          <w:lang w:val="en-US"/>
        </w:rPr>
        <w:t xml:space="preserve"> Agency</w:t>
      </w:r>
    </w:p>
    <w:p w14:paraId="5BE9701B" w14:textId="77777777" w:rsidR="00BC3808" w:rsidRPr="00560B96" w:rsidRDefault="00BC3808" w:rsidP="002D3217">
      <w:pPr>
        <w:spacing w:before="8" w:after="0" w:line="240" w:lineRule="auto"/>
        <w:rPr>
          <w:sz w:val="11"/>
          <w:szCs w:val="11"/>
          <w:lang w:val="en-US"/>
        </w:rPr>
      </w:pPr>
    </w:p>
    <w:p w14:paraId="257EA59C"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OFFICIAL FESTIVAL BEER </w:t>
      </w:r>
    </w:p>
    <w:p w14:paraId="06A4176F" w14:textId="77777777" w:rsidR="00BC3808" w:rsidRPr="00560B96" w:rsidRDefault="00BC3808" w:rsidP="002D3217">
      <w:pPr>
        <w:spacing w:before="8" w:after="0" w:line="240" w:lineRule="auto"/>
        <w:rPr>
          <w:sz w:val="11"/>
          <w:szCs w:val="11"/>
          <w:lang w:val="en-US"/>
        </w:rPr>
      </w:pPr>
      <w:proofErr w:type="spellStart"/>
      <w:r w:rsidRPr="00560B96">
        <w:rPr>
          <w:sz w:val="11"/>
          <w:szCs w:val="11"/>
          <w:lang w:val="en-US"/>
        </w:rPr>
        <w:t>MadCat</w:t>
      </w:r>
      <w:proofErr w:type="spellEnd"/>
      <w:r w:rsidRPr="00560B96">
        <w:rPr>
          <w:sz w:val="11"/>
          <w:szCs w:val="11"/>
          <w:lang w:val="en-US"/>
        </w:rPr>
        <w:t xml:space="preserve"> Brewery </w:t>
      </w:r>
    </w:p>
    <w:p w14:paraId="6023B4EB" w14:textId="77777777" w:rsidR="00BC3808" w:rsidRPr="00560B96" w:rsidRDefault="00BC3808" w:rsidP="002D3217">
      <w:pPr>
        <w:spacing w:before="8" w:after="0" w:line="240" w:lineRule="auto"/>
        <w:rPr>
          <w:sz w:val="11"/>
          <w:szCs w:val="11"/>
          <w:lang w:val="en-US"/>
        </w:rPr>
      </w:pPr>
    </w:p>
    <w:p w14:paraId="54E09308"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OFFICIAL SUPPLIERS </w:t>
      </w:r>
    </w:p>
    <w:p w14:paraId="38F45533" w14:textId="77777777" w:rsidR="002620C4" w:rsidRPr="00560B96" w:rsidRDefault="002620C4" w:rsidP="002D3217">
      <w:pPr>
        <w:spacing w:before="8" w:after="0" w:line="240" w:lineRule="auto"/>
        <w:rPr>
          <w:sz w:val="11"/>
          <w:szCs w:val="11"/>
          <w:lang w:val="en-US"/>
        </w:rPr>
      </w:pPr>
      <w:r w:rsidRPr="00560B96">
        <w:rPr>
          <w:sz w:val="11"/>
          <w:szCs w:val="11"/>
          <w:lang w:val="en-US"/>
        </w:rPr>
        <w:t>Agnes studio</w:t>
      </w:r>
    </w:p>
    <w:p w14:paraId="467576D1" w14:textId="51440157" w:rsidR="00BC3808" w:rsidRPr="00560B96" w:rsidRDefault="00BC3808" w:rsidP="002D3217">
      <w:pPr>
        <w:spacing w:before="8" w:after="0" w:line="240" w:lineRule="auto"/>
        <w:rPr>
          <w:sz w:val="11"/>
          <w:szCs w:val="11"/>
          <w:lang w:val="en-US"/>
        </w:rPr>
      </w:pPr>
      <w:r w:rsidRPr="00560B96">
        <w:rPr>
          <w:sz w:val="11"/>
          <w:szCs w:val="11"/>
          <w:lang w:val="en-US"/>
        </w:rPr>
        <w:t xml:space="preserve">AZ Translations </w:t>
      </w:r>
    </w:p>
    <w:p w14:paraId="235C12C2"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BIOFILMS </w:t>
      </w:r>
    </w:p>
    <w:p w14:paraId="1E48665C"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BOKS </w:t>
      </w:r>
    </w:p>
    <w:p w14:paraId="64B999D3" w14:textId="77777777" w:rsidR="002620C4" w:rsidRPr="00560B96" w:rsidRDefault="002620C4" w:rsidP="002D3217">
      <w:pPr>
        <w:spacing w:before="8" w:after="0" w:line="240" w:lineRule="auto"/>
        <w:rPr>
          <w:sz w:val="11"/>
          <w:szCs w:val="11"/>
          <w:lang w:val="en-US"/>
        </w:rPr>
      </w:pPr>
      <w:proofErr w:type="spellStart"/>
      <w:r w:rsidRPr="00560B96">
        <w:rPr>
          <w:sz w:val="11"/>
          <w:szCs w:val="11"/>
          <w:lang w:val="en-US"/>
        </w:rPr>
        <w:t>Böhm</w:t>
      </w:r>
      <w:proofErr w:type="spellEnd"/>
    </w:p>
    <w:p w14:paraId="76632204" w14:textId="77777777" w:rsidR="002620C4" w:rsidRPr="00560B96" w:rsidRDefault="002620C4" w:rsidP="002D3217">
      <w:pPr>
        <w:spacing w:before="8" w:after="0" w:line="240" w:lineRule="auto"/>
        <w:rPr>
          <w:sz w:val="11"/>
          <w:szCs w:val="11"/>
          <w:lang w:val="en-US"/>
        </w:rPr>
      </w:pPr>
      <w:proofErr w:type="spellStart"/>
      <w:r w:rsidRPr="00560B96">
        <w:rPr>
          <w:sz w:val="11"/>
          <w:szCs w:val="11"/>
          <w:lang w:val="en-US"/>
        </w:rPr>
        <w:t>Dřevovýroba</w:t>
      </w:r>
      <w:proofErr w:type="spellEnd"/>
      <w:r w:rsidRPr="00560B96">
        <w:rPr>
          <w:sz w:val="11"/>
          <w:szCs w:val="11"/>
          <w:lang w:val="en-US"/>
        </w:rPr>
        <w:t xml:space="preserve"> </w:t>
      </w:r>
      <w:proofErr w:type="spellStart"/>
      <w:r w:rsidRPr="00560B96">
        <w:rPr>
          <w:sz w:val="11"/>
          <w:szCs w:val="11"/>
          <w:lang w:val="en-US"/>
        </w:rPr>
        <w:t>Podzimek</w:t>
      </w:r>
      <w:proofErr w:type="spellEnd"/>
    </w:p>
    <w:p w14:paraId="01391AC5" w14:textId="77777777" w:rsidR="002620C4" w:rsidRPr="00560B96" w:rsidRDefault="002620C4" w:rsidP="002D3217">
      <w:pPr>
        <w:spacing w:before="8" w:after="0" w:line="240" w:lineRule="auto"/>
        <w:rPr>
          <w:sz w:val="11"/>
          <w:szCs w:val="11"/>
          <w:lang w:val="en-US"/>
        </w:rPr>
      </w:pPr>
      <w:proofErr w:type="spellStart"/>
      <w:r w:rsidRPr="00560B96">
        <w:rPr>
          <w:sz w:val="11"/>
          <w:szCs w:val="11"/>
          <w:lang w:val="en-US"/>
        </w:rPr>
        <w:t>Flexipal</w:t>
      </w:r>
      <w:proofErr w:type="spellEnd"/>
    </w:p>
    <w:p w14:paraId="449C9EA8" w14:textId="77777777" w:rsidR="002620C4" w:rsidRPr="00560B96" w:rsidRDefault="002620C4" w:rsidP="002D3217">
      <w:pPr>
        <w:spacing w:before="8" w:after="0" w:line="240" w:lineRule="auto"/>
        <w:rPr>
          <w:sz w:val="11"/>
          <w:szCs w:val="11"/>
          <w:lang w:val="en-US"/>
        </w:rPr>
      </w:pPr>
      <w:proofErr w:type="spellStart"/>
      <w:r w:rsidRPr="00560B96">
        <w:rPr>
          <w:sz w:val="11"/>
          <w:szCs w:val="11"/>
          <w:lang w:val="en-US"/>
        </w:rPr>
        <w:t>Husták</w:t>
      </w:r>
      <w:proofErr w:type="spellEnd"/>
    </w:p>
    <w:p w14:paraId="36EC24C3" w14:textId="38CA5145" w:rsidR="00BC3808" w:rsidRPr="00560B96" w:rsidRDefault="00BC3808" w:rsidP="002D3217">
      <w:pPr>
        <w:spacing w:before="8" w:after="0" w:line="240" w:lineRule="auto"/>
        <w:rPr>
          <w:sz w:val="11"/>
          <w:szCs w:val="11"/>
          <w:lang w:val="en-US"/>
        </w:rPr>
      </w:pPr>
      <w:r w:rsidRPr="00560B96">
        <w:rPr>
          <w:sz w:val="11"/>
          <w:szCs w:val="11"/>
          <w:lang w:val="en-US"/>
        </w:rPr>
        <w:t xml:space="preserve">KINOSERVIS </w:t>
      </w:r>
    </w:p>
    <w:p w14:paraId="1C4B17FF" w14:textId="77777777" w:rsidR="00BC3808" w:rsidRPr="00560B96" w:rsidRDefault="00BC3808" w:rsidP="002D3217">
      <w:pPr>
        <w:spacing w:before="8" w:after="0" w:line="240" w:lineRule="auto"/>
        <w:rPr>
          <w:sz w:val="11"/>
          <w:szCs w:val="11"/>
          <w:lang w:val="en-US"/>
        </w:rPr>
      </w:pPr>
      <w:r w:rsidRPr="00560B96">
        <w:rPr>
          <w:sz w:val="11"/>
          <w:szCs w:val="11"/>
          <w:lang w:val="en-US"/>
        </w:rPr>
        <w:t>KOMA</w:t>
      </w:r>
    </w:p>
    <w:p w14:paraId="62146DBA" w14:textId="77777777" w:rsidR="002620C4" w:rsidRPr="00560B96" w:rsidRDefault="002620C4" w:rsidP="002D3217">
      <w:pPr>
        <w:spacing w:before="8" w:after="0" w:line="240" w:lineRule="auto"/>
        <w:rPr>
          <w:sz w:val="11"/>
          <w:szCs w:val="11"/>
          <w:lang w:val="en-US"/>
        </w:rPr>
      </w:pPr>
      <w:r w:rsidRPr="00560B96">
        <w:rPr>
          <w:sz w:val="11"/>
          <w:szCs w:val="11"/>
          <w:lang w:val="en-US"/>
        </w:rPr>
        <w:t>Little Urban Distillery</w:t>
      </w:r>
    </w:p>
    <w:p w14:paraId="562BC795" w14:textId="77777777" w:rsidR="002620C4" w:rsidRPr="00560B96" w:rsidRDefault="002620C4" w:rsidP="002D3217">
      <w:pPr>
        <w:spacing w:before="8" w:after="0" w:line="240" w:lineRule="auto"/>
        <w:rPr>
          <w:sz w:val="11"/>
          <w:szCs w:val="11"/>
          <w:lang w:val="en-US"/>
        </w:rPr>
      </w:pPr>
      <w:r w:rsidRPr="00560B96">
        <w:rPr>
          <w:sz w:val="11"/>
          <w:szCs w:val="11"/>
          <w:lang w:val="en-US"/>
        </w:rPr>
        <w:t>On Lemon</w:t>
      </w:r>
    </w:p>
    <w:p w14:paraId="1E26186E" w14:textId="77777777" w:rsidR="002620C4" w:rsidRPr="00560B96" w:rsidRDefault="002620C4" w:rsidP="002D3217">
      <w:pPr>
        <w:spacing w:before="8" w:after="0" w:line="240" w:lineRule="auto"/>
        <w:rPr>
          <w:sz w:val="11"/>
          <w:szCs w:val="11"/>
          <w:lang w:val="en-US"/>
        </w:rPr>
      </w:pPr>
      <w:proofErr w:type="spellStart"/>
      <w:r w:rsidRPr="00560B96">
        <w:rPr>
          <w:sz w:val="11"/>
          <w:szCs w:val="11"/>
          <w:lang w:val="en-US"/>
        </w:rPr>
        <w:t>OOO.Wine</w:t>
      </w:r>
      <w:proofErr w:type="spellEnd"/>
    </w:p>
    <w:p w14:paraId="5C4D4EEB" w14:textId="368405DC" w:rsidR="00BC3808" w:rsidRPr="00560B96" w:rsidRDefault="00BC3808" w:rsidP="002D3217">
      <w:pPr>
        <w:spacing w:before="8" w:after="0" w:line="240" w:lineRule="auto"/>
        <w:rPr>
          <w:sz w:val="11"/>
          <w:szCs w:val="11"/>
          <w:lang w:val="en-US"/>
        </w:rPr>
      </w:pPr>
      <w:proofErr w:type="spellStart"/>
      <w:r w:rsidRPr="00560B96">
        <w:rPr>
          <w:sz w:val="11"/>
          <w:szCs w:val="11"/>
          <w:lang w:val="en-US"/>
        </w:rPr>
        <w:t>OnSinch</w:t>
      </w:r>
      <w:proofErr w:type="spellEnd"/>
    </w:p>
    <w:p w14:paraId="2E8E26A0" w14:textId="2DADB769" w:rsidR="002620C4" w:rsidRPr="00560B96" w:rsidRDefault="002620C4" w:rsidP="002D3217">
      <w:pPr>
        <w:spacing w:before="8" w:after="0" w:line="240" w:lineRule="auto"/>
        <w:rPr>
          <w:sz w:val="11"/>
          <w:szCs w:val="11"/>
          <w:lang w:val="en-US"/>
        </w:rPr>
      </w:pPr>
      <w:proofErr w:type="spellStart"/>
      <w:r w:rsidRPr="00560B96">
        <w:rPr>
          <w:sz w:val="11"/>
          <w:szCs w:val="11"/>
          <w:lang w:val="en-US"/>
        </w:rPr>
        <w:t>Zmrzl</w:t>
      </w:r>
      <w:r w:rsidR="00560B96" w:rsidRPr="00560B96">
        <w:rPr>
          <w:sz w:val="11"/>
          <w:szCs w:val="11"/>
          <w:lang w:val="en-US"/>
        </w:rPr>
        <w:t>i</w:t>
      </w:r>
      <w:r w:rsidRPr="00560B96">
        <w:rPr>
          <w:sz w:val="11"/>
          <w:szCs w:val="11"/>
          <w:lang w:val="en-US"/>
        </w:rPr>
        <w:t>na</w:t>
      </w:r>
      <w:proofErr w:type="spellEnd"/>
      <w:r w:rsidRPr="00560B96">
        <w:rPr>
          <w:sz w:val="11"/>
          <w:szCs w:val="11"/>
          <w:lang w:val="en-US"/>
        </w:rPr>
        <w:t xml:space="preserve"> </w:t>
      </w:r>
      <w:proofErr w:type="spellStart"/>
      <w:r w:rsidRPr="00560B96">
        <w:rPr>
          <w:sz w:val="11"/>
          <w:szCs w:val="11"/>
          <w:lang w:val="en-US"/>
        </w:rPr>
        <w:t>Snová</w:t>
      </w:r>
      <w:proofErr w:type="spellEnd"/>
    </w:p>
    <w:p w14:paraId="5FDA006E" w14:textId="77777777" w:rsidR="00BC3808" w:rsidRPr="002F1BEF" w:rsidRDefault="00BC3808" w:rsidP="002D3217">
      <w:pPr>
        <w:spacing w:before="8" w:after="0" w:line="240" w:lineRule="auto"/>
        <w:rPr>
          <w:sz w:val="11"/>
          <w:szCs w:val="11"/>
          <w:lang w:val="en-US"/>
        </w:rPr>
      </w:pPr>
    </w:p>
    <w:p w14:paraId="494F526E"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PARTNERS OF </w:t>
      </w:r>
      <w:proofErr w:type="gramStart"/>
      <w:r w:rsidRPr="00560B96">
        <w:rPr>
          <w:sz w:val="11"/>
          <w:szCs w:val="11"/>
          <w:lang w:val="en-US"/>
        </w:rPr>
        <w:t>JI.HLAVA</w:t>
      </w:r>
      <w:proofErr w:type="gramEnd"/>
      <w:r w:rsidRPr="00560B96">
        <w:rPr>
          <w:sz w:val="11"/>
          <w:szCs w:val="11"/>
          <w:lang w:val="en-US"/>
        </w:rPr>
        <w:t xml:space="preserve"> FOR KIDS </w:t>
      </w:r>
    </w:p>
    <w:p w14:paraId="02D6FB80" w14:textId="7013C5A3" w:rsidR="002F1BEF" w:rsidRPr="002F1BEF" w:rsidRDefault="002F1BEF" w:rsidP="002D3217">
      <w:pPr>
        <w:spacing w:before="8" w:after="0" w:line="240" w:lineRule="auto"/>
        <w:rPr>
          <w:sz w:val="11"/>
          <w:szCs w:val="11"/>
          <w:lang w:val="en-US"/>
        </w:rPr>
      </w:pPr>
      <w:r w:rsidRPr="002F1BEF">
        <w:rPr>
          <w:sz w:val="11"/>
          <w:szCs w:val="11"/>
          <w:lang w:val="en-US"/>
        </w:rPr>
        <w:t>Vysočina Region</w:t>
      </w:r>
    </w:p>
    <w:p w14:paraId="0C7B02F8" w14:textId="77777777" w:rsidR="002F1BEF" w:rsidRPr="002F1BEF" w:rsidRDefault="002F1BEF" w:rsidP="002D3217">
      <w:pPr>
        <w:spacing w:before="8" w:after="0" w:line="240" w:lineRule="auto"/>
        <w:rPr>
          <w:sz w:val="11"/>
          <w:szCs w:val="11"/>
          <w:lang w:val="en-US"/>
        </w:rPr>
      </w:pPr>
      <w:r w:rsidRPr="002F1BEF">
        <w:rPr>
          <w:sz w:val="11"/>
          <w:szCs w:val="11"/>
          <w:lang w:val="en-US"/>
        </w:rPr>
        <w:t>Brána Jihlavy</w:t>
      </w:r>
    </w:p>
    <w:p w14:paraId="662D90AD" w14:textId="77777777" w:rsidR="002F1BEF" w:rsidRPr="002F1BEF" w:rsidRDefault="002F1BEF" w:rsidP="002D3217">
      <w:pPr>
        <w:spacing w:before="8" w:after="0" w:line="240" w:lineRule="auto"/>
        <w:rPr>
          <w:sz w:val="11"/>
          <w:szCs w:val="11"/>
          <w:lang w:val="en-US"/>
        </w:rPr>
      </w:pPr>
      <w:r w:rsidRPr="002F1BEF">
        <w:rPr>
          <w:sz w:val="11"/>
          <w:szCs w:val="11"/>
          <w:lang w:val="en-US"/>
        </w:rPr>
        <w:t>Jihlavský architektonický manuál</w:t>
      </w:r>
    </w:p>
    <w:p w14:paraId="7D143099" w14:textId="77777777" w:rsidR="002F1BEF" w:rsidRPr="002F1BEF" w:rsidRDefault="002F1BEF" w:rsidP="002D3217">
      <w:pPr>
        <w:spacing w:before="8" w:after="0" w:line="240" w:lineRule="auto"/>
        <w:rPr>
          <w:sz w:val="11"/>
          <w:szCs w:val="11"/>
          <w:lang w:val="en-US"/>
        </w:rPr>
      </w:pPr>
      <w:r w:rsidRPr="002F1BEF">
        <w:rPr>
          <w:sz w:val="11"/>
          <w:szCs w:val="11"/>
          <w:lang w:val="en-US"/>
        </w:rPr>
        <w:t>Dům Gustava Mahlera</w:t>
      </w:r>
    </w:p>
    <w:p w14:paraId="0A9966DB" w14:textId="77777777" w:rsidR="002F1BEF" w:rsidRPr="002F1BEF" w:rsidRDefault="002F1BEF" w:rsidP="002D3217">
      <w:pPr>
        <w:spacing w:before="8" w:after="0" w:line="240" w:lineRule="auto"/>
        <w:rPr>
          <w:sz w:val="11"/>
          <w:szCs w:val="11"/>
          <w:lang w:val="en-US"/>
        </w:rPr>
      </w:pPr>
      <w:r w:rsidRPr="002F1BEF">
        <w:rPr>
          <w:sz w:val="11"/>
          <w:szCs w:val="11"/>
          <w:lang w:val="en-US"/>
        </w:rPr>
        <w:t>#DoJihlavy</w:t>
      </w:r>
    </w:p>
    <w:p w14:paraId="3A0B8A0B" w14:textId="77777777" w:rsidR="002F1BEF" w:rsidRPr="002F1BEF" w:rsidRDefault="002F1BEF" w:rsidP="002D3217">
      <w:pPr>
        <w:spacing w:before="8" w:after="0" w:line="240" w:lineRule="auto"/>
        <w:rPr>
          <w:sz w:val="11"/>
          <w:szCs w:val="11"/>
          <w:lang w:val="en-US"/>
        </w:rPr>
      </w:pPr>
      <w:r w:rsidRPr="002F1BEF">
        <w:rPr>
          <w:sz w:val="11"/>
          <w:szCs w:val="11"/>
          <w:lang w:val="en-US"/>
        </w:rPr>
        <w:t>Na mysli</w:t>
      </w:r>
    </w:p>
    <w:p w14:paraId="67BBA175" w14:textId="77777777" w:rsidR="002F1BEF" w:rsidRPr="002F1BEF" w:rsidRDefault="002F1BEF" w:rsidP="002D3217">
      <w:pPr>
        <w:spacing w:before="8" w:after="0" w:line="240" w:lineRule="auto"/>
        <w:rPr>
          <w:sz w:val="11"/>
          <w:szCs w:val="11"/>
          <w:lang w:val="en-US"/>
        </w:rPr>
      </w:pPr>
      <w:r w:rsidRPr="002F1BEF">
        <w:rPr>
          <w:sz w:val="11"/>
          <w:szCs w:val="11"/>
          <w:lang w:val="en-US"/>
        </w:rPr>
        <w:t>Rodinný park Robinson</w:t>
      </w:r>
    </w:p>
    <w:p w14:paraId="242E0110" w14:textId="77777777" w:rsidR="002F1BEF" w:rsidRPr="002F1BEF" w:rsidRDefault="002F1BEF" w:rsidP="002D3217">
      <w:pPr>
        <w:spacing w:before="8" w:after="0" w:line="240" w:lineRule="auto"/>
        <w:rPr>
          <w:sz w:val="11"/>
          <w:szCs w:val="11"/>
          <w:lang w:val="en-US"/>
        </w:rPr>
      </w:pPr>
      <w:r w:rsidRPr="002F1BEF">
        <w:rPr>
          <w:sz w:val="11"/>
          <w:szCs w:val="11"/>
          <w:lang w:val="en-US"/>
        </w:rPr>
        <w:t>RASL čalouněný nábytek</w:t>
      </w:r>
    </w:p>
    <w:p w14:paraId="13EB8A72" w14:textId="77777777" w:rsidR="002F1BEF" w:rsidRPr="002F1BEF" w:rsidRDefault="002F1BEF" w:rsidP="002D3217">
      <w:pPr>
        <w:spacing w:before="8" w:after="0" w:line="240" w:lineRule="auto"/>
        <w:rPr>
          <w:sz w:val="11"/>
          <w:szCs w:val="11"/>
          <w:lang w:val="en-US"/>
        </w:rPr>
      </w:pPr>
      <w:r w:rsidRPr="002F1BEF">
        <w:rPr>
          <w:sz w:val="11"/>
          <w:szCs w:val="11"/>
          <w:lang w:val="en-US"/>
        </w:rPr>
        <w:t>ČT:D</w:t>
      </w:r>
    </w:p>
    <w:p w14:paraId="4E2B03C4" w14:textId="77777777" w:rsidR="002F1BEF" w:rsidRPr="002F1BEF" w:rsidRDefault="002F1BEF" w:rsidP="002D3217">
      <w:pPr>
        <w:spacing w:before="8" w:after="0" w:line="240" w:lineRule="auto"/>
        <w:rPr>
          <w:sz w:val="11"/>
          <w:szCs w:val="11"/>
          <w:lang w:val="en-US"/>
        </w:rPr>
      </w:pPr>
      <w:r w:rsidRPr="002F1BEF">
        <w:rPr>
          <w:sz w:val="11"/>
          <w:szCs w:val="11"/>
          <w:lang w:val="en-US"/>
        </w:rPr>
        <w:t>Rádio Junior</w:t>
      </w:r>
    </w:p>
    <w:p w14:paraId="633C5390" w14:textId="77777777" w:rsidR="002F1BEF" w:rsidRPr="002F1BEF" w:rsidRDefault="002F1BEF" w:rsidP="002D3217">
      <w:pPr>
        <w:spacing w:before="8" w:after="0" w:line="240" w:lineRule="auto"/>
        <w:rPr>
          <w:sz w:val="11"/>
          <w:szCs w:val="11"/>
          <w:lang w:val="en-US"/>
        </w:rPr>
      </w:pPr>
      <w:r w:rsidRPr="002F1BEF">
        <w:rPr>
          <w:sz w:val="11"/>
          <w:szCs w:val="11"/>
          <w:lang w:val="en-US"/>
        </w:rPr>
        <w:t>Festival Děti, čtete?!</w:t>
      </w:r>
    </w:p>
    <w:p w14:paraId="1C5EA198"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DAFilms</w:t>
      </w:r>
      <w:proofErr w:type="spellEnd"/>
      <w:r w:rsidRPr="002F1BEF">
        <w:rPr>
          <w:sz w:val="11"/>
          <w:szCs w:val="11"/>
          <w:lang w:val="en-US"/>
        </w:rPr>
        <w:t xml:space="preserve"> Junior</w:t>
      </w:r>
    </w:p>
    <w:p w14:paraId="7569F55E" w14:textId="77777777" w:rsidR="002F1BEF" w:rsidRPr="002F1BEF" w:rsidRDefault="002F1BEF" w:rsidP="002D3217">
      <w:pPr>
        <w:spacing w:before="8" w:after="0" w:line="240" w:lineRule="auto"/>
        <w:rPr>
          <w:sz w:val="11"/>
          <w:szCs w:val="11"/>
          <w:lang w:val="en-US"/>
        </w:rPr>
      </w:pPr>
      <w:r w:rsidRPr="002F1BEF">
        <w:rPr>
          <w:sz w:val="11"/>
          <w:szCs w:val="11"/>
          <w:lang w:val="en-US"/>
        </w:rPr>
        <w:t>Dětský lesní klub Hájenka</w:t>
      </w:r>
    </w:p>
    <w:p w14:paraId="7CF71D57"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FilmED</w:t>
      </w:r>
      <w:proofErr w:type="spellEnd"/>
    </w:p>
    <w:p w14:paraId="2F2D9F19" w14:textId="77777777" w:rsidR="002F1BEF" w:rsidRPr="002F1BEF" w:rsidRDefault="002F1BEF" w:rsidP="002D3217">
      <w:pPr>
        <w:spacing w:before="8" w:after="0" w:line="240" w:lineRule="auto"/>
        <w:rPr>
          <w:sz w:val="11"/>
          <w:szCs w:val="11"/>
          <w:lang w:val="en-US"/>
        </w:rPr>
      </w:pPr>
      <w:r w:rsidRPr="002F1BEF">
        <w:rPr>
          <w:sz w:val="11"/>
          <w:szCs w:val="11"/>
          <w:lang w:val="en-US"/>
        </w:rPr>
        <w:t>Goethe-Institut</w:t>
      </w:r>
    </w:p>
    <w:p w14:paraId="043D4BBE" w14:textId="77777777" w:rsidR="002F1BEF" w:rsidRPr="002F1BEF" w:rsidRDefault="002F1BEF" w:rsidP="002D3217">
      <w:pPr>
        <w:spacing w:before="8" w:after="0" w:line="240" w:lineRule="auto"/>
        <w:rPr>
          <w:sz w:val="11"/>
          <w:szCs w:val="11"/>
          <w:lang w:val="en-US"/>
        </w:rPr>
      </w:pPr>
      <w:r w:rsidRPr="002F1BEF">
        <w:rPr>
          <w:sz w:val="11"/>
          <w:szCs w:val="11"/>
          <w:lang w:val="en-US"/>
        </w:rPr>
        <w:t>Nikon škola</w:t>
      </w:r>
    </w:p>
    <w:p w14:paraId="3E8F5A57" w14:textId="77777777" w:rsidR="002F1BEF" w:rsidRPr="002F1BEF" w:rsidRDefault="002F1BEF" w:rsidP="002D3217">
      <w:pPr>
        <w:spacing w:before="8" w:after="0" w:line="240" w:lineRule="auto"/>
        <w:rPr>
          <w:sz w:val="11"/>
          <w:szCs w:val="11"/>
          <w:lang w:val="en-US"/>
        </w:rPr>
      </w:pPr>
      <w:r w:rsidRPr="002F1BEF">
        <w:rPr>
          <w:sz w:val="11"/>
          <w:szCs w:val="11"/>
          <w:lang w:val="en-US"/>
        </w:rPr>
        <w:t>LAGUS</w:t>
      </w:r>
    </w:p>
    <w:p w14:paraId="1C899CCA" w14:textId="77777777" w:rsidR="002F1BEF" w:rsidRPr="002F1BEF" w:rsidRDefault="002F1BEF" w:rsidP="002D3217">
      <w:pPr>
        <w:spacing w:before="8" w:after="0" w:line="240" w:lineRule="auto"/>
        <w:rPr>
          <w:sz w:val="11"/>
          <w:szCs w:val="11"/>
          <w:lang w:val="en-US"/>
        </w:rPr>
      </w:pPr>
      <w:r w:rsidRPr="002F1BEF">
        <w:rPr>
          <w:sz w:val="11"/>
          <w:szCs w:val="11"/>
          <w:lang w:val="en-US"/>
        </w:rPr>
        <w:t>Bistro na tři tečky</w:t>
      </w:r>
    </w:p>
    <w:p w14:paraId="6650BB69" w14:textId="77777777" w:rsidR="002F1BEF" w:rsidRPr="002F1BEF" w:rsidRDefault="002F1BEF" w:rsidP="002D3217">
      <w:pPr>
        <w:spacing w:before="8" w:after="0" w:line="240" w:lineRule="auto"/>
        <w:rPr>
          <w:sz w:val="11"/>
          <w:szCs w:val="11"/>
          <w:lang w:val="en-US"/>
        </w:rPr>
      </w:pPr>
      <w:r w:rsidRPr="002F1BEF">
        <w:rPr>
          <w:sz w:val="11"/>
          <w:szCs w:val="11"/>
          <w:lang w:val="en-US"/>
        </w:rPr>
        <w:t>HUSTÁK CZ</w:t>
      </w:r>
    </w:p>
    <w:p w14:paraId="423296AB" w14:textId="77777777" w:rsidR="002F1BEF" w:rsidRPr="002F1BEF" w:rsidRDefault="002F1BEF" w:rsidP="002D3217">
      <w:pPr>
        <w:spacing w:before="8" w:after="0" w:line="240" w:lineRule="auto"/>
        <w:rPr>
          <w:sz w:val="11"/>
          <w:szCs w:val="11"/>
          <w:lang w:val="en-US"/>
        </w:rPr>
      </w:pPr>
      <w:r w:rsidRPr="002F1BEF">
        <w:rPr>
          <w:sz w:val="11"/>
          <w:szCs w:val="11"/>
          <w:lang w:val="en-US"/>
        </w:rPr>
        <w:t>LEGO Build the Change</w:t>
      </w:r>
    </w:p>
    <w:p w14:paraId="6BF33DE0" w14:textId="77777777" w:rsidR="00BC3808" w:rsidRPr="00560B96" w:rsidRDefault="00BC3808" w:rsidP="002D3217">
      <w:pPr>
        <w:spacing w:before="8" w:after="0" w:line="240" w:lineRule="auto"/>
        <w:rPr>
          <w:sz w:val="11"/>
          <w:szCs w:val="11"/>
          <w:lang w:val="en-US"/>
        </w:rPr>
      </w:pPr>
    </w:p>
    <w:p w14:paraId="3B8748AD" w14:textId="77777777" w:rsidR="002F1BEF" w:rsidRPr="002F1BEF" w:rsidRDefault="00BC3808" w:rsidP="002D3217">
      <w:pPr>
        <w:spacing w:before="8" w:after="0" w:line="240" w:lineRule="auto"/>
        <w:rPr>
          <w:sz w:val="11"/>
          <w:szCs w:val="11"/>
          <w:lang w:val="en-US"/>
        </w:rPr>
      </w:pPr>
      <w:r w:rsidRPr="00560B96">
        <w:rPr>
          <w:sz w:val="11"/>
          <w:szCs w:val="11"/>
          <w:lang w:val="en-US"/>
        </w:rPr>
        <w:t xml:space="preserve">PARTNERS OF </w:t>
      </w:r>
      <w:proofErr w:type="gramStart"/>
      <w:r w:rsidRPr="00560B96">
        <w:rPr>
          <w:sz w:val="11"/>
          <w:szCs w:val="11"/>
          <w:lang w:val="en-US"/>
        </w:rPr>
        <w:t>JI.HLAVA</w:t>
      </w:r>
      <w:proofErr w:type="gramEnd"/>
      <w:r w:rsidRPr="00560B96">
        <w:rPr>
          <w:sz w:val="11"/>
          <w:szCs w:val="11"/>
          <w:lang w:val="en-US"/>
        </w:rPr>
        <w:t xml:space="preserve"> VIBES</w:t>
      </w:r>
      <w:r w:rsidRPr="00560B96">
        <w:rPr>
          <w:sz w:val="11"/>
          <w:szCs w:val="11"/>
          <w:lang w:val="en-US"/>
        </w:rPr>
        <w:br/>
      </w:r>
      <w:proofErr w:type="spellStart"/>
      <w:r w:rsidR="002F1BEF" w:rsidRPr="002F1BEF">
        <w:rPr>
          <w:sz w:val="11"/>
          <w:szCs w:val="11"/>
          <w:lang w:val="en-US"/>
        </w:rPr>
        <w:t>České</w:t>
      </w:r>
      <w:proofErr w:type="spellEnd"/>
      <w:r w:rsidR="002F1BEF" w:rsidRPr="002F1BEF">
        <w:rPr>
          <w:sz w:val="11"/>
          <w:szCs w:val="11"/>
          <w:lang w:val="en-US"/>
        </w:rPr>
        <w:t xml:space="preserve"> </w:t>
      </w:r>
      <w:proofErr w:type="spellStart"/>
      <w:r w:rsidR="002F1BEF" w:rsidRPr="002F1BEF">
        <w:rPr>
          <w:sz w:val="11"/>
          <w:szCs w:val="11"/>
          <w:lang w:val="en-US"/>
        </w:rPr>
        <w:t>vize</w:t>
      </w:r>
      <w:proofErr w:type="spellEnd"/>
      <w:r w:rsidR="002F1BEF" w:rsidRPr="002F1BEF">
        <w:rPr>
          <w:sz w:val="11"/>
          <w:szCs w:val="11"/>
          <w:lang w:val="en-US"/>
        </w:rPr>
        <w:br/>
      </w:r>
      <w:proofErr w:type="spellStart"/>
      <w:r w:rsidR="002F1BEF" w:rsidRPr="002F1BEF">
        <w:rPr>
          <w:sz w:val="11"/>
          <w:szCs w:val="11"/>
          <w:lang w:val="en-US"/>
        </w:rPr>
        <w:t>Střední</w:t>
      </w:r>
      <w:proofErr w:type="spellEnd"/>
      <w:r w:rsidR="002F1BEF" w:rsidRPr="002F1BEF">
        <w:rPr>
          <w:sz w:val="11"/>
          <w:szCs w:val="11"/>
          <w:lang w:val="en-US"/>
        </w:rPr>
        <w:t xml:space="preserve"> </w:t>
      </w:r>
      <w:proofErr w:type="spellStart"/>
      <w:r w:rsidR="002F1BEF" w:rsidRPr="002F1BEF">
        <w:rPr>
          <w:sz w:val="11"/>
          <w:szCs w:val="11"/>
          <w:lang w:val="en-US"/>
        </w:rPr>
        <w:t>uměleckoprůmyslová</w:t>
      </w:r>
      <w:proofErr w:type="spellEnd"/>
      <w:r w:rsidR="002F1BEF" w:rsidRPr="002F1BEF">
        <w:rPr>
          <w:sz w:val="11"/>
          <w:szCs w:val="11"/>
          <w:lang w:val="en-US"/>
        </w:rPr>
        <w:t xml:space="preserve"> </w:t>
      </w:r>
      <w:proofErr w:type="spellStart"/>
      <w:r w:rsidR="002F1BEF" w:rsidRPr="002F1BEF">
        <w:rPr>
          <w:sz w:val="11"/>
          <w:szCs w:val="11"/>
          <w:lang w:val="en-US"/>
        </w:rPr>
        <w:t>škola</w:t>
      </w:r>
      <w:proofErr w:type="spellEnd"/>
      <w:r w:rsidR="002F1BEF" w:rsidRPr="002F1BEF">
        <w:rPr>
          <w:sz w:val="11"/>
          <w:szCs w:val="11"/>
          <w:lang w:val="en-US"/>
        </w:rPr>
        <w:t xml:space="preserve"> </w:t>
      </w:r>
      <w:proofErr w:type="spellStart"/>
      <w:r w:rsidR="002F1BEF" w:rsidRPr="002F1BEF">
        <w:rPr>
          <w:sz w:val="11"/>
          <w:szCs w:val="11"/>
          <w:lang w:val="en-US"/>
        </w:rPr>
        <w:t>Jihlava-Helenín</w:t>
      </w:r>
      <w:proofErr w:type="spellEnd"/>
      <w:r w:rsidR="002F1BEF" w:rsidRPr="002F1BEF">
        <w:rPr>
          <w:sz w:val="11"/>
          <w:szCs w:val="11"/>
          <w:lang w:val="en-US"/>
        </w:rPr>
        <w:br/>
        <w:t xml:space="preserve">DIOD - </w:t>
      </w:r>
      <w:proofErr w:type="spellStart"/>
      <w:r w:rsidR="002F1BEF" w:rsidRPr="002F1BEF">
        <w:rPr>
          <w:sz w:val="11"/>
          <w:szCs w:val="11"/>
          <w:lang w:val="en-US"/>
        </w:rPr>
        <w:t>Divadlo</w:t>
      </w:r>
      <w:proofErr w:type="spellEnd"/>
      <w:r w:rsidR="002F1BEF" w:rsidRPr="002F1BEF">
        <w:rPr>
          <w:sz w:val="11"/>
          <w:szCs w:val="11"/>
          <w:lang w:val="en-US"/>
        </w:rPr>
        <w:t xml:space="preserve"> </w:t>
      </w:r>
      <w:proofErr w:type="spellStart"/>
      <w:r w:rsidR="002F1BEF" w:rsidRPr="002F1BEF">
        <w:rPr>
          <w:sz w:val="11"/>
          <w:szCs w:val="11"/>
          <w:lang w:val="en-US"/>
        </w:rPr>
        <w:t>otevřených</w:t>
      </w:r>
      <w:proofErr w:type="spellEnd"/>
      <w:r w:rsidR="002F1BEF" w:rsidRPr="002F1BEF">
        <w:rPr>
          <w:sz w:val="11"/>
          <w:szCs w:val="11"/>
          <w:lang w:val="en-US"/>
        </w:rPr>
        <w:t xml:space="preserve"> </w:t>
      </w:r>
      <w:proofErr w:type="spellStart"/>
      <w:r w:rsidR="002F1BEF" w:rsidRPr="002F1BEF">
        <w:rPr>
          <w:sz w:val="11"/>
          <w:szCs w:val="11"/>
          <w:lang w:val="en-US"/>
        </w:rPr>
        <w:t>dveří</w:t>
      </w:r>
      <w:proofErr w:type="spellEnd"/>
      <w:r w:rsidR="002F1BEF" w:rsidRPr="002F1BEF">
        <w:rPr>
          <w:sz w:val="11"/>
          <w:szCs w:val="11"/>
          <w:lang w:val="en-US"/>
        </w:rPr>
        <w:br/>
      </w:r>
      <w:r w:rsidR="002F1BEF" w:rsidRPr="002F1BEF">
        <w:rPr>
          <w:sz w:val="11"/>
          <w:szCs w:val="11"/>
          <w:lang w:val="en-US"/>
        </w:rPr>
        <w:br/>
      </w:r>
      <w:r w:rsidR="002620C4" w:rsidRPr="00560B96">
        <w:rPr>
          <w:sz w:val="11"/>
          <w:szCs w:val="11"/>
          <w:lang w:val="en-US"/>
        </w:rPr>
        <w:t>COLLABORATORS</w:t>
      </w:r>
      <w:r w:rsidR="002F1BEF" w:rsidRPr="002F1BEF">
        <w:rPr>
          <w:sz w:val="11"/>
          <w:szCs w:val="11"/>
          <w:lang w:val="en-US"/>
        </w:rPr>
        <w:br/>
      </w:r>
      <w:proofErr w:type="spellStart"/>
      <w:r w:rsidR="002F1BEF" w:rsidRPr="002F1BEF">
        <w:rPr>
          <w:sz w:val="11"/>
          <w:szCs w:val="11"/>
          <w:lang w:val="en-US"/>
        </w:rPr>
        <w:t>Aerofilms</w:t>
      </w:r>
      <w:proofErr w:type="spellEnd"/>
    </w:p>
    <w:p w14:paraId="4FFBE6D2" w14:textId="77777777" w:rsidR="002F1BEF" w:rsidRPr="002F1BEF" w:rsidRDefault="002F1BEF" w:rsidP="002D3217">
      <w:pPr>
        <w:spacing w:before="8" w:after="0" w:line="240" w:lineRule="auto"/>
        <w:rPr>
          <w:sz w:val="11"/>
          <w:szCs w:val="11"/>
          <w:lang w:val="en-US"/>
        </w:rPr>
      </w:pPr>
      <w:r w:rsidRPr="002F1BEF">
        <w:rPr>
          <w:sz w:val="11"/>
          <w:szCs w:val="11"/>
          <w:lang w:val="en-US"/>
        </w:rPr>
        <w:t>Bombus Natural Energy</w:t>
      </w:r>
    </w:p>
    <w:p w14:paraId="0DD2D531" w14:textId="77777777" w:rsidR="002F1BEF" w:rsidRPr="002F1BEF" w:rsidRDefault="002F1BEF" w:rsidP="002D3217">
      <w:pPr>
        <w:spacing w:before="8" w:after="0" w:line="240" w:lineRule="auto"/>
        <w:rPr>
          <w:sz w:val="11"/>
          <w:szCs w:val="11"/>
          <w:lang w:val="en-US"/>
        </w:rPr>
      </w:pPr>
      <w:r w:rsidRPr="002F1BEF">
        <w:rPr>
          <w:sz w:val="11"/>
          <w:szCs w:val="11"/>
          <w:lang w:val="en-US"/>
        </w:rPr>
        <w:t xml:space="preserve">DIOD - </w:t>
      </w:r>
      <w:proofErr w:type="spellStart"/>
      <w:r w:rsidRPr="002F1BEF">
        <w:rPr>
          <w:sz w:val="11"/>
          <w:szCs w:val="11"/>
          <w:lang w:val="en-US"/>
        </w:rPr>
        <w:t>Divadlo</w:t>
      </w:r>
      <w:proofErr w:type="spellEnd"/>
      <w:r w:rsidRPr="002F1BEF">
        <w:rPr>
          <w:sz w:val="11"/>
          <w:szCs w:val="11"/>
          <w:lang w:val="en-US"/>
        </w:rPr>
        <w:t xml:space="preserve"> </w:t>
      </w:r>
      <w:proofErr w:type="spellStart"/>
      <w:r w:rsidRPr="002F1BEF">
        <w:rPr>
          <w:sz w:val="11"/>
          <w:szCs w:val="11"/>
          <w:lang w:val="en-US"/>
        </w:rPr>
        <w:t>otevřených</w:t>
      </w:r>
      <w:proofErr w:type="spellEnd"/>
      <w:r w:rsidRPr="002F1BEF">
        <w:rPr>
          <w:sz w:val="11"/>
          <w:szCs w:val="11"/>
          <w:lang w:val="en-US"/>
        </w:rPr>
        <w:t xml:space="preserve"> </w:t>
      </w:r>
      <w:proofErr w:type="spellStart"/>
      <w:r w:rsidRPr="002F1BEF">
        <w:rPr>
          <w:sz w:val="11"/>
          <w:szCs w:val="11"/>
          <w:lang w:val="en-US"/>
        </w:rPr>
        <w:t>dveří</w:t>
      </w:r>
      <w:proofErr w:type="spellEnd"/>
    </w:p>
    <w:p w14:paraId="6C49768A" w14:textId="77777777" w:rsidR="002F1BEF" w:rsidRPr="002F1BEF" w:rsidRDefault="002F1BEF" w:rsidP="002D3217">
      <w:pPr>
        <w:spacing w:before="8" w:after="0" w:line="240" w:lineRule="auto"/>
        <w:rPr>
          <w:sz w:val="11"/>
          <w:szCs w:val="11"/>
          <w:lang w:val="en-US"/>
        </w:rPr>
      </w:pPr>
      <w:r w:rsidRPr="002F1BEF">
        <w:rPr>
          <w:sz w:val="11"/>
          <w:szCs w:val="11"/>
          <w:lang w:val="en-US"/>
        </w:rPr>
        <w:t xml:space="preserve">DKO - </w:t>
      </w:r>
      <w:proofErr w:type="spellStart"/>
      <w:r w:rsidRPr="002F1BEF">
        <w:rPr>
          <w:sz w:val="11"/>
          <w:szCs w:val="11"/>
          <w:lang w:val="en-US"/>
        </w:rPr>
        <w:t>Dům</w:t>
      </w:r>
      <w:proofErr w:type="spellEnd"/>
      <w:r w:rsidRPr="002F1BEF">
        <w:rPr>
          <w:sz w:val="11"/>
          <w:szCs w:val="11"/>
          <w:lang w:val="en-US"/>
        </w:rPr>
        <w:t xml:space="preserve"> </w:t>
      </w:r>
      <w:proofErr w:type="spellStart"/>
      <w:r w:rsidRPr="002F1BEF">
        <w:rPr>
          <w:sz w:val="11"/>
          <w:szCs w:val="11"/>
          <w:lang w:val="en-US"/>
        </w:rPr>
        <w:t>kultury</w:t>
      </w:r>
      <w:proofErr w:type="spellEnd"/>
      <w:r w:rsidRPr="002F1BEF">
        <w:rPr>
          <w:sz w:val="11"/>
          <w:szCs w:val="11"/>
          <w:lang w:val="en-US"/>
        </w:rPr>
        <w:t xml:space="preserve"> </w:t>
      </w:r>
      <w:proofErr w:type="gramStart"/>
      <w:r w:rsidRPr="002F1BEF">
        <w:rPr>
          <w:sz w:val="11"/>
          <w:szCs w:val="11"/>
          <w:lang w:val="en-US"/>
        </w:rPr>
        <w:t>a</w:t>
      </w:r>
      <w:proofErr w:type="gramEnd"/>
      <w:r w:rsidRPr="002F1BEF">
        <w:rPr>
          <w:sz w:val="11"/>
          <w:szCs w:val="11"/>
          <w:lang w:val="en-US"/>
        </w:rPr>
        <w:t xml:space="preserve"> </w:t>
      </w:r>
      <w:proofErr w:type="spellStart"/>
      <w:r w:rsidRPr="002F1BEF">
        <w:rPr>
          <w:sz w:val="11"/>
          <w:szCs w:val="11"/>
          <w:lang w:val="en-US"/>
        </w:rPr>
        <w:t>odborů</w:t>
      </w:r>
      <w:proofErr w:type="spellEnd"/>
      <w:r w:rsidRPr="002F1BEF">
        <w:rPr>
          <w:sz w:val="11"/>
          <w:szCs w:val="11"/>
          <w:lang w:val="en-US"/>
        </w:rPr>
        <w:t xml:space="preserve"> </w:t>
      </w:r>
      <w:proofErr w:type="spellStart"/>
      <w:r w:rsidRPr="002F1BEF">
        <w:rPr>
          <w:sz w:val="11"/>
          <w:szCs w:val="11"/>
          <w:lang w:val="en-US"/>
        </w:rPr>
        <w:t>Jihlava</w:t>
      </w:r>
      <w:proofErr w:type="spellEnd"/>
    </w:p>
    <w:p w14:paraId="59557FBF"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Dopravní</w:t>
      </w:r>
      <w:proofErr w:type="spellEnd"/>
      <w:r w:rsidRPr="002F1BEF">
        <w:rPr>
          <w:sz w:val="11"/>
          <w:szCs w:val="11"/>
          <w:lang w:val="en-US"/>
        </w:rPr>
        <w:t xml:space="preserve"> </w:t>
      </w:r>
      <w:proofErr w:type="spellStart"/>
      <w:r w:rsidRPr="002F1BEF">
        <w:rPr>
          <w:sz w:val="11"/>
          <w:szCs w:val="11"/>
          <w:lang w:val="en-US"/>
        </w:rPr>
        <w:t>podnik</w:t>
      </w:r>
      <w:proofErr w:type="spellEnd"/>
      <w:r w:rsidRPr="002F1BEF">
        <w:rPr>
          <w:sz w:val="11"/>
          <w:szCs w:val="11"/>
          <w:lang w:val="en-US"/>
        </w:rPr>
        <w:t xml:space="preserve"> </w:t>
      </w:r>
      <w:proofErr w:type="spellStart"/>
      <w:r w:rsidRPr="002F1BEF">
        <w:rPr>
          <w:sz w:val="11"/>
          <w:szCs w:val="11"/>
          <w:lang w:val="en-US"/>
        </w:rPr>
        <w:t>města</w:t>
      </w:r>
      <w:proofErr w:type="spellEnd"/>
      <w:r w:rsidRPr="002F1BEF">
        <w:rPr>
          <w:sz w:val="11"/>
          <w:szCs w:val="11"/>
          <w:lang w:val="en-US"/>
        </w:rPr>
        <w:t xml:space="preserve"> </w:t>
      </w:r>
      <w:proofErr w:type="spellStart"/>
      <w:r w:rsidRPr="002F1BEF">
        <w:rPr>
          <w:sz w:val="11"/>
          <w:szCs w:val="11"/>
          <w:lang w:val="en-US"/>
        </w:rPr>
        <w:t>Jihlavy</w:t>
      </w:r>
      <w:proofErr w:type="spellEnd"/>
    </w:p>
    <w:p w14:paraId="4012A6B7"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Horácké</w:t>
      </w:r>
      <w:proofErr w:type="spellEnd"/>
      <w:r w:rsidRPr="002F1BEF">
        <w:rPr>
          <w:sz w:val="11"/>
          <w:szCs w:val="11"/>
          <w:lang w:val="en-US"/>
        </w:rPr>
        <w:t xml:space="preserve"> </w:t>
      </w:r>
      <w:proofErr w:type="spellStart"/>
      <w:r w:rsidRPr="002F1BEF">
        <w:rPr>
          <w:sz w:val="11"/>
          <w:szCs w:val="11"/>
          <w:lang w:val="en-US"/>
        </w:rPr>
        <w:t>divadlo</w:t>
      </w:r>
      <w:proofErr w:type="spellEnd"/>
      <w:r w:rsidRPr="002F1BEF">
        <w:rPr>
          <w:sz w:val="11"/>
          <w:szCs w:val="11"/>
          <w:lang w:val="en-US"/>
        </w:rPr>
        <w:t xml:space="preserve"> </w:t>
      </w:r>
      <w:proofErr w:type="spellStart"/>
      <w:r w:rsidRPr="002F1BEF">
        <w:rPr>
          <w:sz w:val="11"/>
          <w:szCs w:val="11"/>
          <w:lang w:val="en-US"/>
        </w:rPr>
        <w:t>Jihlava</w:t>
      </w:r>
      <w:proofErr w:type="spellEnd"/>
    </w:p>
    <w:p w14:paraId="26929CA3" w14:textId="77777777" w:rsidR="002F1BEF" w:rsidRPr="002F1BEF" w:rsidRDefault="002F1BEF" w:rsidP="002D3217">
      <w:pPr>
        <w:spacing w:before="8" w:after="0" w:line="240" w:lineRule="auto"/>
        <w:rPr>
          <w:sz w:val="11"/>
          <w:szCs w:val="11"/>
          <w:lang w:val="en-US"/>
        </w:rPr>
      </w:pPr>
      <w:r w:rsidRPr="002F1BEF">
        <w:rPr>
          <w:sz w:val="11"/>
          <w:szCs w:val="11"/>
          <w:lang w:val="en-US"/>
        </w:rPr>
        <w:t xml:space="preserve">Kino </w:t>
      </w:r>
      <w:proofErr w:type="spellStart"/>
      <w:r w:rsidRPr="002F1BEF">
        <w:rPr>
          <w:sz w:val="11"/>
          <w:szCs w:val="11"/>
          <w:lang w:val="en-US"/>
        </w:rPr>
        <w:t>Dukla</w:t>
      </w:r>
      <w:proofErr w:type="spellEnd"/>
    </w:p>
    <w:p w14:paraId="618FF11B" w14:textId="77777777" w:rsidR="002F1BEF" w:rsidRPr="002F1BEF" w:rsidRDefault="002F1BEF" w:rsidP="002D3217">
      <w:pPr>
        <w:spacing w:before="8" w:after="0" w:line="240" w:lineRule="auto"/>
        <w:rPr>
          <w:sz w:val="11"/>
          <w:szCs w:val="11"/>
          <w:lang w:val="en-US"/>
        </w:rPr>
      </w:pPr>
      <w:r w:rsidRPr="002F1BEF">
        <w:rPr>
          <w:sz w:val="11"/>
          <w:szCs w:val="11"/>
          <w:lang w:val="en-US"/>
        </w:rPr>
        <w:t xml:space="preserve">Kino </w:t>
      </w:r>
      <w:proofErr w:type="spellStart"/>
      <w:r w:rsidRPr="002F1BEF">
        <w:rPr>
          <w:sz w:val="11"/>
          <w:szCs w:val="11"/>
          <w:lang w:val="en-US"/>
        </w:rPr>
        <w:t>Máj</w:t>
      </w:r>
      <w:proofErr w:type="spellEnd"/>
      <w:r w:rsidRPr="002F1BEF">
        <w:rPr>
          <w:sz w:val="11"/>
          <w:szCs w:val="11"/>
          <w:lang w:val="en-US"/>
        </w:rPr>
        <w:t xml:space="preserve"> </w:t>
      </w:r>
      <w:proofErr w:type="spellStart"/>
      <w:r w:rsidRPr="002F1BEF">
        <w:rPr>
          <w:sz w:val="11"/>
          <w:szCs w:val="11"/>
          <w:lang w:val="en-US"/>
        </w:rPr>
        <w:t>Třešť</w:t>
      </w:r>
      <w:proofErr w:type="spellEnd"/>
    </w:p>
    <w:p w14:paraId="6A21751E"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Leros</w:t>
      </w:r>
      <w:proofErr w:type="spellEnd"/>
    </w:p>
    <w:p w14:paraId="2096F7B6" w14:textId="77777777" w:rsidR="002F1BEF" w:rsidRPr="002F1BEF" w:rsidRDefault="002F1BEF" w:rsidP="002D3217">
      <w:pPr>
        <w:spacing w:before="8" w:after="0" w:line="240" w:lineRule="auto"/>
        <w:rPr>
          <w:sz w:val="11"/>
          <w:szCs w:val="11"/>
          <w:lang w:val="en-US"/>
        </w:rPr>
      </w:pPr>
      <w:r w:rsidRPr="002F1BEF">
        <w:rPr>
          <w:sz w:val="11"/>
          <w:szCs w:val="11"/>
          <w:lang w:val="en-US"/>
        </w:rPr>
        <w:t xml:space="preserve">Lucy Sweets </w:t>
      </w:r>
    </w:p>
    <w:p w14:paraId="5AA9C59A"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Masarykova</w:t>
      </w:r>
      <w:proofErr w:type="spellEnd"/>
      <w:r w:rsidRPr="002F1BEF">
        <w:rPr>
          <w:sz w:val="11"/>
          <w:szCs w:val="11"/>
          <w:lang w:val="en-US"/>
        </w:rPr>
        <w:t xml:space="preserve"> </w:t>
      </w:r>
      <w:proofErr w:type="spellStart"/>
      <w:r w:rsidRPr="002F1BEF">
        <w:rPr>
          <w:sz w:val="11"/>
          <w:szCs w:val="11"/>
          <w:lang w:val="en-US"/>
        </w:rPr>
        <w:t>univerzita</w:t>
      </w:r>
      <w:proofErr w:type="spellEnd"/>
    </w:p>
    <w:p w14:paraId="3E0E7F89"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Městská</w:t>
      </w:r>
      <w:proofErr w:type="spellEnd"/>
      <w:r w:rsidRPr="002F1BEF">
        <w:rPr>
          <w:sz w:val="11"/>
          <w:szCs w:val="11"/>
          <w:lang w:val="en-US"/>
        </w:rPr>
        <w:t xml:space="preserve"> </w:t>
      </w:r>
      <w:proofErr w:type="spellStart"/>
      <w:r w:rsidRPr="002F1BEF">
        <w:rPr>
          <w:sz w:val="11"/>
          <w:szCs w:val="11"/>
          <w:lang w:val="en-US"/>
        </w:rPr>
        <w:t>knihovna</w:t>
      </w:r>
      <w:proofErr w:type="spellEnd"/>
      <w:r w:rsidRPr="002F1BEF">
        <w:rPr>
          <w:sz w:val="11"/>
          <w:szCs w:val="11"/>
          <w:lang w:val="en-US"/>
        </w:rPr>
        <w:t xml:space="preserve"> </w:t>
      </w:r>
      <w:proofErr w:type="spellStart"/>
      <w:r w:rsidRPr="002F1BEF">
        <w:rPr>
          <w:sz w:val="11"/>
          <w:szCs w:val="11"/>
          <w:lang w:val="en-US"/>
        </w:rPr>
        <w:t>Jihlava</w:t>
      </w:r>
      <w:proofErr w:type="spellEnd"/>
    </w:p>
    <w:p w14:paraId="4D3F7566"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Národní</w:t>
      </w:r>
      <w:proofErr w:type="spellEnd"/>
      <w:r w:rsidRPr="002F1BEF">
        <w:rPr>
          <w:sz w:val="11"/>
          <w:szCs w:val="11"/>
          <w:lang w:val="en-US"/>
        </w:rPr>
        <w:t xml:space="preserve"> </w:t>
      </w:r>
      <w:proofErr w:type="spellStart"/>
      <w:r w:rsidRPr="002F1BEF">
        <w:rPr>
          <w:sz w:val="11"/>
          <w:szCs w:val="11"/>
          <w:lang w:val="en-US"/>
        </w:rPr>
        <w:t>filmový</w:t>
      </w:r>
      <w:proofErr w:type="spellEnd"/>
      <w:r w:rsidRPr="002F1BEF">
        <w:rPr>
          <w:sz w:val="11"/>
          <w:szCs w:val="11"/>
          <w:lang w:val="en-US"/>
        </w:rPr>
        <w:t xml:space="preserve"> </w:t>
      </w:r>
      <w:proofErr w:type="spellStart"/>
      <w:r w:rsidRPr="002F1BEF">
        <w:rPr>
          <w:sz w:val="11"/>
          <w:szCs w:val="11"/>
          <w:lang w:val="en-US"/>
        </w:rPr>
        <w:t>archiv</w:t>
      </w:r>
      <w:proofErr w:type="spellEnd"/>
    </w:p>
    <w:p w14:paraId="1687A09A" w14:textId="77777777" w:rsidR="002F1BEF" w:rsidRPr="002F1BEF" w:rsidRDefault="002F1BEF" w:rsidP="002D3217">
      <w:pPr>
        <w:spacing w:before="8" w:after="0" w:line="240" w:lineRule="auto"/>
        <w:rPr>
          <w:sz w:val="11"/>
          <w:szCs w:val="11"/>
          <w:lang w:val="en-US"/>
        </w:rPr>
      </w:pPr>
      <w:r w:rsidRPr="002F1BEF">
        <w:rPr>
          <w:sz w:val="11"/>
          <w:szCs w:val="11"/>
          <w:lang w:val="en-US"/>
        </w:rPr>
        <w:t>Newton Media</w:t>
      </w:r>
    </w:p>
    <w:p w14:paraId="6C28DF8D"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Opero</w:t>
      </w:r>
      <w:proofErr w:type="spellEnd"/>
    </w:p>
    <w:p w14:paraId="7715197B"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Sensay</w:t>
      </w:r>
      <w:proofErr w:type="spellEnd"/>
    </w:p>
    <w:p w14:paraId="78F58160" w14:textId="6D9A8E24" w:rsidR="002620C4" w:rsidRPr="00560B96" w:rsidRDefault="002F1BEF" w:rsidP="002D3217">
      <w:pPr>
        <w:spacing w:before="8" w:after="0" w:line="240" w:lineRule="auto"/>
        <w:rPr>
          <w:sz w:val="11"/>
          <w:szCs w:val="11"/>
          <w:lang w:val="en-US"/>
        </w:rPr>
      </w:pPr>
      <w:proofErr w:type="spellStart"/>
      <w:r w:rsidRPr="002F1BEF">
        <w:rPr>
          <w:sz w:val="11"/>
          <w:szCs w:val="11"/>
          <w:lang w:val="en-US"/>
        </w:rPr>
        <w:t>Prádelna</w:t>
      </w:r>
      <w:proofErr w:type="spellEnd"/>
      <w:r w:rsidRPr="002F1BEF">
        <w:rPr>
          <w:sz w:val="11"/>
          <w:szCs w:val="11"/>
          <w:lang w:val="en-US"/>
        </w:rPr>
        <w:t xml:space="preserve"> a </w:t>
      </w:r>
      <w:proofErr w:type="spellStart"/>
      <w:r w:rsidRPr="002F1BEF">
        <w:rPr>
          <w:sz w:val="11"/>
          <w:szCs w:val="11"/>
          <w:lang w:val="en-US"/>
        </w:rPr>
        <w:t>čistírna</w:t>
      </w:r>
      <w:proofErr w:type="spellEnd"/>
      <w:r w:rsidRPr="002F1BEF">
        <w:rPr>
          <w:sz w:val="11"/>
          <w:szCs w:val="11"/>
          <w:lang w:val="en-US"/>
        </w:rPr>
        <w:t xml:space="preserve"> </w:t>
      </w:r>
      <w:proofErr w:type="spellStart"/>
      <w:r w:rsidRPr="002F1BEF">
        <w:rPr>
          <w:sz w:val="11"/>
          <w:szCs w:val="11"/>
          <w:lang w:val="en-US"/>
        </w:rPr>
        <w:t>Jihlava</w:t>
      </w:r>
      <w:proofErr w:type="spellEnd"/>
      <w:r>
        <w:rPr>
          <w:sz w:val="11"/>
          <w:szCs w:val="11"/>
          <w:lang w:val="en-US"/>
        </w:rPr>
        <w:br/>
      </w:r>
    </w:p>
    <w:p w14:paraId="1FE80300"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MEDIA PARTNERS </w:t>
      </w:r>
    </w:p>
    <w:p w14:paraId="5215D7D1" w14:textId="77777777" w:rsidR="002F1BEF" w:rsidRPr="002F1BEF" w:rsidRDefault="002F1BEF" w:rsidP="002D3217">
      <w:pPr>
        <w:spacing w:before="8" w:after="0" w:line="240" w:lineRule="auto"/>
        <w:rPr>
          <w:sz w:val="11"/>
          <w:szCs w:val="11"/>
          <w:lang w:val="en-US"/>
        </w:rPr>
      </w:pPr>
      <w:r w:rsidRPr="002F1BEF">
        <w:rPr>
          <w:sz w:val="11"/>
          <w:szCs w:val="11"/>
          <w:lang w:val="en-US"/>
        </w:rPr>
        <w:t>A2larm</w:t>
      </w:r>
    </w:p>
    <w:p w14:paraId="2B053B87" w14:textId="77777777" w:rsidR="002F1BEF" w:rsidRPr="002F1BEF" w:rsidRDefault="002F1BEF" w:rsidP="002D3217">
      <w:pPr>
        <w:spacing w:before="8" w:after="0" w:line="240" w:lineRule="auto"/>
        <w:rPr>
          <w:sz w:val="11"/>
          <w:szCs w:val="11"/>
          <w:lang w:val="en-US"/>
        </w:rPr>
      </w:pPr>
      <w:r w:rsidRPr="002F1BEF">
        <w:rPr>
          <w:sz w:val="11"/>
          <w:szCs w:val="11"/>
          <w:lang w:val="en-US"/>
        </w:rPr>
        <w:t xml:space="preserve">Film a </w:t>
      </w:r>
      <w:proofErr w:type="spellStart"/>
      <w:r w:rsidRPr="002F1BEF">
        <w:rPr>
          <w:sz w:val="11"/>
          <w:szCs w:val="11"/>
          <w:lang w:val="en-US"/>
        </w:rPr>
        <w:t>doba</w:t>
      </w:r>
      <w:proofErr w:type="spellEnd"/>
    </w:p>
    <w:p w14:paraId="02C97247" w14:textId="77777777" w:rsidR="002F1BEF" w:rsidRPr="002F1BEF" w:rsidRDefault="002F1BEF" w:rsidP="002D3217">
      <w:pPr>
        <w:spacing w:before="8" w:after="0" w:line="240" w:lineRule="auto"/>
        <w:rPr>
          <w:sz w:val="11"/>
          <w:szCs w:val="11"/>
          <w:lang w:val="en-US"/>
        </w:rPr>
      </w:pPr>
      <w:r w:rsidRPr="002F1BEF">
        <w:rPr>
          <w:sz w:val="11"/>
          <w:szCs w:val="11"/>
          <w:lang w:val="en-US"/>
        </w:rPr>
        <w:t>Heroine</w:t>
      </w:r>
    </w:p>
    <w:p w14:paraId="0531C52B" w14:textId="77777777" w:rsidR="002F1BEF" w:rsidRPr="002F1BEF" w:rsidRDefault="002F1BEF" w:rsidP="002D3217">
      <w:pPr>
        <w:spacing w:before="8" w:after="0" w:line="240" w:lineRule="auto"/>
        <w:rPr>
          <w:sz w:val="11"/>
          <w:szCs w:val="11"/>
          <w:lang w:val="en-US"/>
        </w:rPr>
      </w:pPr>
      <w:r w:rsidRPr="002F1BEF">
        <w:rPr>
          <w:sz w:val="11"/>
          <w:szCs w:val="11"/>
          <w:lang w:val="en-US"/>
        </w:rPr>
        <w:t>Radio 1</w:t>
      </w:r>
    </w:p>
    <w:p w14:paraId="6165BF04" w14:textId="77777777" w:rsidR="002F1BEF" w:rsidRPr="002F1BEF" w:rsidRDefault="002F1BEF" w:rsidP="002D3217">
      <w:pPr>
        <w:spacing w:before="8" w:after="0" w:line="240" w:lineRule="auto"/>
        <w:rPr>
          <w:sz w:val="11"/>
          <w:szCs w:val="11"/>
          <w:lang w:val="en-US"/>
        </w:rPr>
      </w:pPr>
      <w:r w:rsidRPr="002F1BEF">
        <w:rPr>
          <w:sz w:val="11"/>
          <w:szCs w:val="11"/>
          <w:lang w:val="en-US"/>
        </w:rPr>
        <w:t>Refresher</w:t>
      </w:r>
    </w:p>
    <w:p w14:paraId="175DD65C"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Seznam</w:t>
      </w:r>
      <w:proofErr w:type="spellEnd"/>
      <w:r w:rsidRPr="002F1BEF">
        <w:rPr>
          <w:sz w:val="11"/>
          <w:szCs w:val="11"/>
          <w:lang w:val="en-US"/>
        </w:rPr>
        <w:t xml:space="preserve"> </w:t>
      </w:r>
      <w:proofErr w:type="spellStart"/>
      <w:r w:rsidRPr="002F1BEF">
        <w:rPr>
          <w:sz w:val="11"/>
          <w:szCs w:val="11"/>
          <w:lang w:val="en-US"/>
        </w:rPr>
        <w:t>Zprávy</w:t>
      </w:r>
      <w:proofErr w:type="spellEnd"/>
    </w:p>
    <w:p w14:paraId="3DB5084B" w14:textId="2F28B577" w:rsidR="00BC3808" w:rsidRPr="00560B96" w:rsidRDefault="002F1BEF" w:rsidP="002D3217">
      <w:pPr>
        <w:spacing w:before="8" w:after="0" w:line="240" w:lineRule="auto"/>
        <w:rPr>
          <w:sz w:val="11"/>
          <w:szCs w:val="11"/>
          <w:lang w:val="en-US"/>
        </w:rPr>
      </w:pPr>
      <w:proofErr w:type="spellStart"/>
      <w:r w:rsidRPr="002F1BEF">
        <w:rPr>
          <w:sz w:val="11"/>
          <w:szCs w:val="11"/>
          <w:lang w:val="en-US"/>
        </w:rPr>
        <w:t>Voxpot</w:t>
      </w:r>
      <w:proofErr w:type="spellEnd"/>
      <w:r w:rsidR="00BC3808" w:rsidRPr="00560B96">
        <w:rPr>
          <w:sz w:val="11"/>
          <w:szCs w:val="11"/>
          <w:lang w:val="en-US"/>
        </w:rPr>
        <w:t xml:space="preserve"> </w:t>
      </w:r>
    </w:p>
    <w:p w14:paraId="650BE83B" w14:textId="77777777" w:rsidR="00BC3808" w:rsidRPr="00560B96" w:rsidRDefault="00BC3808" w:rsidP="002D3217">
      <w:pPr>
        <w:spacing w:before="8" w:after="0" w:line="240" w:lineRule="auto"/>
        <w:rPr>
          <w:sz w:val="11"/>
          <w:szCs w:val="11"/>
          <w:lang w:val="en-US"/>
        </w:rPr>
      </w:pPr>
    </w:p>
    <w:p w14:paraId="14D9081D"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REGIONAL MEDIA PARTNERS </w:t>
      </w:r>
    </w:p>
    <w:p w14:paraId="6518EA7E" w14:textId="2F21878C" w:rsidR="00BC3808" w:rsidRPr="00560B96" w:rsidRDefault="00BC3808" w:rsidP="002D3217">
      <w:pPr>
        <w:spacing w:before="8" w:after="0" w:line="240" w:lineRule="auto"/>
        <w:rPr>
          <w:sz w:val="11"/>
          <w:szCs w:val="11"/>
          <w:lang w:val="en-US"/>
        </w:rPr>
      </w:pPr>
      <w:r w:rsidRPr="00560B96">
        <w:rPr>
          <w:sz w:val="11"/>
          <w:szCs w:val="11"/>
          <w:lang w:val="en-US"/>
        </w:rPr>
        <w:t xml:space="preserve">City.cz </w:t>
      </w:r>
    </w:p>
    <w:p w14:paraId="3459E28C" w14:textId="07BAE6D7" w:rsidR="002620C4" w:rsidRPr="00560B96" w:rsidRDefault="002620C4" w:rsidP="002D3217">
      <w:pPr>
        <w:spacing w:before="8" w:after="0" w:line="240" w:lineRule="auto"/>
        <w:rPr>
          <w:sz w:val="11"/>
          <w:szCs w:val="11"/>
          <w:lang w:val="en-US"/>
        </w:rPr>
      </w:pPr>
      <w:r w:rsidRPr="00560B96">
        <w:rPr>
          <w:sz w:val="11"/>
          <w:szCs w:val="11"/>
          <w:lang w:val="en-US"/>
        </w:rPr>
        <w:t>Deník.cz</w:t>
      </w:r>
    </w:p>
    <w:p w14:paraId="07E8D931" w14:textId="77777777" w:rsidR="00BC3808" w:rsidRPr="00560B96" w:rsidRDefault="00BC3808" w:rsidP="002D3217">
      <w:pPr>
        <w:spacing w:before="8" w:after="0" w:line="240" w:lineRule="auto"/>
        <w:rPr>
          <w:sz w:val="11"/>
          <w:szCs w:val="11"/>
          <w:lang w:val="en-US"/>
        </w:rPr>
      </w:pPr>
      <w:proofErr w:type="spellStart"/>
      <w:r w:rsidRPr="00560B96">
        <w:rPr>
          <w:sz w:val="11"/>
          <w:szCs w:val="11"/>
          <w:lang w:val="en-US"/>
        </w:rPr>
        <w:t>Hitrádio</w:t>
      </w:r>
      <w:proofErr w:type="spellEnd"/>
      <w:r w:rsidRPr="00560B96">
        <w:rPr>
          <w:sz w:val="11"/>
          <w:szCs w:val="11"/>
          <w:lang w:val="en-US"/>
        </w:rPr>
        <w:t xml:space="preserve"> </w:t>
      </w:r>
      <w:proofErr w:type="spellStart"/>
      <w:r w:rsidRPr="00560B96">
        <w:rPr>
          <w:sz w:val="11"/>
          <w:szCs w:val="11"/>
          <w:lang w:val="en-US"/>
        </w:rPr>
        <w:t>Vysočina</w:t>
      </w:r>
      <w:proofErr w:type="spellEnd"/>
      <w:r w:rsidRPr="00560B96">
        <w:rPr>
          <w:sz w:val="11"/>
          <w:szCs w:val="11"/>
          <w:lang w:val="en-US"/>
        </w:rPr>
        <w:t xml:space="preserve"> </w:t>
      </w:r>
    </w:p>
    <w:p w14:paraId="0AE0D21E" w14:textId="77777777" w:rsidR="00BC3808" w:rsidRPr="00560B96" w:rsidRDefault="00BC3808" w:rsidP="002D3217">
      <w:pPr>
        <w:spacing w:before="8" w:after="0" w:line="240" w:lineRule="auto"/>
        <w:rPr>
          <w:sz w:val="11"/>
          <w:szCs w:val="11"/>
          <w:lang w:val="en-US"/>
        </w:rPr>
      </w:pPr>
      <w:proofErr w:type="spellStart"/>
      <w:r w:rsidRPr="00560B96">
        <w:rPr>
          <w:sz w:val="11"/>
          <w:szCs w:val="11"/>
          <w:lang w:val="en-US"/>
        </w:rPr>
        <w:t>Jihlavská</w:t>
      </w:r>
      <w:proofErr w:type="spellEnd"/>
      <w:r w:rsidRPr="00560B96">
        <w:rPr>
          <w:sz w:val="11"/>
          <w:szCs w:val="11"/>
          <w:lang w:val="en-US"/>
        </w:rPr>
        <w:t xml:space="preserve"> </w:t>
      </w:r>
      <w:proofErr w:type="spellStart"/>
      <w:r w:rsidRPr="00560B96">
        <w:rPr>
          <w:sz w:val="11"/>
          <w:szCs w:val="11"/>
          <w:lang w:val="en-US"/>
        </w:rPr>
        <w:t>Drbna</w:t>
      </w:r>
      <w:proofErr w:type="spellEnd"/>
      <w:r w:rsidRPr="00560B96">
        <w:rPr>
          <w:sz w:val="11"/>
          <w:szCs w:val="11"/>
          <w:lang w:val="en-US"/>
        </w:rPr>
        <w:t xml:space="preserve"> </w:t>
      </w:r>
    </w:p>
    <w:p w14:paraId="6DE98DE8" w14:textId="20988D4D" w:rsidR="00BC3808" w:rsidRPr="00560B96" w:rsidRDefault="00BC3808" w:rsidP="002D3217">
      <w:pPr>
        <w:spacing w:before="8" w:after="0" w:line="240" w:lineRule="auto"/>
        <w:rPr>
          <w:sz w:val="11"/>
          <w:szCs w:val="11"/>
          <w:lang w:val="en-US"/>
        </w:rPr>
      </w:pPr>
      <w:proofErr w:type="spellStart"/>
      <w:r w:rsidRPr="00560B96">
        <w:rPr>
          <w:sz w:val="11"/>
          <w:szCs w:val="11"/>
          <w:lang w:val="en-US"/>
        </w:rPr>
        <w:t>Jihlavské</w:t>
      </w:r>
      <w:proofErr w:type="spellEnd"/>
      <w:r w:rsidRPr="00560B96">
        <w:rPr>
          <w:sz w:val="11"/>
          <w:szCs w:val="11"/>
          <w:lang w:val="en-US"/>
        </w:rPr>
        <w:t xml:space="preserve"> </w:t>
      </w:r>
      <w:proofErr w:type="spellStart"/>
      <w:r w:rsidRPr="00560B96">
        <w:rPr>
          <w:sz w:val="11"/>
          <w:szCs w:val="11"/>
          <w:lang w:val="en-US"/>
        </w:rPr>
        <w:t>listy</w:t>
      </w:r>
      <w:proofErr w:type="spellEnd"/>
      <w:r w:rsidRPr="00560B96">
        <w:rPr>
          <w:sz w:val="11"/>
          <w:szCs w:val="11"/>
          <w:lang w:val="en-US"/>
        </w:rPr>
        <w:t xml:space="preserve"> </w:t>
      </w:r>
    </w:p>
    <w:p w14:paraId="33F5E249" w14:textId="77777777" w:rsidR="00BC3808" w:rsidRPr="00560B96" w:rsidRDefault="00BC3808" w:rsidP="002D3217">
      <w:pPr>
        <w:spacing w:before="8" w:after="0" w:line="240" w:lineRule="auto"/>
        <w:rPr>
          <w:sz w:val="11"/>
          <w:szCs w:val="11"/>
          <w:lang w:val="en-US"/>
        </w:rPr>
      </w:pPr>
    </w:p>
    <w:p w14:paraId="7AF6DEA9"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MEDIA CO-OPERATIONS </w:t>
      </w:r>
    </w:p>
    <w:p w14:paraId="626F7E8E" w14:textId="77777777" w:rsidR="002F1BEF" w:rsidRPr="002F1BEF" w:rsidRDefault="002F1BEF" w:rsidP="002D3217">
      <w:pPr>
        <w:spacing w:before="8" w:after="0" w:line="240" w:lineRule="auto"/>
        <w:rPr>
          <w:sz w:val="11"/>
          <w:szCs w:val="11"/>
        </w:rPr>
      </w:pPr>
      <w:r w:rsidRPr="002F1BEF">
        <w:rPr>
          <w:sz w:val="11"/>
          <w:szCs w:val="11"/>
        </w:rPr>
        <w:t>A2</w:t>
      </w:r>
    </w:p>
    <w:p w14:paraId="6A56E5C6" w14:textId="77777777" w:rsidR="002F1BEF" w:rsidRPr="002F1BEF" w:rsidRDefault="002F1BEF" w:rsidP="002D3217">
      <w:pPr>
        <w:spacing w:before="8" w:after="0" w:line="240" w:lineRule="auto"/>
        <w:rPr>
          <w:sz w:val="11"/>
          <w:szCs w:val="11"/>
        </w:rPr>
      </w:pPr>
      <w:r w:rsidRPr="002F1BEF">
        <w:rPr>
          <w:sz w:val="11"/>
          <w:szCs w:val="11"/>
        </w:rPr>
        <w:t>Art2Friends</w:t>
      </w:r>
    </w:p>
    <w:p w14:paraId="22B9D51E" w14:textId="77777777" w:rsidR="002F1BEF" w:rsidRPr="002F1BEF" w:rsidRDefault="002F1BEF" w:rsidP="002D3217">
      <w:pPr>
        <w:spacing w:before="8" w:after="0" w:line="240" w:lineRule="auto"/>
        <w:rPr>
          <w:sz w:val="11"/>
          <w:szCs w:val="11"/>
        </w:rPr>
      </w:pPr>
      <w:proofErr w:type="spellStart"/>
      <w:r w:rsidRPr="002F1BEF">
        <w:rPr>
          <w:sz w:val="11"/>
          <w:szCs w:val="11"/>
        </w:rPr>
        <w:t>ArtMap</w:t>
      </w:r>
      <w:proofErr w:type="spellEnd"/>
    </w:p>
    <w:p w14:paraId="4E31A0DC" w14:textId="77777777" w:rsidR="002F1BEF" w:rsidRPr="002F1BEF" w:rsidRDefault="002F1BEF" w:rsidP="002D3217">
      <w:pPr>
        <w:spacing w:before="8" w:after="0" w:line="240" w:lineRule="auto"/>
        <w:rPr>
          <w:sz w:val="11"/>
          <w:szCs w:val="11"/>
        </w:rPr>
      </w:pPr>
      <w:r w:rsidRPr="002F1BEF">
        <w:rPr>
          <w:sz w:val="11"/>
          <w:szCs w:val="11"/>
        </w:rPr>
        <w:t>ČSFD</w:t>
      </w:r>
    </w:p>
    <w:p w14:paraId="60F50444" w14:textId="77777777" w:rsidR="002F1BEF" w:rsidRPr="002F1BEF" w:rsidRDefault="002F1BEF" w:rsidP="002D3217">
      <w:pPr>
        <w:spacing w:before="8" w:after="0" w:line="240" w:lineRule="auto"/>
        <w:rPr>
          <w:sz w:val="11"/>
          <w:szCs w:val="11"/>
        </w:rPr>
      </w:pPr>
      <w:r w:rsidRPr="002F1BEF">
        <w:rPr>
          <w:sz w:val="11"/>
          <w:szCs w:val="11"/>
        </w:rPr>
        <w:t>Deník N</w:t>
      </w:r>
    </w:p>
    <w:p w14:paraId="32B19792" w14:textId="77777777" w:rsidR="002F1BEF" w:rsidRPr="002F1BEF" w:rsidRDefault="002F1BEF" w:rsidP="002D3217">
      <w:pPr>
        <w:spacing w:before="8" w:after="0" w:line="240" w:lineRule="auto"/>
        <w:rPr>
          <w:sz w:val="11"/>
          <w:szCs w:val="11"/>
        </w:rPr>
      </w:pPr>
      <w:proofErr w:type="spellStart"/>
      <w:proofErr w:type="gramStart"/>
      <w:r w:rsidRPr="002F1BEF">
        <w:rPr>
          <w:sz w:val="11"/>
          <w:szCs w:val="11"/>
        </w:rPr>
        <w:t>dok.revue</w:t>
      </w:r>
      <w:proofErr w:type="spellEnd"/>
      <w:proofErr w:type="gramEnd"/>
    </w:p>
    <w:p w14:paraId="621080F9" w14:textId="77777777" w:rsidR="002F1BEF" w:rsidRPr="002F1BEF" w:rsidRDefault="002F1BEF" w:rsidP="002D3217">
      <w:pPr>
        <w:spacing w:before="8" w:after="0" w:line="240" w:lineRule="auto"/>
        <w:rPr>
          <w:sz w:val="11"/>
          <w:szCs w:val="11"/>
        </w:rPr>
      </w:pPr>
      <w:r w:rsidRPr="002F1BEF">
        <w:rPr>
          <w:sz w:val="11"/>
          <w:szCs w:val="11"/>
        </w:rPr>
        <w:t xml:space="preserve">Full </w:t>
      </w:r>
      <w:proofErr w:type="spellStart"/>
      <w:r w:rsidRPr="002F1BEF">
        <w:rPr>
          <w:sz w:val="11"/>
          <w:szCs w:val="11"/>
        </w:rPr>
        <w:t>Moon</w:t>
      </w:r>
      <w:proofErr w:type="spellEnd"/>
    </w:p>
    <w:p w14:paraId="2E30AE7E" w14:textId="77777777" w:rsidR="002F1BEF" w:rsidRPr="002F1BEF" w:rsidRDefault="002F1BEF" w:rsidP="002D3217">
      <w:pPr>
        <w:spacing w:before="8" w:after="0" w:line="240" w:lineRule="auto"/>
        <w:rPr>
          <w:sz w:val="11"/>
          <w:szCs w:val="11"/>
        </w:rPr>
      </w:pPr>
      <w:r w:rsidRPr="002F1BEF">
        <w:rPr>
          <w:sz w:val="11"/>
          <w:szCs w:val="11"/>
        </w:rPr>
        <w:t xml:space="preserve">HIS </w:t>
      </w:r>
      <w:proofErr w:type="spellStart"/>
      <w:r w:rsidRPr="002F1BEF">
        <w:rPr>
          <w:sz w:val="11"/>
          <w:szCs w:val="11"/>
        </w:rPr>
        <w:t>Voice</w:t>
      </w:r>
      <w:proofErr w:type="spellEnd"/>
    </w:p>
    <w:p w14:paraId="1CA2F00B" w14:textId="77777777" w:rsidR="002F1BEF" w:rsidRPr="002F1BEF" w:rsidRDefault="002F1BEF" w:rsidP="002D3217">
      <w:pPr>
        <w:spacing w:before="8" w:after="0" w:line="240" w:lineRule="auto"/>
        <w:rPr>
          <w:sz w:val="11"/>
          <w:szCs w:val="11"/>
        </w:rPr>
      </w:pPr>
      <w:r w:rsidRPr="002F1BEF">
        <w:rPr>
          <w:sz w:val="11"/>
          <w:szCs w:val="11"/>
        </w:rPr>
        <w:t>Host</w:t>
      </w:r>
    </w:p>
    <w:p w14:paraId="31DF886D" w14:textId="77777777" w:rsidR="002F1BEF" w:rsidRPr="002F1BEF" w:rsidRDefault="00000000" w:rsidP="002D3217">
      <w:pPr>
        <w:spacing w:before="8" w:after="0" w:line="240" w:lineRule="auto"/>
        <w:rPr>
          <w:sz w:val="11"/>
          <w:szCs w:val="11"/>
        </w:rPr>
      </w:pPr>
      <w:hyperlink r:id="rId20" w:history="1">
        <w:r w:rsidR="002F1BEF" w:rsidRPr="002F1BEF">
          <w:rPr>
            <w:rStyle w:val="Hypertextovodkaz"/>
            <w:sz w:val="11"/>
            <w:szCs w:val="11"/>
          </w:rPr>
          <w:t>Kult.cz</w:t>
        </w:r>
      </w:hyperlink>
    </w:p>
    <w:p w14:paraId="67817A70" w14:textId="77777777" w:rsidR="002F1BEF" w:rsidRPr="002F1BEF" w:rsidRDefault="002F1BEF" w:rsidP="002D3217">
      <w:pPr>
        <w:spacing w:before="8" w:after="0" w:line="240" w:lineRule="auto"/>
        <w:rPr>
          <w:sz w:val="11"/>
          <w:szCs w:val="11"/>
        </w:rPr>
      </w:pPr>
      <w:r w:rsidRPr="002F1BEF">
        <w:rPr>
          <w:sz w:val="11"/>
          <w:szCs w:val="11"/>
        </w:rPr>
        <w:t>Listy</w:t>
      </w:r>
    </w:p>
    <w:p w14:paraId="6D430768" w14:textId="77777777" w:rsidR="002F1BEF" w:rsidRPr="002F1BEF" w:rsidRDefault="002F1BEF" w:rsidP="002D3217">
      <w:pPr>
        <w:spacing w:before="8" w:after="0" w:line="240" w:lineRule="auto"/>
        <w:rPr>
          <w:sz w:val="11"/>
          <w:szCs w:val="11"/>
        </w:rPr>
      </w:pPr>
      <w:r w:rsidRPr="002F1BEF">
        <w:rPr>
          <w:sz w:val="11"/>
          <w:szCs w:val="11"/>
        </w:rPr>
        <w:t>Nový prostor</w:t>
      </w:r>
    </w:p>
    <w:p w14:paraId="3F801020" w14:textId="77777777" w:rsidR="002F1BEF" w:rsidRPr="002F1BEF" w:rsidRDefault="002F1BEF" w:rsidP="002D3217">
      <w:pPr>
        <w:spacing w:before="8" w:after="0" w:line="240" w:lineRule="auto"/>
        <w:rPr>
          <w:sz w:val="11"/>
          <w:szCs w:val="11"/>
        </w:rPr>
      </w:pPr>
      <w:r w:rsidRPr="002F1BEF">
        <w:rPr>
          <w:sz w:val="11"/>
          <w:szCs w:val="11"/>
        </w:rPr>
        <w:t xml:space="preserve">Kulturní magazín </w:t>
      </w:r>
      <w:proofErr w:type="spellStart"/>
      <w:r w:rsidRPr="002F1BEF">
        <w:rPr>
          <w:sz w:val="11"/>
          <w:szCs w:val="11"/>
        </w:rPr>
        <w:t>Uni</w:t>
      </w:r>
      <w:proofErr w:type="spellEnd"/>
    </w:p>
    <w:p w14:paraId="2EF77278" w14:textId="77777777" w:rsidR="002F1BEF" w:rsidRPr="002F1BEF" w:rsidRDefault="002F1BEF" w:rsidP="002D3217">
      <w:pPr>
        <w:spacing w:before="8" w:after="0" w:line="240" w:lineRule="auto"/>
        <w:rPr>
          <w:sz w:val="11"/>
          <w:szCs w:val="11"/>
        </w:rPr>
      </w:pPr>
      <w:r w:rsidRPr="002F1BEF">
        <w:rPr>
          <w:sz w:val="11"/>
          <w:szCs w:val="11"/>
        </w:rPr>
        <w:t>7.G</w:t>
      </w:r>
    </w:p>
    <w:p w14:paraId="0BCDD592" w14:textId="4F18DA1C" w:rsidR="00BC3808" w:rsidRPr="002F1BEF" w:rsidRDefault="002F1BEF" w:rsidP="002D3217">
      <w:pPr>
        <w:spacing w:before="8" w:after="0" w:line="240" w:lineRule="auto"/>
        <w:rPr>
          <w:sz w:val="11"/>
          <w:szCs w:val="11"/>
        </w:rPr>
      </w:pPr>
      <w:proofErr w:type="spellStart"/>
      <w:r w:rsidRPr="002F1BEF">
        <w:rPr>
          <w:sz w:val="11"/>
          <w:szCs w:val="11"/>
        </w:rPr>
        <w:t>Wired</w:t>
      </w:r>
      <w:proofErr w:type="spellEnd"/>
    </w:p>
    <w:p w14:paraId="7286F55D" w14:textId="77777777" w:rsidR="00BC3808" w:rsidRPr="00560B96" w:rsidRDefault="00BC3808" w:rsidP="002D3217">
      <w:pPr>
        <w:spacing w:before="8" w:after="0" w:line="240" w:lineRule="auto"/>
        <w:rPr>
          <w:sz w:val="11"/>
          <w:szCs w:val="11"/>
          <w:lang w:val="en-US"/>
        </w:rPr>
      </w:pPr>
    </w:p>
    <w:p w14:paraId="3E7FDAE2"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INTERNATIONAL MEDIA PARTNERS </w:t>
      </w:r>
    </w:p>
    <w:p w14:paraId="49FCF1BC"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Variety </w:t>
      </w:r>
    </w:p>
    <w:p w14:paraId="07D286C7" w14:textId="77777777" w:rsidR="00BC3808" w:rsidRPr="00560B96" w:rsidRDefault="00BC3808" w:rsidP="002D3217">
      <w:pPr>
        <w:spacing w:before="8" w:after="0" w:line="240" w:lineRule="auto"/>
        <w:rPr>
          <w:sz w:val="11"/>
          <w:szCs w:val="11"/>
          <w:lang w:val="en-US"/>
        </w:rPr>
      </w:pPr>
      <w:proofErr w:type="spellStart"/>
      <w:r w:rsidRPr="00560B96">
        <w:rPr>
          <w:sz w:val="11"/>
          <w:szCs w:val="11"/>
          <w:lang w:val="en-US"/>
        </w:rPr>
        <w:t>Cineuropa</w:t>
      </w:r>
      <w:proofErr w:type="spellEnd"/>
      <w:r w:rsidRPr="00560B96">
        <w:rPr>
          <w:sz w:val="11"/>
          <w:szCs w:val="11"/>
          <w:lang w:val="en-US"/>
        </w:rPr>
        <w:t xml:space="preserve"> </w:t>
      </w:r>
    </w:p>
    <w:p w14:paraId="32892CBA"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Modern Times Review </w:t>
      </w:r>
    </w:p>
    <w:p w14:paraId="5385AA65"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Business Doc Europe </w:t>
      </w:r>
    </w:p>
    <w:p w14:paraId="49E6C1D4" w14:textId="77777777" w:rsidR="00BC3808" w:rsidRPr="00560B96" w:rsidRDefault="00BC3808" w:rsidP="002D3217">
      <w:pPr>
        <w:spacing w:before="8" w:after="0" w:line="240" w:lineRule="auto"/>
        <w:rPr>
          <w:sz w:val="11"/>
          <w:szCs w:val="11"/>
          <w:lang w:val="en-US"/>
        </w:rPr>
      </w:pPr>
      <w:proofErr w:type="spellStart"/>
      <w:r w:rsidRPr="00560B96">
        <w:rPr>
          <w:sz w:val="11"/>
          <w:szCs w:val="11"/>
          <w:lang w:val="en-US"/>
        </w:rPr>
        <w:t>Kapitál</w:t>
      </w:r>
      <w:proofErr w:type="spellEnd"/>
    </w:p>
    <w:p w14:paraId="34A6B364"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Kinema.sk </w:t>
      </w:r>
    </w:p>
    <w:p w14:paraId="3C169A1D" w14:textId="55D191B6" w:rsidR="00BC3808" w:rsidRPr="002D3217" w:rsidRDefault="00BC3808" w:rsidP="002D3217">
      <w:pPr>
        <w:spacing w:before="8" w:after="0" w:line="240" w:lineRule="auto"/>
        <w:rPr>
          <w:b/>
          <w:sz w:val="11"/>
          <w:szCs w:val="11"/>
          <w:lang w:val="en-US"/>
        </w:rPr>
        <w:sectPr w:rsidR="00BC3808" w:rsidRPr="002D3217" w:rsidSect="00560B96">
          <w:type w:val="continuous"/>
          <w:pgSz w:w="11906" w:h="16838"/>
          <w:pgMar w:top="1417" w:right="1417" w:bottom="1417" w:left="1417" w:header="709" w:footer="0" w:gutter="0"/>
          <w:cols w:num="3" w:space="291"/>
          <w:docGrid w:linePitch="360"/>
        </w:sectPr>
      </w:pPr>
      <w:r w:rsidRPr="00560B96">
        <w:rPr>
          <w:sz w:val="11"/>
          <w:szCs w:val="11"/>
          <w:lang w:val="en-US"/>
        </w:rPr>
        <w:t>Kino Ikon</w:t>
      </w:r>
      <w:r w:rsidRPr="00560B96">
        <w:rPr>
          <w:sz w:val="11"/>
          <w:szCs w:val="11"/>
          <w:lang w:val="en-US"/>
        </w:rPr>
        <w:br/>
      </w:r>
      <w:r w:rsidRPr="00560B96">
        <w:rPr>
          <w:sz w:val="11"/>
          <w:szCs w:val="11"/>
          <w:lang w:val="en-US"/>
        </w:rPr>
        <w:br/>
      </w:r>
    </w:p>
    <w:p w14:paraId="71B52CDC" w14:textId="77777777" w:rsidR="00136260" w:rsidRPr="00560B96" w:rsidRDefault="00136260" w:rsidP="002D3217">
      <w:pPr>
        <w:rPr>
          <w:sz w:val="11"/>
          <w:szCs w:val="11"/>
          <w:lang w:val="en-US"/>
        </w:rPr>
      </w:pPr>
    </w:p>
    <w:sectPr w:rsidR="00136260" w:rsidRPr="00560B96" w:rsidSect="00BC3808">
      <w:type w:val="continuous"/>
      <w:pgSz w:w="11906" w:h="16838"/>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33DD" w14:textId="77777777" w:rsidR="00AB1418" w:rsidRDefault="00AB1418" w:rsidP="00A24ED9">
      <w:pPr>
        <w:spacing w:after="0" w:line="240" w:lineRule="auto"/>
      </w:pPr>
      <w:r>
        <w:separator/>
      </w:r>
    </w:p>
  </w:endnote>
  <w:endnote w:type="continuationSeparator" w:id="0">
    <w:p w14:paraId="6A3659C1" w14:textId="77777777" w:rsidR="00AB1418" w:rsidRDefault="00AB1418" w:rsidP="00A2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705C" w14:textId="77777777" w:rsidR="00471D5A" w:rsidRDefault="00471D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E9B7" w14:textId="36349E3E" w:rsidR="00A24ED9" w:rsidRPr="00A24ED9" w:rsidRDefault="00923D31" w:rsidP="00923D31">
    <w:pPr>
      <w:pStyle w:val="Zpat"/>
      <w:ind w:left="-1417"/>
      <w:jc w:val="center"/>
      <w:rPr>
        <w:b/>
      </w:rPr>
    </w:pPr>
    <w:r>
      <w:rPr>
        <w:b/>
        <w:noProof/>
      </w:rPr>
      <w:drawing>
        <wp:inline distT="0" distB="0" distL="0" distR="0" wp14:anchorId="1BA7711D" wp14:editId="3B580D9E">
          <wp:extent cx="7552258" cy="1688152"/>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7552258" cy="168815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4859" w14:textId="77777777" w:rsidR="00471D5A" w:rsidRDefault="00471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43B41" w14:textId="77777777" w:rsidR="00AB1418" w:rsidRDefault="00AB1418" w:rsidP="00A24ED9">
      <w:pPr>
        <w:spacing w:after="0" w:line="240" w:lineRule="auto"/>
      </w:pPr>
      <w:r>
        <w:separator/>
      </w:r>
    </w:p>
  </w:footnote>
  <w:footnote w:type="continuationSeparator" w:id="0">
    <w:p w14:paraId="00E562AF" w14:textId="77777777" w:rsidR="00AB1418" w:rsidRDefault="00AB1418" w:rsidP="00A24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463F" w14:textId="77777777" w:rsidR="00471D5A" w:rsidRDefault="00471D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C31F" w14:textId="77777777" w:rsidR="00A24ED9" w:rsidRDefault="00136260">
    <w:pPr>
      <w:pStyle w:val="Zhlav"/>
    </w:pPr>
    <w:r>
      <w:rPr>
        <w:noProof/>
        <w:lang w:eastAsia="cs-CZ"/>
      </w:rPr>
      <w:drawing>
        <wp:anchor distT="0" distB="0" distL="0" distR="0" simplePos="0" relativeHeight="251657728" behindDoc="0" locked="0" layoutInCell="1" allowOverlap="1" wp14:anchorId="3BAB8EDE" wp14:editId="7105C8CF">
          <wp:simplePos x="0" y="0"/>
          <wp:positionH relativeFrom="column">
            <wp:posOffset>-899795</wp:posOffset>
          </wp:positionH>
          <wp:positionV relativeFrom="paragraph">
            <wp:posOffset>-441325</wp:posOffset>
          </wp:positionV>
          <wp:extent cx="7552055" cy="1066165"/>
          <wp:effectExtent l="0" t="0" r="4445" b="635"/>
          <wp:wrapSquare wrapText="largest"/>
          <wp:docPr id="3"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055" cy="1066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EC14" w14:textId="77777777" w:rsidR="00471D5A" w:rsidRDefault="00471D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3875"/>
    <w:multiLevelType w:val="multilevel"/>
    <w:tmpl w:val="2356F056"/>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44A129E"/>
    <w:multiLevelType w:val="multilevel"/>
    <w:tmpl w:val="D24E856A"/>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28D77DC9"/>
    <w:multiLevelType w:val="multilevel"/>
    <w:tmpl w:val="A010137C"/>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40FD59FC"/>
    <w:multiLevelType w:val="multilevel"/>
    <w:tmpl w:val="D096C1DE"/>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4C5E05A2"/>
    <w:multiLevelType w:val="multilevel"/>
    <w:tmpl w:val="7012DFCA"/>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433772F"/>
    <w:multiLevelType w:val="multilevel"/>
    <w:tmpl w:val="34062AC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Wingdings" w:eastAsia="Wingdings" w:hAnsi="Wingdings" w:cs="Wingdings" w:hint="default"/>
      </w:rPr>
    </w:lvl>
    <w:lvl w:ilvl="4">
      <w:start w:val="1"/>
      <w:numFmt w:val="bullet"/>
      <w:lvlText w:val=""/>
      <w:lvlJc w:val="left"/>
      <w:pPr>
        <w:ind w:left="3600" w:hanging="360"/>
      </w:pPr>
      <w:rPr>
        <w:rFonts w:ascii="Wingdings" w:eastAsia="Wingdings" w:hAnsi="Wingdings" w:cs="Wingdings"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Wingdings" w:eastAsia="Wingdings" w:hAnsi="Wingdings" w:cs="Wingdings" w:hint="default"/>
      </w:rPr>
    </w:lvl>
    <w:lvl w:ilvl="7">
      <w:start w:val="1"/>
      <w:numFmt w:val="bullet"/>
      <w:lvlText w:val=""/>
      <w:lvlJc w:val="left"/>
      <w:pPr>
        <w:ind w:left="5760" w:hanging="360"/>
      </w:pPr>
      <w:rPr>
        <w:rFonts w:ascii="Wingdings" w:eastAsia="Wingdings" w:hAnsi="Wingdings" w:cs="Wingdings" w:hint="default"/>
      </w:rPr>
    </w:lvl>
    <w:lvl w:ilvl="8">
      <w:start w:val="1"/>
      <w:numFmt w:val="bullet"/>
      <w:lvlText w:val=""/>
      <w:lvlJc w:val="left"/>
      <w:pPr>
        <w:ind w:left="6480" w:hanging="360"/>
      </w:pPr>
      <w:rPr>
        <w:rFonts w:ascii="Wingdings" w:eastAsia="Wingdings" w:hAnsi="Wingdings" w:cs="Wingdings" w:hint="default"/>
      </w:rPr>
    </w:lvl>
  </w:abstractNum>
  <w:num w:numId="1" w16cid:durableId="2034308150">
    <w:abstractNumId w:val="4"/>
  </w:num>
  <w:num w:numId="2" w16cid:durableId="445194069">
    <w:abstractNumId w:val="5"/>
  </w:num>
  <w:num w:numId="3" w16cid:durableId="645469976">
    <w:abstractNumId w:val="1"/>
  </w:num>
  <w:num w:numId="4" w16cid:durableId="732312973">
    <w:abstractNumId w:val="3"/>
  </w:num>
  <w:num w:numId="5" w16cid:durableId="505024997">
    <w:abstractNumId w:val="2"/>
  </w:num>
  <w:num w:numId="6" w16cid:durableId="99981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D9"/>
    <w:rsid w:val="000358F6"/>
    <w:rsid w:val="00035ABC"/>
    <w:rsid w:val="00057FFB"/>
    <w:rsid w:val="000D60BE"/>
    <w:rsid w:val="00106EDC"/>
    <w:rsid w:val="00116383"/>
    <w:rsid w:val="00136260"/>
    <w:rsid w:val="0016128C"/>
    <w:rsid w:val="001A316C"/>
    <w:rsid w:val="001D2B34"/>
    <w:rsid w:val="001E41BF"/>
    <w:rsid w:val="00261AB0"/>
    <w:rsid w:val="002620C4"/>
    <w:rsid w:val="00270BE1"/>
    <w:rsid w:val="002D3217"/>
    <w:rsid w:val="002D5847"/>
    <w:rsid w:val="002F1BEF"/>
    <w:rsid w:val="00315136"/>
    <w:rsid w:val="00364308"/>
    <w:rsid w:val="003B2DC9"/>
    <w:rsid w:val="003D7BB9"/>
    <w:rsid w:val="00417396"/>
    <w:rsid w:val="00427698"/>
    <w:rsid w:val="00441015"/>
    <w:rsid w:val="00441A28"/>
    <w:rsid w:val="004432F3"/>
    <w:rsid w:val="00452739"/>
    <w:rsid w:val="004609CE"/>
    <w:rsid w:val="00464BCD"/>
    <w:rsid w:val="00471D5A"/>
    <w:rsid w:val="004A1B7E"/>
    <w:rsid w:val="00506405"/>
    <w:rsid w:val="0050741B"/>
    <w:rsid w:val="005416A2"/>
    <w:rsid w:val="00560B96"/>
    <w:rsid w:val="005A4C27"/>
    <w:rsid w:val="006240E3"/>
    <w:rsid w:val="00685054"/>
    <w:rsid w:val="007A5873"/>
    <w:rsid w:val="00817C6A"/>
    <w:rsid w:val="00825BB7"/>
    <w:rsid w:val="00844656"/>
    <w:rsid w:val="008547D3"/>
    <w:rsid w:val="008831C3"/>
    <w:rsid w:val="00923D31"/>
    <w:rsid w:val="00937FFA"/>
    <w:rsid w:val="0095712B"/>
    <w:rsid w:val="009C1750"/>
    <w:rsid w:val="009C536D"/>
    <w:rsid w:val="00A24ED9"/>
    <w:rsid w:val="00A444A5"/>
    <w:rsid w:val="00A74B46"/>
    <w:rsid w:val="00AB1418"/>
    <w:rsid w:val="00AC7D4F"/>
    <w:rsid w:val="00AE20E8"/>
    <w:rsid w:val="00B42A62"/>
    <w:rsid w:val="00B6685E"/>
    <w:rsid w:val="00B73D57"/>
    <w:rsid w:val="00B94D1A"/>
    <w:rsid w:val="00BB4938"/>
    <w:rsid w:val="00BC1DD9"/>
    <w:rsid w:val="00BC3808"/>
    <w:rsid w:val="00BF1FBC"/>
    <w:rsid w:val="00C666FC"/>
    <w:rsid w:val="00C929BC"/>
    <w:rsid w:val="00CB03B0"/>
    <w:rsid w:val="00CB0CA4"/>
    <w:rsid w:val="00CC198A"/>
    <w:rsid w:val="00CC33AE"/>
    <w:rsid w:val="00CE5894"/>
    <w:rsid w:val="00D5092F"/>
    <w:rsid w:val="00D949AF"/>
    <w:rsid w:val="00E37D20"/>
    <w:rsid w:val="00EC6ABA"/>
    <w:rsid w:val="00F35B8D"/>
    <w:rsid w:val="00F741ED"/>
    <w:rsid w:val="00F913DD"/>
    <w:rsid w:val="00F94C48"/>
    <w:rsid w:val="00FF4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7CF6"/>
  <w15:chartTrackingRefBased/>
  <w15:docId w15:val="{383509B1-6854-C14E-8853-0A3DF9D1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24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4ED9"/>
  </w:style>
  <w:style w:type="paragraph" w:styleId="Zpat">
    <w:name w:val="footer"/>
    <w:basedOn w:val="Normln"/>
    <w:link w:val="ZpatChar"/>
    <w:uiPriority w:val="99"/>
    <w:unhideWhenUsed/>
    <w:rsid w:val="00A24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A24ED9"/>
  </w:style>
  <w:style w:type="character" w:styleId="Hypertextovodkaz">
    <w:name w:val="Hyperlink"/>
    <w:basedOn w:val="Standardnpsmoodstavce"/>
    <w:uiPriority w:val="99"/>
    <w:unhideWhenUsed/>
    <w:rsid w:val="008547D3"/>
    <w:rPr>
      <w:color w:val="0563C1" w:themeColor="hyperlink"/>
      <w:u w:val="single"/>
    </w:rPr>
  </w:style>
  <w:style w:type="character" w:styleId="Nevyeenzmnka">
    <w:name w:val="Unresolved Mention"/>
    <w:basedOn w:val="Standardnpsmoodstavce"/>
    <w:uiPriority w:val="99"/>
    <w:semiHidden/>
    <w:unhideWhenUsed/>
    <w:rsid w:val="008547D3"/>
    <w:rPr>
      <w:color w:val="605E5C"/>
      <w:shd w:val="clear" w:color="auto" w:fill="E1DFDD"/>
    </w:rPr>
  </w:style>
  <w:style w:type="character" w:styleId="Sledovanodkaz">
    <w:name w:val="FollowedHyperlink"/>
    <w:basedOn w:val="Standardnpsmoodstavce"/>
    <w:uiPriority w:val="99"/>
    <w:semiHidden/>
    <w:unhideWhenUsed/>
    <w:rsid w:val="003D7BB9"/>
    <w:rPr>
      <w:color w:val="954F72" w:themeColor="followedHyperlink"/>
      <w:u w:val="single"/>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lang w:eastAsia="en-US"/>
    </w:rPr>
  </w:style>
  <w:style w:type="character" w:styleId="Odkaznakoment">
    <w:name w:val="annotation reference"/>
    <w:basedOn w:val="Standardnpsmoodstavce"/>
    <w:uiPriority w:val="99"/>
    <w:semiHidden/>
    <w:unhideWhenUsed/>
    <w:rPr>
      <w:sz w:val="16"/>
      <w:szCs w:val="16"/>
    </w:rPr>
  </w:style>
  <w:style w:type="paragraph" w:styleId="Normlnweb">
    <w:name w:val="Normal (Web)"/>
    <w:basedOn w:val="Normln"/>
    <w:uiPriority w:val="99"/>
    <w:semiHidden/>
    <w:unhideWhenUsed/>
    <w:rsid w:val="002F1BEF"/>
    <w:rPr>
      <w:rFonts w:ascii="Times New Roman" w:hAnsi="Times New Roman"/>
      <w:sz w:val="24"/>
      <w:szCs w:val="24"/>
    </w:rPr>
  </w:style>
  <w:style w:type="character" w:styleId="Siln">
    <w:name w:val="Strong"/>
    <w:basedOn w:val="Standardnpsmoodstavce"/>
    <w:uiPriority w:val="22"/>
    <w:qFormat/>
    <w:rsid w:val="0050741B"/>
    <w:rPr>
      <w:b/>
      <w:bCs/>
    </w:rPr>
  </w:style>
  <w:style w:type="character" w:styleId="Zdraznn">
    <w:name w:val="Emphasis"/>
    <w:basedOn w:val="Standardnpsmoodstavce"/>
    <w:uiPriority w:val="20"/>
    <w:qFormat/>
    <w:rsid w:val="005074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1946">
      <w:bodyDiv w:val="1"/>
      <w:marLeft w:val="0"/>
      <w:marRight w:val="0"/>
      <w:marTop w:val="0"/>
      <w:marBottom w:val="0"/>
      <w:divBdr>
        <w:top w:val="none" w:sz="0" w:space="0" w:color="auto"/>
        <w:left w:val="none" w:sz="0" w:space="0" w:color="auto"/>
        <w:bottom w:val="none" w:sz="0" w:space="0" w:color="auto"/>
        <w:right w:val="none" w:sz="0" w:space="0" w:color="auto"/>
      </w:divBdr>
    </w:div>
    <w:div w:id="157042873">
      <w:bodyDiv w:val="1"/>
      <w:marLeft w:val="0"/>
      <w:marRight w:val="0"/>
      <w:marTop w:val="0"/>
      <w:marBottom w:val="0"/>
      <w:divBdr>
        <w:top w:val="none" w:sz="0" w:space="0" w:color="auto"/>
        <w:left w:val="none" w:sz="0" w:space="0" w:color="auto"/>
        <w:bottom w:val="none" w:sz="0" w:space="0" w:color="auto"/>
        <w:right w:val="none" w:sz="0" w:space="0" w:color="auto"/>
      </w:divBdr>
    </w:div>
    <w:div w:id="246623705">
      <w:bodyDiv w:val="1"/>
      <w:marLeft w:val="0"/>
      <w:marRight w:val="0"/>
      <w:marTop w:val="0"/>
      <w:marBottom w:val="0"/>
      <w:divBdr>
        <w:top w:val="none" w:sz="0" w:space="0" w:color="auto"/>
        <w:left w:val="none" w:sz="0" w:space="0" w:color="auto"/>
        <w:bottom w:val="none" w:sz="0" w:space="0" w:color="auto"/>
        <w:right w:val="none" w:sz="0" w:space="0" w:color="auto"/>
      </w:divBdr>
    </w:div>
    <w:div w:id="305595547">
      <w:bodyDiv w:val="1"/>
      <w:marLeft w:val="0"/>
      <w:marRight w:val="0"/>
      <w:marTop w:val="0"/>
      <w:marBottom w:val="0"/>
      <w:divBdr>
        <w:top w:val="none" w:sz="0" w:space="0" w:color="auto"/>
        <w:left w:val="none" w:sz="0" w:space="0" w:color="auto"/>
        <w:bottom w:val="none" w:sz="0" w:space="0" w:color="auto"/>
        <w:right w:val="none" w:sz="0" w:space="0" w:color="auto"/>
      </w:divBdr>
    </w:div>
    <w:div w:id="394084441">
      <w:bodyDiv w:val="1"/>
      <w:marLeft w:val="0"/>
      <w:marRight w:val="0"/>
      <w:marTop w:val="0"/>
      <w:marBottom w:val="0"/>
      <w:divBdr>
        <w:top w:val="none" w:sz="0" w:space="0" w:color="auto"/>
        <w:left w:val="none" w:sz="0" w:space="0" w:color="auto"/>
        <w:bottom w:val="none" w:sz="0" w:space="0" w:color="auto"/>
        <w:right w:val="none" w:sz="0" w:space="0" w:color="auto"/>
      </w:divBdr>
    </w:div>
    <w:div w:id="523715324">
      <w:bodyDiv w:val="1"/>
      <w:marLeft w:val="0"/>
      <w:marRight w:val="0"/>
      <w:marTop w:val="0"/>
      <w:marBottom w:val="0"/>
      <w:divBdr>
        <w:top w:val="none" w:sz="0" w:space="0" w:color="auto"/>
        <w:left w:val="none" w:sz="0" w:space="0" w:color="auto"/>
        <w:bottom w:val="none" w:sz="0" w:space="0" w:color="auto"/>
        <w:right w:val="none" w:sz="0" w:space="0" w:color="auto"/>
      </w:divBdr>
    </w:div>
    <w:div w:id="768623897">
      <w:bodyDiv w:val="1"/>
      <w:marLeft w:val="0"/>
      <w:marRight w:val="0"/>
      <w:marTop w:val="0"/>
      <w:marBottom w:val="0"/>
      <w:divBdr>
        <w:top w:val="none" w:sz="0" w:space="0" w:color="auto"/>
        <w:left w:val="none" w:sz="0" w:space="0" w:color="auto"/>
        <w:bottom w:val="none" w:sz="0" w:space="0" w:color="auto"/>
        <w:right w:val="none" w:sz="0" w:space="0" w:color="auto"/>
      </w:divBdr>
    </w:div>
    <w:div w:id="774985272">
      <w:bodyDiv w:val="1"/>
      <w:marLeft w:val="0"/>
      <w:marRight w:val="0"/>
      <w:marTop w:val="0"/>
      <w:marBottom w:val="0"/>
      <w:divBdr>
        <w:top w:val="none" w:sz="0" w:space="0" w:color="auto"/>
        <w:left w:val="none" w:sz="0" w:space="0" w:color="auto"/>
        <w:bottom w:val="none" w:sz="0" w:space="0" w:color="auto"/>
        <w:right w:val="none" w:sz="0" w:space="0" w:color="auto"/>
      </w:divBdr>
    </w:div>
    <w:div w:id="969281170">
      <w:bodyDiv w:val="1"/>
      <w:marLeft w:val="0"/>
      <w:marRight w:val="0"/>
      <w:marTop w:val="0"/>
      <w:marBottom w:val="0"/>
      <w:divBdr>
        <w:top w:val="none" w:sz="0" w:space="0" w:color="auto"/>
        <w:left w:val="none" w:sz="0" w:space="0" w:color="auto"/>
        <w:bottom w:val="none" w:sz="0" w:space="0" w:color="auto"/>
        <w:right w:val="none" w:sz="0" w:space="0" w:color="auto"/>
      </w:divBdr>
    </w:div>
    <w:div w:id="1170828060">
      <w:bodyDiv w:val="1"/>
      <w:marLeft w:val="0"/>
      <w:marRight w:val="0"/>
      <w:marTop w:val="0"/>
      <w:marBottom w:val="0"/>
      <w:divBdr>
        <w:top w:val="none" w:sz="0" w:space="0" w:color="auto"/>
        <w:left w:val="none" w:sz="0" w:space="0" w:color="auto"/>
        <w:bottom w:val="none" w:sz="0" w:space="0" w:color="auto"/>
        <w:right w:val="none" w:sz="0" w:space="0" w:color="auto"/>
      </w:divBdr>
    </w:div>
    <w:div w:id="1383285159">
      <w:bodyDiv w:val="1"/>
      <w:marLeft w:val="0"/>
      <w:marRight w:val="0"/>
      <w:marTop w:val="0"/>
      <w:marBottom w:val="0"/>
      <w:divBdr>
        <w:top w:val="none" w:sz="0" w:space="0" w:color="auto"/>
        <w:left w:val="none" w:sz="0" w:space="0" w:color="auto"/>
        <w:bottom w:val="none" w:sz="0" w:space="0" w:color="auto"/>
        <w:right w:val="none" w:sz="0" w:space="0" w:color="auto"/>
      </w:divBdr>
    </w:div>
    <w:div w:id="1426876417">
      <w:bodyDiv w:val="1"/>
      <w:marLeft w:val="0"/>
      <w:marRight w:val="0"/>
      <w:marTop w:val="0"/>
      <w:marBottom w:val="0"/>
      <w:divBdr>
        <w:top w:val="none" w:sz="0" w:space="0" w:color="auto"/>
        <w:left w:val="none" w:sz="0" w:space="0" w:color="auto"/>
        <w:bottom w:val="none" w:sz="0" w:space="0" w:color="auto"/>
        <w:right w:val="none" w:sz="0" w:space="0" w:color="auto"/>
      </w:divBdr>
    </w:div>
    <w:div w:id="1462336772">
      <w:bodyDiv w:val="1"/>
      <w:marLeft w:val="0"/>
      <w:marRight w:val="0"/>
      <w:marTop w:val="0"/>
      <w:marBottom w:val="0"/>
      <w:divBdr>
        <w:top w:val="none" w:sz="0" w:space="0" w:color="auto"/>
        <w:left w:val="none" w:sz="0" w:space="0" w:color="auto"/>
        <w:bottom w:val="none" w:sz="0" w:space="0" w:color="auto"/>
        <w:right w:val="none" w:sz="0" w:space="0" w:color="auto"/>
      </w:divBdr>
    </w:div>
    <w:div w:id="1597860227">
      <w:bodyDiv w:val="1"/>
      <w:marLeft w:val="0"/>
      <w:marRight w:val="0"/>
      <w:marTop w:val="0"/>
      <w:marBottom w:val="0"/>
      <w:divBdr>
        <w:top w:val="none" w:sz="0" w:space="0" w:color="auto"/>
        <w:left w:val="none" w:sz="0" w:space="0" w:color="auto"/>
        <w:bottom w:val="none" w:sz="0" w:space="0" w:color="auto"/>
        <w:right w:val="none" w:sz="0" w:space="0" w:color="auto"/>
      </w:divBdr>
    </w:div>
    <w:div w:id="1688824110">
      <w:bodyDiv w:val="1"/>
      <w:marLeft w:val="0"/>
      <w:marRight w:val="0"/>
      <w:marTop w:val="0"/>
      <w:marBottom w:val="0"/>
      <w:divBdr>
        <w:top w:val="none" w:sz="0" w:space="0" w:color="auto"/>
        <w:left w:val="none" w:sz="0" w:space="0" w:color="auto"/>
        <w:bottom w:val="none" w:sz="0" w:space="0" w:color="auto"/>
        <w:right w:val="none" w:sz="0" w:space="0" w:color="auto"/>
      </w:divBdr>
    </w:div>
    <w:div w:id="1783917397">
      <w:bodyDiv w:val="1"/>
      <w:marLeft w:val="0"/>
      <w:marRight w:val="0"/>
      <w:marTop w:val="0"/>
      <w:marBottom w:val="0"/>
      <w:divBdr>
        <w:top w:val="none" w:sz="0" w:space="0" w:color="auto"/>
        <w:left w:val="none" w:sz="0" w:space="0" w:color="auto"/>
        <w:bottom w:val="none" w:sz="0" w:space="0" w:color="auto"/>
        <w:right w:val="none" w:sz="0" w:space="0" w:color="auto"/>
      </w:divBdr>
    </w:div>
    <w:div w:id="1789425596">
      <w:bodyDiv w:val="1"/>
      <w:marLeft w:val="0"/>
      <w:marRight w:val="0"/>
      <w:marTop w:val="0"/>
      <w:marBottom w:val="0"/>
      <w:divBdr>
        <w:top w:val="none" w:sz="0" w:space="0" w:color="auto"/>
        <w:left w:val="none" w:sz="0" w:space="0" w:color="auto"/>
        <w:bottom w:val="none" w:sz="0" w:space="0" w:color="auto"/>
        <w:right w:val="none" w:sz="0" w:space="0" w:color="auto"/>
      </w:divBdr>
    </w:div>
    <w:div w:id="2075664176">
      <w:bodyDiv w:val="1"/>
      <w:marLeft w:val="0"/>
      <w:marRight w:val="0"/>
      <w:marTop w:val="0"/>
      <w:marBottom w:val="0"/>
      <w:divBdr>
        <w:top w:val="none" w:sz="0" w:space="0" w:color="auto"/>
        <w:left w:val="none" w:sz="0" w:space="0" w:color="auto"/>
        <w:bottom w:val="none" w:sz="0" w:space="0" w:color="auto"/>
        <w:right w:val="none" w:sz="0" w:space="0" w:color="auto"/>
      </w:divBdr>
    </w:div>
    <w:div w:id="211158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hlava.com/filmy/wedlock-tradwife" TargetMode="External"/><Relationship Id="rId13" Type="http://schemas.openxmlformats.org/officeDocument/2006/relationships/hyperlink" Target="https://www.instagram.com/jihlava_idff/?hl=c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JihlavaIDF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kult.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i-hlav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ji-hlava.com/filmy/wedlock-tradwif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ji-hlava.com/filmy/virtualni-pritelkyne" TargetMode="Externa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514A-46B5-614C-86F8-541794A6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1410</Words>
  <Characters>8320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jihlava1</dc:creator>
  <cp:keywords/>
  <cp:lastModifiedBy>René Kubášek</cp:lastModifiedBy>
  <cp:revision>2</cp:revision>
  <cp:lastPrinted>2025-10-15T10:58:00Z</cp:lastPrinted>
  <dcterms:created xsi:type="dcterms:W3CDTF">2025-10-25T00:30:00Z</dcterms:created>
  <dcterms:modified xsi:type="dcterms:W3CDTF">2025-10-25T00:30:00Z</dcterms:modified>
</cp:coreProperties>
</file>