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1BA8" w14:textId="77777777" w:rsidR="00975075" w:rsidRPr="00BD3FAF" w:rsidRDefault="00975075" w:rsidP="009750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lang w:val="en-US" w:eastAsia="cs-CZ"/>
        </w:rPr>
      </w:pPr>
      <w:r w:rsidRPr="00BD3FAF">
        <w:rPr>
          <w:rFonts w:eastAsia="Times New Roman"/>
          <w:lang w:val="en-US" w:eastAsia="cs-CZ"/>
        </w:rPr>
        <w:t>PRESS RELEASE</w:t>
      </w:r>
    </w:p>
    <w:p w14:paraId="6A4DA517" w14:textId="77777777" w:rsidR="00975075" w:rsidRPr="00BD3FAF" w:rsidRDefault="00975075" w:rsidP="00975075">
      <w:pPr>
        <w:jc w:val="center"/>
        <w:rPr>
          <w:rFonts w:eastAsia="Times New Roman"/>
          <w:lang w:val="en-US" w:eastAsia="cs-CZ"/>
        </w:rPr>
      </w:pPr>
    </w:p>
    <w:p w14:paraId="6FD2831D" w14:textId="7CF1B623" w:rsidR="00975075" w:rsidRPr="00BD3FAF" w:rsidRDefault="00975075" w:rsidP="000A5C75">
      <w:pPr>
        <w:jc w:val="center"/>
        <w:rPr>
          <w:rFonts w:eastAsia="Times New Roman"/>
          <w:lang w:val="en-US" w:eastAsia="cs-CZ"/>
        </w:rPr>
      </w:pPr>
      <w:r w:rsidRPr="00BD3FAF">
        <w:rPr>
          <w:rFonts w:eastAsia="Times New Roman"/>
          <w:b/>
          <w:noProof/>
          <w:u w:val="single"/>
          <w:lang w:val="en-US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C3C84" wp14:editId="1D8A8133">
                <wp:simplePos x="0" y="0"/>
                <wp:positionH relativeFrom="column">
                  <wp:posOffset>6050280</wp:posOffset>
                </wp:positionH>
                <wp:positionV relativeFrom="paragraph">
                  <wp:posOffset>126365</wp:posOffset>
                </wp:positionV>
                <wp:extent cx="152400" cy="168910"/>
                <wp:effectExtent l="0" t="0" r="0" b="0"/>
                <wp:wrapThrough wrapText="bothSides">
                  <wp:wrapPolygon edited="0">
                    <wp:start x="5400" y="1624"/>
                    <wp:lineTo x="3600" y="17865"/>
                    <wp:lineTo x="16200" y="17865"/>
                    <wp:lineTo x="16200" y="1624"/>
                    <wp:lineTo x="5400" y="1624"/>
                  </wp:wrapPolygon>
                </wp:wrapThrough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0C772" w14:textId="77777777" w:rsidR="00975075" w:rsidRDefault="00975075" w:rsidP="0097507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C3C8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76.4pt;margin-top:9.95pt;width:12pt;height:13.3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" filled="f" stroked="f">
                <v:textbox>
                  <w:txbxContent>
                    <w:p w14:paraId="6310C772" w14:textId="77777777" w:rsidR="00975075" w:rsidRDefault="00975075" w:rsidP="00975075">
                      <w:pPr>
                        <w:jc w:val="righ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BD3FAF">
        <w:rPr>
          <w:rFonts w:eastAsia="Times New Roman"/>
          <w:lang w:val="en-US" w:eastAsia="cs-CZ"/>
        </w:rPr>
        <w:t>Sarajevo, August 1</w:t>
      </w:r>
      <w:r w:rsidR="00CB0D92">
        <w:rPr>
          <w:rFonts w:eastAsia="Times New Roman"/>
          <w:lang w:val="en-US" w:eastAsia="cs-CZ"/>
        </w:rPr>
        <w:t>4</w:t>
      </w:r>
      <w:r w:rsidRPr="00BD3FAF">
        <w:rPr>
          <w:rFonts w:eastAsia="Times New Roman"/>
          <w:lang w:val="en-US" w:eastAsia="cs-CZ"/>
        </w:rPr>
        <w:t>, 2023</w:t>
      </w:r>
    </w:p>
    <w:p w14:paraId="4328D524" w14:textId="77777777" w:rsidR="00975075" w:rsidRPr="00BD3FAF" w:rsidRDefault="00975075" w:rsidP="00975075">
      <w:pPr>
        <w:jc w:val="center"/>
        <w:rPr>
          <w:rFonts w:eastAsia="Times New Roman"/>
          <w:lang w:val="en-US" w:eastAsia="cs-CZ"/>
        </w:rPr>
      </w:pPr>
    </w:p>
    <w:p w14:paraId="1085ACF5" w14:textId="28AE7A7E" w:rsidR="00975075" w:rsidRPr="00BD3FAF" w:rsidRDefault="00975075" w:rsidP="00975075">
      <w:pPr>
        <w:jc w:val="center"/>
        <w:rPr>
          <w:rFonts w:eastAsia="Times New Roman"/>
          <w:b/>
          <w:u w:val="single"/>
          <w:lang w:val="en-US" w:eastAsia="cs-CZ"/>
        </w:rPr>
      </w:pPr>
      <w:r w:rsidRPr="00BD3FAF">
        <w:rPr>
          <w:rFonts w:eastAsia="Times New Roman"/>
          <w:b/>
          <w:u w:val="single"/>
          <w:lang w:val="en-US" w:eastAsia="cs-CZ"/>
        </w:rPr>
        <w:t xml:space="preserve">DOCU TALENT AWARDS 2023 WENT TO </w:t>
      </w:r>
      <w:r w:rsidR="000A5C75" w:rsidRPr="000A5C75">
        <w:rPr>
          <w:rFonts w:eastAsia="Times New Roman"/>
          <w:b/>
          <w:i/>
          <w:iCs/>
          <w:u w:val="single"/>
          <w:lang w:val="en-US" w:eastAsia="cs-CZ"/>
        </w:rPr>
        <w:t>A PICTURE TO REMEMBER</w:t>
      </w:r>
      <w:r w:rsidR="000A5C75">
        <w:rPr>
          <w:rFonts w:eastAsia="Times New Roman"/>
          <w:b/>
          <w:u w:val="single"/>
          <w:lang w:val="en-US" w:eastAsia="cs-CZ"/>
        </w:rPr>
        <w:t>,</w:t>
      </w:r>
      <w:r w:rsidR="000A5C75" w:rsidRPr="000A5C75">
        <w:rPr>
          <w:rFonts w:eastAsia="Times New Roman"/>
          <w:b/>
          <w:i/>
          <w:iCs/>
          <w:u w:val="single"/>
          <w:lang w:val="en-US" w:eastAsia="cs-CZ"/>
        </w:rPr>
        <w:t xml:space="preserve"> CHRONICLE</w:t>
      </w:r>
      <w:r w:rsidR="000A5C75">
        <w:rPr>
          <w:rFonts w:eastAsia="Times New Roman"/>
          <w:b/>
          <w:u w:val="single"/>
          <w:lang w:val="en-US" w:eastAsia="cs-CZ"/>
        </w:rPr>
        <w:t xml:space="preserve">, AND </w:t>
      </w:r>
      <w:r w:rsidR="000A5C75" w:rsidRPr="000A5C75">
        <w:rPr>
          <w:rFonts w:eastAsia="Times New Roman"/>
          <w:b/>
          <w:i/>
          <w:iCs/>
          <w:u w:val="single"/>
          <w:lang w:val="en-US" w:eastAsia="cs-CZ"/>
        </w:rPr>
        <w:t>AN ALMOST PERFECT FAMILY</w:t>
      </w:r>
      <w:r w:rsidR="000A5C75">
        <w:rPr>
          <w:rFonts w:eastAsia="Times New Roman"/>
          <w:b/>
          <w:u w:val="single"/>
          <w:lang w:val="en-US" w:eastAsia="cs-CZ"/>
        </w:rPr>
        <w:t xml:space="preserve"> </w:t>
      </w:r>
    </w:p>
    <w:p w14:paraId="1E48768C" w14:textId="77777777" w:rsidR="00975075" w:rsidRPr="00BD3FAF" w:rsidRDefault="00975075" w:rsidP="00975075">
      <w:pPr>
        <w:jc w:val="center"/>
        <w:rPr>
          <w:rFonts w:eastAsia="Times New Roman"/>
          <w:b/>
          <w:u w:val="single"/>
          <w:lang w:val="en-US" w:eastAsia="cs-CZ"/>
        </w:rPr>
      </w:pPr>
    </w:p>
    <w:p w14:paraId="5CF8ACA1" w14:textId="2A35387B" w:rsidR="00975075" w:rsidRPr="00BD3FAF" w:rsidRDefault="00975075" w:rsidP="00975075">
      <w:pPr>
        <w:jc w:val="center"/>
        <w:rPr>
          <w:rFonts w:eastAsia="Times New Roman"/>
          <w:b/>
          <w:u w:val="single"/>
          <w:lang w:val="en-US" w:eastAsia="cs-CZ"/>
        </w:rPr>
      </w:pPr>
      <w:r w:rsidRPr="00BD3FAF">
        <w:rPr>
          <w:rFonts w:eastAsia="Times New Roman"/>
          <w:b/>
          <w:u w:val="single"/>
          <w:lang w:val="en-US" w:eastAsia="cs-CZ"/>
        </w:rPr>
        <w:t xml:space="preserve">EMERGING PRODUCERS 2024 WERE ANNOUNCED, WITH PHILIPPINES AS GUEST COUNTRY </w:t>
      </w:r>
    </w:p>
    <w:p w14:paraId="4B03792D" w14:textId="77777777" w:rsidR="00975075" w:rsidRPr="00BD3FAF" w:rsidRDefault="00975075" w:rsidP="00975075">
      <w:pPr>
        <w:jc w:val="center"/>
        <w:rPr>
          <w:rFonts w:eastAsia="Times New Roman"/>
          <w:b/>
          <w:u w:val="single"/>
          <w:lang w:val="en-US" w:eastAsia="cs-CZ"/>
        </w:rPr>
      </w:pPr>
    </w:p>
    <w:p w14:paraId="5F4C8146" w14:textId="10C3054A" w:rsidR="00975075" w:rsidRPr="00BD3FAF" w:rsidRDefault="00975075" w:rsidP="00975075">
      <w:pPr>
        <w:jc w:val="both"/>
        <w:rPr>
          <w:rFonts w:eastAsia="Times New Roman"/>
          <w:lang w:val="en-US" w:eastAsia="cs-CZ"/>
        </w:rPr>
      </w:pPr>
      <w:r w:rsidRPr="00BD3FAF">
        <w:rPr>
          <w:rFonts w:eastAsia="Times New Roman"/>
          <w:lang w:val="en-US" w:eastAsia="cs-CZ"/>
        </w:rPr>
        <w:t xml:space="preserve">Eight outstanding documentaries from Central and Eastern Europe, planned for theatrical release during the upcoming 12 months – the </w:t>
      </w:r>
      <w:proofErr w:type="spellStart"/>
      <w:r w:rsidRPr="00BD3FAF">
        <w:rPr>
          <w:rFonts w:eastAsia="Times New Roman"/>
          <w:lang w:val="en-US" w:eastAsia="cs-CZ"/>
        </w:rPr>
        <w:t>Docu</w:t>
      </w:r>
      <w:proofErr w:type="spellEnd"/>
      <w:r w:rsidRPr="00BD3FAF">
        <w:rPr>
          <w:rFonts w:eastAsia="Times New Roman"/>
          <w:lang w:val="en-US" w:eastAsia="cs-CZ"/>
        </w:rPr>
        <w:t xml:space="preserve"> Talents from the East – were presented yesterday as part of </w:t>
      </w:r>
      <w:proofErr w:type="spellStart"/>
      <w:r w:rsidRPr="00BD3FAF">
        <w:rPr>
          <w:rFonts w:eastAsia="Times New Roman"/>
          <w:lang w:val="en-US" w:eastAsia="cs-CZ"/>
        </w:rPr>
        <w:t>CineLink</w:t>
      </w:r>
      <w:proofErr w:type="spellEnd"/>
      <w:r w:rsidRPr="00BD3FAF">
        <w:rPr>
          <w:rFonts w:eastAsia="Times New Roman"/>
          <w:lang w:val="en-US" w:eastAsia="cs-CZ"/>
        </w:rPr>
        <w:t xml:space="preserve"> Industry Days at the Sarajevo Film Festival. </w:t>
      </w:r>
    </w:p>
    <w:p w14:paraId="150830AD" w14:textId="77777777" w:rsidR="00975075" w:rsidRPr="00BD3FAF" w:rsidRDefault="00975075" w:rsidP="00975075">
      <w:pPr>
        <w:jc w:val="both"/>
        <w:rPr>
          <w:rFonts w:eastAsia="Times New Roman"/>
          <w:lang w:val="en-US" w:eastAsia="cs-CZ"/>
        </w:rPr>
      </w:pPr>
    </w:p>
    <w:p w14:paraId="764012F1" w14:textId="66A107AC" w:rsidR="00975075" w:rsidRPr="00BD3FAF" w:rsidRDefault="00975075" w:rsidP="00975075">
      <w:pPr>
        <w:jc w:val="both"/>
        <w:rPr>
          <w:rFonts w:eastAsia="Times New Roman"/>
          <w:lang w:val="en-US" w:eastAsia="cs-CZ"/>
        </w:rPr>
      </w:pPr>
      <w:r w:rsidRPr="00BD3FAF">
        <w:rPr>
          <w:rFonts w:eastAsia="Times New Roman"/>
          <w:b/>
          <w:lang w:val="en-US" w:eastAsia="cs-CZ"/>
        </w:rPr>
        <w:t xml:space="preserve">Projects from Bosnia &amp; Herzegovina, Croatia, Czech Republic, Hungary, Poland, Romania, Slovakia, and Ukraine </w:t>
      </w:r>
      <w:r w:rsidRPr="00BD3FAF">
        <w:rPr>
          <w:rFonts w:eastAsia="Times New Roman"/>
          <w:lang w:val="en-US" w:eastAsia="cs-CZ"/>
        </w:rPr>
        <w:t xml:space="preserve">made it to </w:t>
      </w:r>
      <w:hyperlink r:id="rId7" w:history="1">
        <w:r w:rsidRPr="00BD3FAF">
          <w:rPr>
            <w:rFonts w:eastAsia="Times New Roman"/>
            <w:color w:val="0000FF"/>
            <w:u w:val="single"/>
            <w:lang w:val="en-US" w:eastAsia="cs-CZ"/>
          </w:rPr>
          <w:t xml:space="preserve">the final selection of </w:t>
        </w:r>
        <w:proofErr w:type="spellStart"/>
        <w:r w:rsidRPr="00BD3FAF">
          <w:rPr>
            <w:rFonts w:eastAsia="Times New Roman"/>
            <w:color w:val="0000FF"/>
            <w:u w:val="single"/>
            <w:lang w:val="en-US" w:eastAsia="cs-CZ"/>
          </w:rPr>
          <w:t>Docu</w:t>
        </w:r>
        <w:proofErr w:type="spellEnd"/>
        <w:r w:rsidRPr="00BD3FAF">
          <w:rPr>
            <w:rFonts w:eastAsia="Times New Roman"/>
            <w:color w:val="0000FF"/>
            <w:u w:val="single"/>
            <w:lang w:val="en-US" w:eastAsia="cs-CZ"/>
          </w:rPr>
          <w:t xml:space="preserve"> Talents from the East 2023</w:t>
        </w:r>
      </w:hyperlink>
      <w:r w:rsidRPr="00BD3FAF">
        <w:rPr>
          <w:rFonts w:eastAsia="Times New Roman"/>
          <w:lang w:val="en-US" w:eastAsia="cs-CZ"/>
        </w:rPr>
        <w:t xml:space="preserve">. </w:t>
      </w:r>
    </w:p>
    <w:p w14:paraId="1323AD4D" w14:textId="77777777" w:rsidR="00975075" w:rsidRPr="00BD3FAF" w:rsidRDefault="00975075" w:rsidP="00975075">
      <w:pPr>
        <w:jc w:val="both"/>
        <w:rPr>
          <w:rFonts w:eastAsia="Times New Roman"/>
          <w:lang w:val="en-US" w:eastAsia="cs-CZ"/>
        </w:rPr>
      </w:pPr>
    </w:p>
    <w:p w14:paraId="5ABC1F4A" w14:textId="67F9E869" w:rsidR="00975075" w:rsidRPr="00BD3FAF" w:rsidRDefault="00975075" w:rsidP="00975075">
      <w:pPr>
        <w:jc w:val="both"/>
        <w:rPr>
          <w:rFonts w:eastAsia="Times New Roman"/>
          <w:lang w:val="en-US" w:eastAsia="cs-CZ"/>
        </w:rPr>
      </w:pPr>
      <w:r w:rsidRPr="00BD3FAF">
        <w:rPr>
          <w:rFonts w:eastAsia="Times New Roman"/>
          <w:lang w:val="en-US" w:eastAsia="cs-CZ"/>
        </w:rPr>
        <w:t xml:space="preserve">The </w:t>
      </w:r>
      <w:proofErr w:type="spellStart"/>
      <w:r w:rsidRPr="00BD3FAF">
        <w:rPr>
          <w:rFonts w:eastAsia="Times New Roman"/>
          <w:b/>
          <w:bCs/>
          <w:lang w:val="en-US" w:eastAsia="cs-CZ"/>
        </w:rPr>
        <w:t>Docu</w:t>
      </w:r>
      <w:proofErr w:type="spellEnd"/>
      <w:r w:rsidRPr="00BD3FAF">
        <w:rPr>
          <w:rFonts w:eastAsia="Times New Roman"/>
          <w:b/>
          <w:bCs/>
          <w:lang w:val="en-US" w:eastAsia="cs-CZ"/>
        </w:rPr>
        <w:t xml:space="preserve"> Talent Award</w:t>
      </w:r>
      <w:r w:rsidRPr="00BD3FAF">
        <w:rPr>
          <w:rFonts w:eastAsia="Times New Roman"/>
          <w:lang w:val="en-US" w:eastAsia="cs-CZ"/>
        </w:rPr>
        <w:t xml:space="preserve"> was granted to the most promising project</w:t>
      </w:r>
      <w:r w:rsidR="0043690E" w:rsidRPr="00BD3FAF">
        <w:rPr>
          <w:rFonts w:eastAsia="Times New Roman"/>
          <w:lang w:val="en-US" w:eastAsia="cs-CZ"/>
        </w:rPr>
        <w:t>s</w:t>
      </w:r>
      <w:r w:rsidRPr="00BD3FAF">
        <w:rPr>
          <w:rFonts w:eastAsia="Times New Roman"/>
          <w:lang w:val="en-US" w:eastAsia="cs-CZ"/>
        </w:rPr>
        <w:t xml:space="preserve">. The international jury </w:t>
      </w:r>
      <w:r w:rsidR="0043690E" w:rsidRPr="00BD3FAF">
        <w:rPr>
          <w:rFonts w:eastAsia="Times New Roman"/>
          <w:lang w:val="en-US" w:eastAsia="cs-CZ"/>
        </w:rPr>
        <w:t xml:space="preserve">decided to split the award between two projects: </w:t>
      </w:r>
      <w:hyperlink r:id="rId8" w:anchor="picture" w:history="1">
        <w:r w:rsidR="0043690E" w:rsidRPr="00BD3FAF">
          <w:rPr>
            <w:rStyle w:val="Hypertextovodkaz"/>
            <w:rFonts w:eastAsia="Times New Roman"/>
            <w:b/>
            <w:bCs/>
            <w:i/>
            <w:iCs/>
            <w:lang w:val="en-US" w:eastAsia="cs-CZ"/>
          </w:rPr>
          <w:t>A Picture to Remember</w:t>
        </w:r>
      </w:hyperlink>
      <w:r w:rsidR="0043690E" w:rsidRPr="00BD3FAF">
        <w:rPr>
          <w:rFonts w:eastAsia="Times New Roman"/>
          <w:b/>
          <w:bCs/>
          <w:lang w:val="en-US" w:eastAsia="cs-CZ"/>
        </w:rPr>
        <w:t xml:space="preserve"> by Ukrainian director Olga </w:t>
      </w:r>
      <w:proofErr w:type="spellStart"/>
      <w:r w:rsidR="0043690E" w:rsidRPr="00BD3FAF">
        <w:rPr>
          <w:rFonts w:eastAsia="Times New Roman"/>
          <w:b/>
          <w:bCs/>
          <w:lang w:val="en-US" w:eastAsia="cs-CZ"/>
        </w:rPr>
        <w:t>Chernykh</w:t>
      </w:r>
      <w:proofErr w:type="spellEnd"/>
      <w:r w:rsidR="00BD3FAF" w:rsidRPr="00BD3FAF">
        <w:rPr>
          <w:rFonts w:eastAsia="Times New Roman"/>
          <w:b/>
          <w:bCs/>
          <w:lang w:val="en-US" w:eastAsia="cs-CZ"/>
        </w:rPr>
        <w:t xml:space="preserve"> </w:t>
      </w:r>
      <w:r w:rsidR="00BD3FAF" w:rsidRPr="00BD3FAF">
        <w:rPr>
          <w:rFonts w:eastAsia="Times New Roman"/>
          <w:lang w:val="en-US" w:eastAsia="cs-CZ"/>
        </w:rPr>
        <w:t xml:space="preserve">and producer Regina </w:t>
      </w:r>
      <w:proofErr w:type="spellStart"/>
      <w:r w:rsidR="00BD3FAF" w:rsidRPr="00BD3FAF">
        <w:rPr>
          <w:rFonts w:eastAsia="Times New Roman"/>
          <w:lang w:val="en-US" w:eastAsia="cs-CZ"/>
        </w:rPr>
        <w:t>Maryanovska-Davidzon</w:t>
      </w:r>
      <w:proofErr w:type="spellEnd"/>
      <w:r w:rsidR="00BD3FAF" w:rsidRPr="00BD3FAF">
        <w:rPr>
          <w:rFonts w:eastAsia="Times New Roman"/>
          <w:lang w:val="en-US" w:eastAsia="cs-CZ"/>
        </w:rPr>
        <w:t>,</w:t>
      </w:r>
      <w:r w:rsidR="00BD3FAF" w:rsidRPr="00BD3FAF">
        <w:rPr>
          <w:rFonts w:eastAsia="Times New Roman"/>
          <w:b/>
          <w:bCs/>
          <w:lang w:val="en-US" w:eastAsia="cs-CZ"/>
        </w:rPr>
        <w:t xml:space="preserve"> </w:t>
      </w:r>
      <w:r w:rsidR="0043690E" w:rsidRPr="00BD3FAF">
        <w:rPr>
          <w:rFonts w:eastAsia="Times New Roman"/>
          <w:b/>
          <w:bCs/>
          <w:lang w:val="en-US" w:eastAsia="cs-CZ"/>
        </w:rPr>
        <w:t xml:space="preserve">and the Czech-Slovak co-production </w:t>
      </w:r>
      <w:hyperlink r:id="rId9" w:anchor="letopis" w:history="1">
        <w:r w:rsidR="0043690E" w:rsidRPr="00BD3FAF">
          <w:rPr>
            <w:rStyle w:val="Hypertextovodkaz"/>
            <w:rFonts w:eastAsia="Times New Roman"/>
            <w:b/>
            <w:bCs/>
            <w:i/>
            <w:iCs/>
            <w:lang w:val="en-US" w:eastAsia="cs-CZ"/>
          </w:rPr>
          <w:t>Chronicle</w:t>
        </w:r>
      </w:hyperlink>
      <w:r w:rsidR="0043690E" w:rsidRPr="00BD3FAF">
        <w:rPr>
          <w:rFonts w:eastAsia="Times New Roman"/>
          <w:b/>
          <w:bCs/>
          <w:lang w:val="en-US" w:eastAsia="cs-CZ"/>
        </w:rPr>
        <w:t xml:space="preserve"> by Mar</w:t>
      </w:r>
      <w:r w:rsidR="00BD3FAF" w:rsidRPr="00BD3FAF">
        <w:rPr>
          <w:rFonts w:eastAsia="Times New Roman"/>
          <w:b/>
          <w:bCs/>
          <w:lang w:val="en-US" w:eastAsia="cs-CZ"/>
        </w:rPr>
        <w:t>t</w:t>
      </w:r>
      <w:r w:rsidR="0043690E" w:rsidRPr="00BD3FAF">
        <w:rPr>
          <w:rFonts w:eastAsia="Times New Roman"/>
          <w:b/>
          <w:bCs/>
          <w:lang w:val="en-US" w:eastAsia="cs-CZ"/>
        </w:rPr>
        <w:t xml:space="preserve">in </w:t>
      </w:r>
      <w:proofErr w:type="spellStart"/>
      <w:r w:rsidR="0043690E" w:rsidRPr="00BD3FAF">
        <w:rPr>
          <w:rFonts w:eastAsia="Times New Roman"/>
          <w:b/>
          <w:bCs/>
          <w:lang w:val="en-US" w:eastAsia="cs-CZ"/>
        </w:rPr>
        <w:t>Kollar</w:t>
      </w:r>
      <w:proofErr w:type="spellEnd"/>
      <w:r w:rsidR="0043690E" w:rsidRPr="00BD3FAF">
        <w:rPr>
          <w:rFonts w:eastAsia="Times New Roman"/>
          <w:b/>
          <w:bCs/>
          <w:lang w:val="en-US" w:eastAsia="cs-CZ"/>
        </w:rPr>
        <w:t>.</w:t>
      </w:r>
      <w:r w:rsidRPr="00BD3FAF">
        <w:rPr>
          <w:rFonts w:eastAsia="Times New Roman"/>
          <w:lang w:val="en-US" w:eastAsia="cs-CZ"/>
        </w:rPr>
        <w:t xml:space="preserve"> The award is accompanied with financial prize 5,000 USD in cooperation with the festival’s partner Current Time TV. </w:t>
      </w:r>
    </w:p>
    <w:p w14:paraId="7E093C2F" w14:textId="77777777" w:rsidR="00975075" w:rsidRPr="00BD3FAF" w:rsidRDefault="00975075" w:rsidP="00975075">
      <w:pPr>
        <w:jc w:val="both"/>
        <w:rPr>
          <w:rFonts w:eastAsia="Times New Roman"/>
          <w:lang w:val="en-US" w:eastAsia="cs-CZ"/>
        </w:rPr>
      </w:pPr>
    </w:p>
    <w:p w14:paraId="74D3A12C" w14:textId="2CB68D6B" w:rsidR="000A5C75" w:rsidRPr="00BD3FAF" w:rsidRDefault="00975075" w:rsidP="00975075">
      <w:pPr>
        <w:jc w:val="both"/>
        <w:rPr>
          <w:rFonts w:eastAsia="Times New Roman"/>
          <w:lang w:val="en-US" w:eastAsia="cs-CZ"/>
        </w:rPr>
      </w:pPr>
      <w:r w:rsidRPr="00BD3FAF">
        <w:rPr>
          <w:rFonts w:eastAsia="Times New Roman"/>
          <w:lang w:val="en-US" w:eastAsia="cs-CZ"/>
        </w:rPr>
        <w:t xml:space="preserve">The 3,000 EUR in-kind </w:t>
      </w:r>
      <w:r w:rsidRPr="00BD3FAF">
        <w:rPr>
          <w:rFonts w:eastAsia="Times New Roman"/>
          <w:b/>
          <w:bCs/>
          <w:lang w:val="en-US" w:eastAsia="cs-CZ"/>
        </w:rPr>
        <w:t>DAFilms.com Distribution Award</w:t>
      </w:r>
      <w:r w:rsidRPr="00BD3FAF">
        <w:rPr>
          <w:rFonts w:eastAsia="Times New Roman"/>
          <w:lang w:val="en-US" w:eastAsia="cs-CZ"/>
        </w:rPr>
        <w:t xml:space="preserve"> was awarded to </w:t>
      </w:r>
      <w:hyperlink r:id="rId10" w:anchor="family" w:history="1">
        <w:r w:rsidR="0043690E" w:rsidRPr="00BD3FAF">
          <w:rPr>
            <w:rStyle w:val="Hypertextovodkaz"/>
            <w:rFonts w:eastAsia="Times New Roman"/>
            <w:b/>
            <w:bCs/>
            <w:i/>
            <w:iCs/>
            <w:lang w:val="en-US" w:eastAsia="cs-CZ"/>
          </w:rPr>
          <w:t>An Almost Perfect Family</w:t>
        </w:r>
      </w:hyperlink>
      <w:r w:rsidR="0043690E" w:rsidRPr="00BD3FAF">
        <w:rPr>
          <w:rFonts w:eastAsia="Times New Roman"/>
          <w:b/>
          <w:bCs/>
          <w:lang w:val="en-US" w:eastAsia="cs-CZ"/>
        </w:rPr>
        <w:t xml:space="preserve"> by Romanian director Tudor </w:t>
      </w:r>
      <w:proofErr w:type="spellStart"/>
      <w:r w:rsidR="0043690E" w:rsidRPr="00BD3FAF">
        <w:rPr>
          <w:rFonts w:eastAsia="Times New Roman"/>
          <w:b/>
          <w:bCs/>
          <w:lang w:val="en-US" w:eastAsia="cs-CZ"/>
        </w:rPr>
        <w:t>Platon</w:t>
      </w:r>
      <w:proofErr w:type="spellEnd"/>
      <w:r w:rsidR="0043690E" w:rsidRPr="00BD3FAF">
        <w:rPr>
          <w:rFonts w:eastAsia="Times New Roman"/>
          <w:lang w:val="en-US" w:eastAsia="cs-CZ"/>
        </w:rPr>
        <w:t xml:space="preserve">, produced by </w:t>
      </w:r>
      <w:r w:rsidR="00BD3FAF" w:rsidRPr="00BD3FAF">
        <w:rPr>
          <w:rFonts w:eastAsia="Times New Roman"/>
          <w:lang w:val="en-US" w:eastAsia="cs-CZ"/>
        </w:rPr>
        <w:t xml:space="preserve">Carla </w:t>
      </w:r>
      <w:proofErr w:type="spellStart"/>
      <w:r w:rsidR="00BD3FAF" w:rsidRPr="00BD3FAF">
        <w:rPr>
          <w:rFonts w:eastAsia="Times New Roman"/>
          <w:lang w:val="en-US" w:eastAsia="cs-CZ"/>
        </w:rPr>
        <w:t>Fotea</w:t>
      </w:r>
      <w:proofErr w:type="spellEnd"/>
      <w:r w:rsidR="00BD3FAF" w:rsidRPr="00BD3FAF">
        <w:rPr>
          <w:rFonts w:eastAsia="Times New Roman"/>
          <w:lang w:val="en-US" w:eastAsia="cs-CZ"/>
        </w:rPr>
        <w:t xml:space="preserve"> and Ada Solomon</w:t>
      </w:r>
      <w:r w:rsidR="0043690E" w:rsidRPr="00BD3FAF">
        <w:rPr>
          <w:rFonts w:eastAsia="Times New Roman"/>
          <w:lang w:val="en-US" w:eastAsia="cs-CZ"/>
        </w:rPr>
        <w:t>.</w:t>
      </w:r>
      <w:r w:rsidRPr="00BD3FAF">
        <w:rPr>
          <w:rFonts w:eastAsia="Times New Roman"/>
          <w:lang w:val="en-US" w:eastAsia="cs-CZ"/>
        </w:rPr>
        <w:t xml:space="preserve"> The award covers international VOD release on DAFilms.com (including Americas, Europe, Asia) for two years. </w:t>
      </w:r>
    </w:p>
    <w:p w14:paraId="77597BD8" w14:textId="77777777" w:rsidR="00975075" w:rsidRPr="00BD3FAF" w:rsidRDefault="00975075" w:rsidP="00975075">
      <w:pPr>
        <w:jc w:val="both"/>
        <w:rPr>
          <w:rFonts w:eastAsia="Times New Roman"/>
          <w:lang w:val="en-US" w:eastAsia="cs-CZ"/>
        </w:rPr>
      </w:pPr>
    </w:p>
    <w:p w14:paraId="3EF10CFF" w14:textId="1E22E5B7" w:rsidR="00975075" w:rsidRPr="00BD3FAF" w:rsidRDefault="00975075" w:rsidP="00975075">
      <w:pPr>
        <w:jc w:val="both"/>
        <w:rPr>
          <w:rFonts w:eastAsia="Times New Roman" w:cstheme="minorHAnsi"/>
          <w:lang w:val="en-US" w:eastAsia="cs-CZ"/>
        </w:rPr>
      </w:pPr>
      <w:r w:rsidRPr="00BD3FAF">
        <w:rPr>
          <w:rFonts w:eastAsia="Times New Roman" w:cstheme="minorHAnsi"/>
          <w:b/>
          <w:lang w:val="en-US" w:eastAsia="cs-CZ"/>
        </w:rPr>
        <w:t>The jury gave the following statements</w:t>
      </w:r>
      <w:r w:rsidRPr="00BD3FAF">
        <w:rPr>
          <w:rFonts w:eastAsia="Times New Roman" w:cstheme="minorHAnsi"/>
          <w:lang w:val="en-US" w:eastAsia="cs-CZ"/>
        </w:rPr>
        <w:t>:</w:t>
      </w:r>
    </w:p>
    <w:p w14:paraId="4B830E4E" w14:textId="77777777" w:rsidR="00BD3FAF" w:rsidRPr="00BD3FAF" w:rsidRDefault="00BD3FAF" w:rsidP="00BD3FAF">
      <w:pPr>
        <w:shd w:val="clear" w:color="auto" w:fill="FFFFFF"/>
        <w:rPr>
          <w:rFonts w:eastAsia="Times New Roman" w:cstheme="minorHAnsi"/>
          <w:color w:val="222222"/>
          <w:lang w:val="en-US" w:eastAsia="cs-CZ"/>
        </w:rPr>
      </w:pPr>
    </w:p>
    <w:p w14:paraId="7DC89934" w14:textId="09BEECEF" w:rsidR="00BD3FAF" w:rsidRPr="00BD3FAF" w:rsidRDefault="00BD3FAF" w:rsidP="00BD3FAF">
      <w:pPr>
        <w:shd w:val="clear" w:color="auto" w:fill="FFFFFF"/>
        <w:rPr>
          <w:rFonts w:eastAsia="Times New Roman" w:cstheme="minorHAnsi"/>
          <w:color w:val="222222"/>
          <w:lang w:val="en-US" w:eastAsia="cs-CZ"/>
        </w:rPr>
      </w:pPr>
      <w:r>
        <w:rPr>
          <w:rFonts w:eastAsia="Times New Roman" w:cstheme="minorHAnsi"/>
          <w:color w:val="222222"/>
          <w:lang w:val="en-US" w:eastAsia="cs-CZ"/>
        </w:rPr>
        <w:t>“</w:t>
      </w:r>
      <w:r w:rsidRPr="00BD3FAF">
        <w:rPr>
          <w:rFonts w:eastAsia="Times New Roman" w:cstheme="minorHAnsi"/>
          <w:color w:val="222222"/>
          <w:lang w:val="en-US" w:eastAsia="cs-CZ"/>
        </w:rPr>
        <w:t>The personal and intimate </w:t>
      </w:r>
      <w:r w:rsidRPr="00BD3FAF">
        <w:rPr>
          <w:rFonts w:eastAsia="Times New Roman" w:cstheme="minorHAnsi"/>
          <w:b/>
          <w:bCs/>
          <w:i/>
          <w:iCs/>
          <w:color w:val="222222"/>
          <w:lang w:val="en-US" w:eastAsia="cs-CZ"/>
        </w:rPr>
        <w:t xml:space="preserve">A Picture </w:t>
      </w:r>
      <w:proofErr w:type="gramStart"/>
      <w:r w:rsidRPr="00BD3FAF">
        <w:rPr>
          <w:rFonts w:eastAsia="Times New Roman" w:cstheme="minorHAnsi"/>
          <w:b/>
          <w:bCs/>
          <w:i/>
          <w:iCs/>
          <w:color w:val="222222"/>
          <w:lang w:val="en-US" w:eastAsia="cs-CZ"/>
        </w:rPr>
        <w:t>To</w:t>
      </w:r>
      <w:proofErr w:type="gramEnd"/>
      <w:r w:rsidRPr="00BD3FAF">
        <w:rPr>
          <w:rFonts w:eastAsia="Times New Roman" w:cstheme="minorHAnsi"/>
          <w:b/>
          <w:bCs/>
          <w:i/>
          <w:iCs/>
          <w:color w:val="222222"/>
          <w:lang w:val="en-US" w:eastAsia="cs-CZ"/>
        </w:rPr>
        <w:t xml:space="preserve"> Remember</w:t>
      </w:r>
      <w:r w:rsidRPr="00BD3FAF">
        <w:rPr>
          <w:rFonts w:eastAsia="Times New Roman" w:cstheme="minorHAnsi"/>
          <w:color w:val="222222"/>
          <w:lang w:val="en-US" w:eastAsia="cs-CZ"/>
        </w:rPr>
        <w:t> presents a unique vision of life during the ongoing invasion of Ukraine. Through the experiences of three generations of women: the director, her mother and her grandmother, the film presents the human experience of war powerfully and with tenderness. We also found the writing in the trailer quite evocative.</w:t>
      </w:r>
      <w:r>
        <w:rPr>
          <w:rFonts w:eastAsia="Times New Roman" w:cstheme="minorHAnsi"/>
          <w:color w:val="222222"/>
          <w:lang w:val="en-US" w:eastAsia="cs-CZ"/>
        </w:rPr>
        <w:t>”</w:t>
      </w:r>
      <w:r w:rsidRPr="00BD3FAF">
        <w:rPr>
          <w:rFonts w:eastAsia="Times New Roman" w:cstheme="minorHAnsi"/>
          <w:color w:val="222222"/>
          <w:lang w:val="en-US" w:eastAsia="cs-CZ"/>
        </w:rPr>
        <w:t> </w:t>
      </w:r>
    </w:p>
    <w:p w14:paraId="13AA5C0D" w14:textId="77777777" w:rsidR="00BD3FAF" w:rsidRPr="00BD3FAF" w:rsidRDefault="00BD3FAF" w:rsidP="00BD3FAF">
      <w:pPr>
        <w:shd w:val="clear" w:color="auto" w:fill="FFFFFF"/>
        <w:rPr>
          <w:rFonts w:eastAsia="Times New Roman" w:cstheme="minorHAnsi"/>
          <w:color w:val="222222"/>
          <w:lang w:val="en-US" w:eastAsia="cs-CZ"/>
        </w:rPr>
      </w:pPr>
    </w:p>
    <w:p w14:paraId="099A1174" w14:textId="20546093" w:rsidR="00BD3FAF" w:rsidRPr="00BD3FAF" w:rsidRDefault="00BD3FAF" w:rsidP="00BD3FAF">
      <w:pPr>
        <w:shd w:val="clear" w:color="auto" w:fill="FFFFFF"/>
        <w:rPr>
          <w:rFonts w:eastAsia="Times New Roman" w:cstheme="minorHAnsi"/>
          <w:color w:val="222222"/>
          <w:lang w:val="en-US" w:eastAsia="cs-CZ"/>
        </w:rPr>
      </w:pPr>
      <w:r>
        <w:rPr>
          <w:rFonts w:eastAsia="Times New Roman" w:cstheme="minorHAnsi"/>
          <w:color w:val="222222"/>
          <w:lang w:val="en-US" w:eastAsia="cs-CZ"/>
        </w:rPr>
        <w:t>“</w:t>
      </w:r>
      <w:r w:rsidRPr="00BD3FAF">
        <w:rPr>
          <w:rFonts w:eastAsia="Times New Roman" w:cstheme="minorHAnsi"/>
          <w:color w:val="222222"/>
          <w:lang w:val="en-US" w:eastAsia="cs-CZ"/>
        </w:rPr>
        <w:t>We found </w:t>
      </w:r>
      <w:r w:rsidRPr="00BD3FAF">
        <w:rPr>
          <w:rFonts w:eastAsia="Times New Roman" w:cstheme="minorHAnsi"/>
          <w:b/>
          <w:bCs/>
          <w:i/>
          <w:iCs/>
          <w:color w:val="222222"/>
          <w:lang w:val="en-US" w:eastAsia="cs-CZ"/>
        </w:rPr>
        <w:t>Chronicle</w:t>
      </w:r>
      <w:r>
        <w:rPr>
          <w:rFonts w:eastAsia="Times New Roman" w:cstheme="minorHAnsi"/>
          <w:b/>
          <w:bCs/>
          <w:color w:val="222222"/>
          <w:u w:val="single"/>
          <w:lang w:val="en-US" w:eastAsia="cs-CZ"/>
        </w:rPr>
        <w:t xml:space="preserve"> </w:t>
      </w:r>
      <w:r w:rsidRPr="00BD3FAF">
        <w:rPr>
          <w:rFonts w:eastAsia="Times New Roman" w:cstheme="minorHAnsi"/>
          <w:color w:val="222222"/>
          <w:lang w:val="en-US" w:eastAsia="cs-CZ"/>
        </w:rPr>
        <w:t>to be a film without words that speaks loudly. The cinematic experience communicates a certain urgency. The creative collage of images evokes striking tension, suggests interesting metaphors, and conjures microcosms of absurdity in our world.</w:t>
      </w:r>
      <w:r>
        <w:rPr>
          <w:rFonts w:eastAsia="Times New Roman" w:cstheme="minorHAnsi"/>
          <w:color w:val="222222"/>
          <w:lang w:val="en-US" w:eastAsia="cs-CZ"/>
        </w:rPr>
        <w:t>”</w:t>
      </w:r>
    </w:p>
    <w:p w14:paraId="27754CA5" w14:textId="77777777" w:rsidR="00BD3FAF" w:rsidRPr="00BD3FAF" w:rsidRDefault="00BD3FAF" w:rsidP="00BD3FAF">
      <w:pPr>
        <w:shd w:val="clear" w:color="auto" w:fill="FFFFFF"/>
        <w:rPr>
          <w:rFonts w:eastAsia="Times New Roman" w:cstheme="minorHAnsi"/>
          <w:color w:val="222222"/>
          <w:lang w:val="en-US" w:eastAsia="cs-CZ"/>
        </w:rPr>
      </w:pPr>
    </w:p>
    <w:p w14:paraId="408C7278" w14:textId="7A315C22" w:rsidR="00975075" w:rsidRPr="000A5C75" w:rsidRDefault="00BD3FAF" w:rsidP="000A5C75">
      <w:pPr>
        <w:shd w:val="clear" w:color="auto" w:fill="FFFFFF"/>
        <w:rPr>
          <w:rFonts w:eastAsia="Times New Roman" w:cstheme="minorHAnsi"/>
          <w:color w:val="222222"/>
          <w:lang w:val="en-US" w:eastAsia="cs-CZ"/>
        </w:rPr>
      </w:pPr>
      <w:r>
        <w:rPr>
          <w:rFonts w:eastAsia="Times New Roman" w:cstheme="minorHAnsi"/>
          <w:color w:val="222222"/>
          <w:lang w:val="en-US" w:eastAsia="cs-CZ"/>
        </w:rPr>
        <w:t>“</w:t>
      </w:r>
      <w:r w:rsidRPr="00BD3FAF">
        <w:rPr>
          <w:rFonts w:eastAsia="Times New Roman" w:cstheme="minorHAnsi"/>
          <w:color w:val="222222"/>
          <w:lang w:val="en-US" w:eastAsia="cs-CZ"/>
        </w:rPr>
        <w:t>The jury is pleased to award the DA Films Award to </w:t>
      </w:r>
      <w:r w:rsidRPr="00BD3FAF">
        <w:rPr>
          <w:rFonts w:eastAsia="Times New Roman" w:cstheme="minorHAnsi"/>
          <w:b/>
          <w:bCs/>
          <w:i/>
          <w:iCs/>
          <w:color w:val="222222"/>
          <w:lang w:val="en-US" w:eastAsia="cs-CZ"/>
        </w:rPr>
        <w:t>An Almost Perfect Family</w:t>
      </w:r>
      <w:r w:rsidRPr="00BD3FAF">
        <w:rPr>
          <w:rFonts w:eastAsia="Times New Roman" w:cstheme="minorHAnsi"/>
          <w:b/>
          <w:bCs/>
          <w:color w:val="222222"/>
          <w:lang w:val="en-US" w:eastAsia="cs-CZ"/>
        </w:rPr>
        <w:t>.</w:t>
      </w:r>
      <w:r w:rsidRPr="00BD3FAF">
        <w:rPr>
          <w:rFonts w:eastAsia="Times New Roman" w:cstheme="minorHAnsi"/>
          <w:color w:val="222222"/>
          <w:lang w:val="en-US" w:eastAsia="cs-CZ"/>
        </w:rPr>
        <w:t> With emotional and moving generational echoes, we found the pitch intimate, clear, precise — and brave.</w:t>
      </w:r>
      <w:r>
        <w:rPr>
          <w:rFonts w:eastAsia="Times New Roman" w:cstheme="minorHAnsi"/>
          <w:color w:val="222222"/>
          <w:lang w:val="en-US" w:eastAsia="cs-CZ"/>
        </w:rPr>
        <w:t>”</w:t>
      </w:r>
      <w:r w:rsidRPr="00BD3FAF">
        <w:rPr>
          <w:rFonts w:eastAsia="Times New Roman" w:cstheme="minorHAnsi"/>
          <w:color w:val="222222"/>
          <w:lang w:val="en-US" w:eastAsia="cs-CZ"/>
        </w:rPr>
        <w:t> </w:t>
      </w:r>
    </w:p>
    <w:p w14:paraId="7732E1EA" w14:textId="77777777" w:rsidR="00975075" w:rsidRPr="00BD3FAF" w:rsidRDefault="00975075" w:rsidP="00975075">
      <w:pPr>
        <w:jc w:val="both"/>
        <w:rPr>
          <w:rFonts w:eastAsia="Times New Roman"/>
          <w:lang w:val="en-US" w:eastAsia="cs-CZ"/>
        </w:rPr>
      </w:pPr>
    </w:p>
    <w:p w14:paraId="7611BA34" w14:textId="77777777" w:rsidR="00975075" w:rsidRPr="00BD3FAF" w:rsidRDefault="00975075" w:rsidP="00975075">
      <w:pPr>
        <w:jc w:val="both"/>
        <w:rPr>
          <w:rFonts w:eastAsia="Times New Roman"/>
          <w:b/>
          <w:bCs/>
          <w:lang w:val="en-US" w:eastAsia="cs-CZ"/>
        </w:rPr>
      </w:pPr>
      <w:r w:rsidRPr="00BD3FAF">
        <w:rPr>
          <w:rFonts w:eastAsia="Times New Roman"/>
          <w:lang w:val="en-US" w:eastAsia="cs-CZ"/>
        </w:rPr>
        <w:t xml:space="preserve">Since 2005, </w:t>
      </w:r>
      <w:proofErr w:type="spellStart"/>
      <w:r w:rsidRPr="00BD3FAF">
        <w:rPr>
          <w:rFonts w:eastAsia="Times New Roman"/>
          <w:lang w:val="en-US" w:eastAsia="cs-CZ"/>
        </w:rPr>
        <w:t>Docu</w:t>
      </w:r>
      <w:proofErr w:type="spellEnd"/>
      <w:r w:rsidRPr="00BD3FAF">
        <w:rPr>
          <w:rFonts w:eastAsia="Times New Roman"/>
          <w:lang w:val="en-US" w:eastAsia="cs-CZ"/>
        </w:rPr>
        <w:t xml:space="preserve"> Talents curated by the </w:t>
      </w:r>
      <w:proofErr w:type="spellStart"/>
      <w:proofErr w:type="gramStart"/>
      <w:r w:rsidRPr="00BD3FAF">
        <w:rPr>
          <w:rFonts w:eastAsia="Times New Roman"/>
          <w:lang w:val="en-US" w:eastAsia="cs-CZ"/>
        </w:rPr>
        <w:t>Ji.hlava</w:t>
      </w:r>
      <w:proofErr w:type="spellEnd"/>
      <w:proofErr w:type="gramEnd"/>
      <w:r w:rsidRPr="00BD3FAF">
        <w:rPr>
          <w:rFonts w:eastAsia="Times New Roman"/>
          <w:lang w:val="en-US" w:eastAsia="cs-CZ"/>
        </w:rPr>
        <w:t xml:space="preserve"> International Documentary Film Festival, has been a launch pad for a number of documentaries by both renowned and emerging directors such as Laila </w:t>
      </w:r>
      <w:proofErr w:type="spellStart"/>
      <w:r w:rsidRPr="00BD3FAF">
        <w:rPr>
          <w:rFonts w:eastAsia="Times New Roman"/>
          <w:lang w:val="en-US" w:eastAsia="cs-CZ"/>
        </w:rPr>
        <w:t>Pakalniņa</w:t>
      </w:r>
      <w:proofErr w:type="spellEnd"/>
      <w:r w:rsidRPr="00BD3FAF">
        <w:rPr>
          <w:rFonts w:eastAsia="Times New Roman"/>
          <w:lang w:val="en-US" w:eastAsia="cs-CZ"/>
        </w:rPr>
        <w:t xml:space="preserve">, Vladimir </w:t>
      </w:r>
      <w:proofErr w:type="spellStart"/>
      <w:r w:rsidRPr="00BD3FAF">
        <w:rPr>
          <w:rFonts w:eastAsia="Times New Roman"/>
          <w:lang w:val="en-US" w:eastAsia="cs-CZ"/>
        </w:rPr>
        <w:t>Mansky</w:t>
      </w:r>
      <w:proofErr w:type="spellEnd"/>
      <w:r w:rsidRPr="00BD3FAF">
        <w:rPr>
          <w:rFonts w:eastAsia="Times New Roman"/>
          <w:lang w:val="en-US" w:eastAsia="cs-CZ"/>
        </w:rPr>
        <w:t xml:space="preserve">, Bartek Konopka, Piotr </w:t>
      </w:r>
      <w:proofErr w:type="spellStart"/>
      <w:r w:rsidRPr="00BD3FAF">
        <w:rPr>
          <w:rFonts w:eastAsia="Times New Roman"/>
          <w:lang w:val="en-US" w:eastAsia="cs-CZ"/>
        </w:rPr>
        <w:t>Stasik</w:t>
      </w:r>
      <w:proofErr w:type="spellEnd"/>
      <w:r w:rsidRPr="00BD3FAF">
        <w:rPr>
          <w:rFonts w:eastAsia="Times New Roman"/>
          <w:lang w:val="en-US" w:eastAsia="cs-CZ"/>
        </w:rPr>
        <w:t xml:space="preserve">, Peter </w:t>
      </w:r>
      <w:proofErr w:type="spellStart"/>
      <w:r w:rsidRPr="00BD3FAF">
        <w:rPr>
          <w:rFonts w:eastAsia="Times New Roman"/>
          <w:lang w:val="en-US" w:eastAsia="cs-CZ"/>
        </w:rPr>
        <w:t>Kerekes</w:t>
      </w:r>
      <w:proofErr w:type="spellEnd"/>
      <w:r w:rsidRPr="00BD3FAF">
        <w:rPr>
          <w:rFonts w:eastAsia="Times New Roman"/>
          <w:lang w:val="en-US" w:eastAsia="cs-CZ"/>
        </w:rPr>
        <w:t xml:space="preserve">, </w:t>
      </w:r>
      <w:proofErr w:type="spellStart"/>
      <w:r w:rsidRPr="00BD3FAF">
        <w:rPr>
          <w:rFonts w:eastAsia="Times New Roman"/>
          <w:lang w:val="en-US" w:eastAsia="cs-CZ"/>
        </w:rPr>
        <w:t>Dmitrii</w:t>
      </w:r>
      <w:proofErr w:type="spellEnd"/>
      <w:r w:rsidRPr="00BD3FAF">
        <w:rPr>
          <w:rFonts w:eastAsia="Times New Roman"/>
          <w:lang w:val="en-US" w:eastAsia="cs-CZ"/>
        </w:rPr>
        <w:t xml:space="preserve"> Kalashnikov and Helena </w:t>
      </w:r>
      <w:proofErr w:type="spellStart"/>
      <w:r w:rsidRPr="00BD3FAF">
        <w:rPr>
          <w:rFonts w:eastAsia="Times New Roman"/>
          <w:lang w:val="en-US" w:eastAsia="cs-CZ"/>
        </w:rPr>
        <w:t>Třeštíková</w:t>
      </w:r>
      <w:proofErr w:type="spellEnd"/>
      <w:r w:rsidRPr="00BD3FAF">
        <w:rPr>
          <w:rFonts w:eastAsia="Times New Roman"/>
          <w:lang w:val="en-US" w:eastAsia="cs-CZ"/>
        </w:rPr>
        <w:t xml:space="preserve">.  </w:t>
      </w:r>
      <w:r w:rsidRPr="00BD3FAF">
        <w:rPr>
          <w:rFonts w:eastAsia="Times New Roman"/>
          <w:b/>
          <w:bCs/>
          <w:lang w:val="en-US" w:eastAsia="cs-CZ"/>
        </w:rPr>
        <w:t xml:space="preserve">Films presented at </w:t>
      </w:r>
      <w:proofErr w:type="spellStart"/>
      <w:r w:rsidRPr="00BD3FAF">
        <w:rPr>
          <w:rFonts w:eastAsia="Times New Roman"/>
          <w:b/>
          <w:bCs/>
          <w:lang w:val="en-US" w:eastAsia="cs-CZ"/>
        </w:rPr>
        <w:t>Docu</w:t>
      </w:r>
      <w:proofErr w:type="spellEnd"/>
      <w:r w:rsidRPr="00BD3FAF">
        <w:rPr>
          <w:rFonts w:eastAsia="Times New Roman"/>
          <w:b/>
          <w:bCs/>
          <w:lang w:val="en-US" w:eastAsia="cs-CZ"/>
        </w:rPr>
        <w:t xml:space="preserve"> Talents in the past had world and international premieres at major film festivals including in Cannes, Berlin, Locarno, </w:t>
      </w:r>
      <w:proofErr w:type="gramStart"/>
      <w:r w:rsidRPr="00BD3FAF">
        <w:rPr>
          <w:rFonts w:eastAsia="Times New Roman"/>
          <w:b/>
          <w:bCs/>
          <w:lang w:val="en-US" w:eastAsia="cs-CZ"/>
        </w:rPr>
        <w:t>Rotterdam</w:t>
      </w:r>
      <w:proofErr w:type="gramEnd"/>
      <w:r w:rsidRPr="00BD3FAF">
        <w:rPr>
          <w:rFonts w:eastAsia="Times New Roman"/>
          <w:b/>
          <w:bCs/>
          <w:lang w:val="en-US" w:eastAsia="cs-CZ"/>
        </w:rPr>
        <w:t xml:space="preserve"> and Sundance.</w:t>
      </w:r>
    </w:p>
    <w:p w14:paraId="212141D2" w14:textId="77777777" w:rsidR="00975075" w:rsidRPr="00BD3FAF" w:rsidRDefault="00975075" w:rsidP="00975075">
      <w:pPr>
        <w:rPr>
          <w:rFonts w:eastAsia="Times New Roman"/>
          <w:lang w:val="en-US" w:eastAsia="cs-CZ"/>
        </w:rPr>
      </w:pPr>
    </w:p>
    <w:p w14:paraId="13E6E28B" w14:textId="725BFF29" w:rsidR="00975075" w:rsidRDefault="00975075" w:rsidP="00975075">
      <w:pPr>
        <w:jc w:val="both"/>
        <w:rPr>
          <w:rFonts w:eastAsia="Times New Roman" w:cs="Calibri"/>
          <w:color w:val="000000"/>
          <w:lang w:val="en-US" w:eastAsia="cs-CZ"/>
        </w:rPr>
      </w:pPr>
      <w:r w:rsidRPr="00BD3FAF">
        <w:rPr>
          <w:rFonts w:eastAsia="Times New Roman" w:cs="Calibri"/>
          <w:b/>
          <w:bCs/>
          <w:color w:val="000000"/>
          <w:lang w:val="en-US" w:eastAsia="cs-CZ"/>
        </w:rPr>
        <w:t>“</w:t>
      </w:r>
      <w:r w:rsidR="00BD3FAF" w:rsidRPr="00E40D49">
        <w:rPr>
          <w:rFonts w:eastAsia="Times New Roman" w:cs="Calibri"/>
          <w:i/>
          <w:iCs/>
          <w:color w:val="000000"/>
          <w:lang w:val="en-US" w:eastAsia="cs-CZ"/>
        </w:rPr>
        <w:t xml:space="preserve">The awarded films tell the story of today's world in a subjective and straightforward way. Each in its own way, they find a cinematic language to talk about moments that turn life upside down. Yet, these films about the start of a war in one's own country, the suicide of a partner or the break-up of a family are not emotionally </w:t>
      </w:r>
      <w:r w:rsidR="00E40D49" w:rsidRPr="00E40D49">
        <w:rPr>
          <w:rFonts w:eastAsia="Times New Roman" w:cs="Calibri"/>
          <w:i/>
          <w:iCs/>
          <w:color w:val="000000"/>
          <w:lang w:val="en-US" w:eastAsia="cs-CZ"/>
        </w:rPr>
        <w:t>primal but</w:t>
      </w:r>
      <w:r w:rsidR="00BD3FAF" w:rsidRPr="00E40D49">
        <w:rPr>
          <w:rFonts w:eastAsia="Times New Roman" w:cs="Calibri"/>
          <w:i/>
          <w:iCs/>
          <w:color w:val="000000"/>
          <w:lang w:val="en-US" w:eastAsia="cs-CZ"/>
        </w:rPr>
        <w:t xml:space="preserve"> layered.</w:t>
      </w:r>
      <w:r w:rsidR="00E40D49" w:rsidRPr="00E40D49">
        <w:rPr>
          <w:rFonts w:eastAsia="Times New Roman" w:cs="Calibri"/>
          <w:i/>
          <w:iCs/>
          <w:color w:val="000000"/>
          <w:lang w:val="en-US" w:eastAsia="cs-CZ"/>
        </w:rPr>
        <w:t xml:space="preserve"> T</w:t>
      </w:r>
      <w:r w:rsidR="00BD3FAF" w:rsidRPr="00E40D49">
        <w:rPr>
          <w:rFonts w:eastAsia="Times New Roman" w:cs="Calibri"/>
          <w:i/>
          <w:iCs/>
          <w:color w:val="000000"/>
          <w:lang w:val="en-US" w:eastAsia="cs-CZ"/>
        </w:rPr>
        <w:t xml:space="preserve">hey have their own poetics and a resulting authenticity that manages to </w:t>
      </w:r>
      <w:r w:rsidR="00E40D49" w:rsidRPr="00E40D49">
        <w:rPr>
          <w:rFonts w:eastAsia="Times New Roman" w:cs="Calibri"/>
          <w:i/>
          <w:iCs/>
          <w:color w:val="000000"/>
          <w:lang w:val="en-US" w:eastAsia="cs-CZ"/>
        </w:rPr>
        <w:t>discover humor</w:t>
      </w:r>
      <w:r w:rsidR="00BD3FAF" w:rsidRPr="00E40D49">
        <w:rPr>
          <w:rFonts w:eastAsia="Times New Roman" w:cs="Calibri"/>
          <w:i/>
          <w:iCs/>
          <w:color w:val="000000"/>
          <w:lang w:val="en-US" w:eastAsia="cs-CZ"/>
        </w:rPr>
        <w:t xml:space="preserve"> and insight even in these moments, as well as to create a space for dialogue with the audience,</w:t>
      </w:r>
      <w:r w:rsidRPr="00BD3FAF">
        <w:rPr>
          <w:lang w:val="en-US"/>
        </w:rPr>
        <w:t xml:space="preserve">” says Marek </w:t>
      </w:r>
      <w:proofErr w:type="spellStart"/>
      <w:r w:rsidRPr="00BD3FAF">
        <w:rPr>
          <w:lang w:val="en-US"/>
        </w:rPr>
        <w:t>Hovorka</w:t>
      </w:r>
      <w:proofErr w:type="spellEnd"/>
      <w:r w:rsidRPr="00BD3FAF">
        <w:rPr>
          <w:lang w:val="en-US"/>
        </w:rPr>
        <w:t xml:space="preserve">, director of the </w:t>
      </w:r>
      <w:proofErr w:type="spellStart"/>
      <w:proofErr w:type="gramStart"/>
      <w:r w:rsidRPr="00BD3FAF">
        <w:rPr>
          <w:lang w:val="en-US"/>
        </w:rPr>
        <w:t>Ji.hlava</w:t>
      </w:r>
      <w:proofErr w:type="spellEnd"/>
      <w:proofErr w:type="gramEnd"/>
      <w:r w:rsidRPr="00BD3FAF">
        <w:rPr>
          <w:lang w:val="en-US"/>
        </w:rPr>
        <w:t xml:space="preserve"> IDFF.</w:t>
      </w:r>
      <w:r w:rsidRPr="00BD3FAF">
        <w:rPr>
          <w:rFonts w:eastAsia="Times New Roman" w:cs="Calibri"/>
          <w:color w:val="000000"/>
          <w:lang w:val="en-US" w:eastAsia="cs-CZ"/>
        </w:rPr>
        <w:t xml:space="preserve"> </w:t>
      </w:r>
    </w:p>
    <w:p w14:paraId="4E58B810" w14:textId="3C9A1481" w:rsidR="000A5C75" w:rsidRDefault="000A5C75" w:rsidP="00975075">
      <w:pPr>
        <w:jc w:val="both"/>
        <w:rPr>
          <w:rFonts w:eastAsia="Times New Roman" w:cs="Calibri"/>
          <w:color w:val="000000"/>
          <w:lang w:val="en-US" w:eastAsia="cs-CZ"/>
        </w:rPr>
      </w:pPr>
    </w:p>
    <w:p w14:paraId="7E1178C5" w14:textId="6EBAFD68" w:rsidR="000A5C75" w:rsidRPr="00BD3FAF" w:rsidRDefault="000A5C75" w:rsidP="00975075">
      <w:pPr>
        <w:jc w:val="both"/>
        <w:rPr>
          <w:rFonts w:eastAsia="Times New Roman" w:cs="Calibri"/>
          <w:color w:val="000000"/>
          <w:lang w:val="en-US" w:eastAsia="cs-CZ"/>
        </w:rPr>
      </w:pPr>
      <w:r>
        <w:rPr>
          <w:rFonts w:eastAsia="Times New Roman" w:cs="Calibri"/>
          <w:color w:val="000000"/>
          <w:lang w:val="en-US" w:eastAsia="cs-CZ"/>
        </w:rPr>
        <w:t xml:space="preserve">The photos from the presentation </w:t>
      </w:r>
      <w:r w:rsidR="00CB0D92">
        <w:rPr>
          <w:rFonts w:eastAsia="Times New Roman" w:cs="Calibri"/>
          <w:color w:val="000000"/>
          <w:lang w:val="en-US" w:eastAsia="cs-CZ"/>
        </w:rPr>
        <w:t xml:space="preserve">&amp; award ceremony </w:t>
      </w:r>
      <w:r>
        <w:rPr>
          <w:rFonts w:eastAsia="Times New Roman" w:cs="Calibri"/>
          <w:color w:val="000000"/>
          <w:lang w:val="en-US" w:eastAsia="cs-CZ"/>
        </w:rPr>
        <w:t xml:space="preserve">are enclosed (courtesy </w:t>
      </w:r>
      <w:proofErr w:type="gramStart"/>
      <w:r>
        <w:rPr>
          <w:rFonts w:eastAsia="Times New Roman" w:cs="Calibri"/>
          <w:color w:val="000000"/>
          <w:lang w:val="en-US" w:eastAsia="cs-CZ"/>
        </w:rPr>
        <w:t>J</w:t>
      </w:r>
      <w:proofErr w:type="spellStart"/>
      <w:r>
        <w:rPr>
          <w:rFonts w:eastAsia="Times New Roman" w:cs="Calibri"/>
          <w:color w:val="000000"/>
          <w:lang w:val="en-US" w:eastAsia="cs-CZ"/>
        </w:rPr>
        <w:t>i.hlava</w:t>
      </w:r>
      <w:proofErr w:type="spellEnd"/>
      <w:proofErr w:type="gramEnd"/>
      <w:r>
        <w:rPr>
          <w:rFonts w:eastAsia="Times New Roman" w:cs="Calibri"/>
          <w:color w:val="000000"/>
          <w:lang w:val="en-US" w:eastAsia="cs-CZ"/>
        </w:rPr>
        <w:t xml:space="preserve"> IDFF).</w:t>
      </w:r>
    </w:p>
    <w:p w14:paraId="7A623753" w14:textId="5C2FABC6" w:rsidR="00975075" w:rsidRDefault="00975075" w:rsidP="00975075">
      <w:pPr>
        <w:jc w:val="both"/>
        <w:rPr>
          <w:rFonts w:eastAsia="Times New Roman"/>
          <w:lang w:val="en-US" w:eastAsia="cs-CZ"/>
        </w:rPr>
      </w:pPr>
    </w:p>
    <w:p w14:paraId="70ED0C66" w14:textId="5C52CCCD" w:rsidR="00E40D49" w:rsidRPr="00974E4B" w:rsidRDefault="00E40D49" w:rsidP="00E40D49">
      <w:pPr>
        <w:jc w:val="both"/>
        <w:rPr>
          <w:rFonts w:eastAsia="Times New Roman"/>
          <w:b/>
          <w:bCs/>
          <w:u w:val="single"/>
          <w:lang w:val="en-US" w:eastAsia="cs-CZ"/>
        </w:rPr>
      </w:pPr>
      <w:r w:rsidRPr="00974E4B">
        <w:rPr>
          <w:rFonts w:eastAsia="Times New Roman"/>
          <w:b/>
          <w:bCs/>
          <w:u w:val="single"/>
          <w:lang w:val="en-US" w:eastAsia="cs-CZ"/>
        </w:rPr>
        <w:t>EAST WEST INDEX 202</w:t>
      </w:r>
      <w:r>
        <w:rPr>
          <w:rFonts w:eastAsia="Times New Roman"/>
          <w:b/>
          <w:bCs/>
          <w:u w:val="single"/>
          <w:lang w:val="en-US" w:eastAsia="cs-CZ"/>
        </w:rPr>
        <w:t>3</w:t>
      </w:r>
      <w:r w:rsidRPr="00974E4B">
        <w:rPr>
          <w:rFonts w:eastAsia="Times New Roman"/>
          <w:b/>
          <w:bCs/>
          <w:u w:val="single"/>
          <w:lang w:val="en-US" w:eastAsia="cs-CZ"/>
        </w:rPr>
        <w:t xml:space="preserve">: </w:t>
      </w:r>
      <w:r w:rsidR="000A5C75">
        <w:rPr>
          <w:rFonts w:eastAsia="Times New Roman"/>
          <w:b/>
          <w:bCs/>
          <w:u w:val="single"/>
          <w:lang w:val="en-US" w:eastAsia="cs-CZ"/>
        </w:rPr>
        <w:t>DISPROPORTION REMAINS</w:t>
      </w:r>
    </w:p>
    <w:p w14:paraId="5101A388" w14:textId="77777777" w:rsidR="00E40D49" w:rsidRPr="00974E4B" w:rsidRDefault="00E40D49" w:rsidP="00E40D49">
      <w:pPr>
        <w:jc w:val="both"/>
        <w:rPr>
          <w:rFonts w:eastAsia="Times New Roman"/>
          <w:lang w:val="en-US" w:eastAsia="cs-CZ"/>
        </w:rPr>
      </w:pPr>
    </w:p>
    <w:p w14:paraId="46EB899F" w14:textId="0E581B45" w:rsidR="00E40D49" w:rsidRDefault="00E40D49" w:rsidP="00E40D49">
      <w:pPr>
        <w:jc w:val="both"/>
        <w:rPr>
          <w:rFonts w:eastAsia="Times New Roman"/>
          <w:lang w:val="en-US" w:eastAsia="cs-CZ"/>
        </w:rPr>
      </w:pPr>
      <w:r w:rsidRPr="00974E4B">
        <w:rPr>
          <w:rFonts w:eastAsia="Times New Roman"/>
          <w:lang w:val="en-US" w:eastAsia="cs-CZ"/>
        </w:rPr>
        <w:t xml:space="preserve">Representatives of the </w:t>
      </w:r>
      <w:proofErr w:type="spellStart"/>
      <w:proofErr w:type="gramStart"/>
      <w:r w:rsidRPr="00974E4B">
        <w:rPr>
          <w:rFonts w:eastAsia="Times New Roman"/>
          <w:lang w:val="en-US" w:eastAsia="cs-CZ"/>
        </w:rPr>
        <w:t>Ji.hlava</w:t>
      </w:r>
      <w:proofErr w:type="spellEnd"/>
      <w:proofErr w:type="gramEnd"/>
      <w:r w:rsidRPr="00974E4B">
        <w:rPr>
          <w:rFonts w:eastAsia="Times New Roman"/>
          <w:lang w:val="en-US" w:eastAsia="cs-CZ"/>
        </w:rPr>
        <w:t xml:space="preserve"> IDFF presented in Sarajevo also results of this year’s EAST WEST INDEX </w:t>
      </w:r>
      <w:r>
        <w:rPr>
          <w:rFonts w:eastAsia="Times New Roman"/>
          <w:lang w:val="en-US" w:eastAsia="cs-CZ"/>
        </w:rPr>
        <w:t xml:space="preserve">(EWI) </w:t>
      </w:r>
      <w:r w:rsidRPr="00974E4B">
        <w:rPr>
          <w:rFonts w:eastAsia="Times New Roman"/>
          <w:lang w:val="en-US" w:eastAsia="cs-CZ"/>
        </w:rPr>
        <w:t xml:space="preserve">– </w:t>
      </w:r>
      <w:r w:rsidRPr="00974E4B">
        <w:rPr>
          <w:rFonts w:eastAsia="Times New Roman" w:hint="cs"/>
          <w:lang w:val="en-US" w:eastAsia="cs-CZ"/>
        </w:rPr>
        <w:t>an exclusive survey among key European documentary film festivals</w:t>
      </w:r>
      <w:r w:rsidRPr="00974E4B">
        <w:rPr>
          <w:rFonts w:eastAsia="Times New Roman"/>
          <w:lang w:val="en-US" w:eastAsia="cs-CZ"/>
        </w:rPr>
        <w:t>, which</w:t>
      </w:r>
      <w:r w:rsidRPr="00974E4B">
        <w:rPr>
          <w:rFonts w:eastAsia="Times New Roman" w:hint="cs"/>
          <w:lang w:val="en-US" w:eastAsia="cs-CZ"/>
        </w:rPr>
        <w:t> focuses on figures representing individual regions.</w:t>
      </w:r>
    </w:p>
    <w:p w14:paraId="06D3F963" w14:textId="0D130BA2" w:rsidR="00E40D49" w:rsidRDefault="00E40D49" w:rsidP="00E40D49">
      <w:pPr>
        <w:jc w:val="both"/>
        <w:rPr>
          <w:rFonts w:eastAsia="Times New Roman"/>
          <w:lang w:val="en-US" w:eastAsia="cs-CZ"/>
        </w:rPr>
      </w:pPr>
    </w:p>
    <w:p w14:paraId="7B4F8D5A" w14:textId="52262677" w:rsidR="00E40D49" w:rsidRPr="00BD3FAF" w:rsidRDefault="00E40D49" w:rsidP="00E40D49">
      <w:pPr>
        <w:jc w:val="both"/>
        <w:rPr>
          <w:rFonts w:eastAsia="Times New Roman"/>
          <w:lang w:val="en-US" w:eastAsia="cs-CZ"/>
        </w:rPr>
      </w:pPr>
      <w:r w:rsidRPr="00BD3FAF">
        <w:rPr>
          <w:rFonts w:eastAsia="Times New Roman"/>
          <w:lang w:val="en-US" w:eastAsia="cs-CZ"/>
        </w:rPr>
        <w:t xml:space="preserve">Thanks to EWI, we found that the 2020 pandemic led to a 20% reduction in the number of films compared to 2019, </w:t>
      </w:r>
      <w:r>
        <w:rPr>
          <w:rFonts w:eastAsia="Times New Roman"/>
          <w:lang w:val="en-US" w:eastAsia="cs-CZ"/>
        </w:rPr>
        <w:t xml:space="preserve">which was </w:t>
      </w:r>
      <w:r w:rsidRPr="00BD3FAF">
        <w:rPr>
          <w:rFonts w:eastAsia="Times New Roman"/>
          <w:lang w:val="en-US" w:eastAsia="cs-CZ"/>
        </w:rPr>
        <w:t xml:space="preserve">a total of 600 missing films. As cheerful as the current data is, </w:t>
      </w:r>
      <w:r w:rsidRPr="000A5C75">
        <w:rPr>
          <w:rFonts w:eastAsia="Times New Roman"/>
          <w:b/>
          <w:bCs/>
          <w:lang w:val="en-US" w:eastAsia="cs-CZ"/>
        </w:rPr>
        <w:t xml:space="preserve">the 14 tracked festivals still presented nearly 150 fewer titles than in 2019. </w:t>
      </w:r>
    </w:p>
    <w:p w14:paraId="35EE9F7F" w14:textId="77777777" w:rsidR="00E40D49" w:rsidRPr="00BD3FAF" w:rsidRDefault="00E40D49" w:rsidP="00E40D49">
      <w:pPr>
        <w:jc w:val="both"/>
        <w:rPr>
          <w:rFonts w:eastAsia="Times New Roman"/>
          <w:lang w:val="en-US" w:eastAsia="cs-CZ"/>
        </w:rPr>
      </w:pPr>
    </w:p>
    <w:p w14:paraId="1E6990E6" w14:textId="5D9CDE02" w:rsidR="00E40D49" w:rsidRDefault="00E40D49" w:rsidP="00E40D49">
      <w:pPr>
        <w:jc w:val="both"/>
        <w:rPr>
          <w:rFonts w:eastAsia="Times New Roman"/>
          <w:lang w:val="en-US" w:eastAsia="cs-CZ"/>
        </w:rPr>
      </w:pPr>
      <w:r>
        <w:rPr>
          <w:rFonts w:eastAsia="Times New Roman"/>
          <w:lang w:val="en-US" w:eastAsia="cs-CZ"/>
        </w:rPr>
        <w:t xml:space="preserve">The </w:t>
      </w:r>
      <w:r w:rsidRPr="00BD3FAF">
        <w:rPr>
          <w:rFonts w:eastAsia="Times New Roman"/>
          <w:lang w:val="en-US" w:eastAsia="cs-CZ"/>
        </w:rPr>
        <w:t xml:space="preserve">East West Index </w:t>
      </w:r>
      <w:r>
        <w:rPr>
          <w:rFonts w:eastAsia="Times New Roman"/>
          <w:lang w:val="en-US" w:eastAsia="cs-CZ"/>
        </w:rPr>
        <w:t xml:space="preserve">was launched by </w:t>
      </w:r>
      <w:proofErr w:type="spellStart"/>
      <w:proofErr w:type="gramStart"/>
      <w:r>
        <w:rPr>
          <w:rFonts w:eastAsia="Times New Roman"/>
          <w:lang w:val="en-US" w:eastAsia="cs-CZ"/>
        </w:rPr>
        <w:t>Ji.hlava</w:t>
      </w:r>
      <w:proofErr w:type="spellEnd"/>
      <w:proofErr w:type="gramEnd"/>
      <w:r>
        <w:rPr>
          <w:rFonts w:eastAsia="Times New Roman"/>
          <w:lang w:val="en-US" w:eastAsia="cs-CZ"/>
        </w:rPr>
        <w:t xml:space="preserve"> IDFF </w:t>
      </w:r>
      <w:r w:rsidRPr="00BD3FAF">
        <w:rPr>
          <w:rFonts w:eastAsia="Times New Roman"/>
          <w:lang w:val="en-US" w:eastAsia="cs-CZ"/>
        </w:rPr>
        <w:t xml:space="preserve">to see how many films from Western and Eastern Europe are being screened by European festivals. In </w:t>
      </w:r>
      <w:r>
        <w:rPr>
          <w:rFonts w:eastAsia="Times New Roman"/>
          <w:lang w:val="en-US" w:eastAsia="cs-CZ"/>
        </w:rPr>
        <w:t>general statistics</w:t>
      </w:r>
      <w:r w:rsidRPr="00BD3FAF">
        <w:rPr>
          <w:rFonts w:eastAsia="Times New Roman"/>
          <w:lang w:val="en-US" w:eastAsia="cs-CZ"/>
        </w:rPr>
        <w:t>, both hide under the category "European film", but it</w:t>
      </w:r>
      <w:r>
        <w:rPr>
          <w:rFonts w:eastAsia="Times New Roman"/>
          <w:lang w:val="en-US" w:eastAsia="cs-CZ"/>
        </w:rPr>
        <w:t xml:space="preserve"> is</w:t>
      </w:r>
      <w:r w:rsidRPr="00BD3FAF">
        <w:rPr>
          <w:rFonts w:eastAsia="Times New Roman"/>
          <w:lang w:val="en-US" w:eastAsia="cs-CZ"/>
        </w:rPr>
        <w:t xml:space="preserve"> </w:t>
      </w:r>
      <w:r w:rsidR="000A5C75">
        <w:rPr>
          <w:rFonts w:eastAsia="Times New Roman"/>
          <w:lang w:val="en-US" w:eastAsia="cs-CZ"/>
        </w:rPr>
        <w:t xml:space="preserve">notable </w:t>
      </w:r>
      <w:r w:rsidRPr="00BD3FAF">
        <w:rPr>
          <w:rFonts w:eastAsia="Times New Roman"/>
          <w:lang w:val="en-US" w:eastAsia="cs-CZ"/>
        </w:rPr>
        <w:t xml:space="preserve">that </w:t>
      </w:r>
      <w:r w:rsidRPr="000A5C75">
        <w:rPr>
          <w:rFonts w:eastAsia="Times New Roman"/>
          <w:b/>
          <w:bCs/>
          <w:lang w:val="en-US" w:eastAsia="cs-CZ"/>
        </w:rPr>
        <w:t>for festivals in Western Europe, on average only one in seven are from Eastern Europe. Conversely, for Eastern European festivals, on average one in two films is from a Western European country.</w:t>
      </w:r>
      <w:r w:rsidRPr="00BD3FAF">
        <w:rPr>
          <w:rFonts w:eastAsia="Times New Roman"/>
          <w:lang w:val="en-US" w:eastAsia="cs-CZ"/>
        </w:rPr>
        <w:t xml:space="preserve"> Nothing has changed in this ratio in the last five years.</w:t>
      </w:r>
    </w:p>
    <w:p w14:paraId="2EB1EFF6" w14:textId="77777777" w:rsidR="00E40D49" w:rsidRPr="00974E4B" w:rsidRDefault="00E40D49" w:rsidP="00E40D49">
      <w:pPr>
        <w:jc w:val="both"/>
        <w:rPr>
          <w:rFonts w:ascii="Times New Roman" w:eastAsia="Times New Roman" w:hAnsi="Times New Roman"/>
          <w:lang w:val="en-US" w:eastAsia="cs-CZ"/>
        </w:rPr>
      </w:pPr>
    </w:p>
    <w:p w14:paraId="24EA6843" w14:textId="77777777" w:rsidR="00E40D49" w:rsidRPr="00974E4B" w:rsidRDefault="00E40D49" w:rsidP="00E40D49">
      <w:pPr>
        <w:spacing w:after="160" w:line="235" w:lineRule="atLeast"/>
        <w:jc w:val="both"/>
        <w:rPr>
          <w:rFonts w:eastAsia="Times New Roman" w:cs="Calibri"/>
          <w:lang w:val="en-US" w:eastAsia="cs-CZ"/>
        </w:rPr>
      </w:pPr>
      <w:r w:rsidRPr="00974E4B">
        <w:rPr>
          <w:rFonts w:eastAsia="Times New Roman" w:cs="Calibri"/>
          <w:b/>
          <w:bCs/>
          <w:lang w:val="en-US" w:eastAsia="cs-CZ"/>
        </w:rPr>
        <w:t xml:space="preserve">See the </w:t>
      </w:r>
      <w:hyperlink r:id="rId11" w:history="1">
        <w:r w:rsidRPr="00974E4B">
          <w:rPr>
            <w:rFonts w:eastAsia="Times New Roman" w:cs="Calibri"/>
            <w:b/>
            <w:bCs/>
            <w:color w:val="0000FF"/>
            <w:u w:val="single"/>
            <w:lang w:val="en-US" w:eastAsia="cs-CZ"/>
          </w:rPr>
          <w:t>survey in detail here</w:t>
        </w:r>
      </w:hyperlink>
      <w:r w:rsidRPr="00974E4B">
        <w:rPr>
          <w:rFonts w:eastAsia="Times New Roman" w:cs="Calibri"/>
          <w:lang w:val="en-US" w:eastAsia="cs-CZ"/>
        </w:rPr>
        <w:t>.</w:t>
      </w:r>
    </w:p>
    <w:p w14:paraId="1FEF12C8" w14:textId="77777777" w:rsidR="00BD3FAF" w:rsidRPr="00BD3FAF" w:rsidRDefault="00BD3FAF" w:rsidP="00BD3FAF">
      <w:pPr>
        <w:jc w:val="both"/>
        <w:rPr>
          <w:rFonts w:eastAsia="Times New Roman"/>
          <w:lang w:val="en-US" w:eastAsia="cs-CZ"/>
        </w:rPr>
      </w:pPr>
    </w:p>
    <w:p w14:paraId="24F17060" w14:textId="64D3D14E" w:rsidR="00975075" w:rsidRPr="00BD3FAF" w:rsidRDefault="00975075" w:rsidP="00975075">
      <w:pPr>
        <w:jc w:val="both"/>
        <w:rPr>
          <w:rFonts w:eastAsia="Times New Roman"/>
          <w:b/>
          <w:u w:val="single"/>
          <w:lang w:val="en-US" w:eastAsia="cs-CZ"/>
        </w:rPr>
      </w:pPr>
      <w:r w:rsidRPr="00BD3FAF">
        <w:rPr>
          <w:rFonts w:eastAsia="Times New Roman"/>
          <w:b/>
          <w:u w:val="single"/>
          <w:lang w:val="en-US" w:eastAsia="cs-CZ"/>
        </w:rPr>
        <w:t>EMERGING PRODUCERS 2024 WERE ANNOUNCED</w:t>
      </w:r>
    </w:p>
    <w:p w14:paraId="5D70EB37" w14:textId="77777777" w:rsidR="00975075" w:rsidRPr="00BD3FAF" w:rsidRDefault="00975075" w:rsidP="00975075">
      <w:pPr>
        <w:jc w:val="both"/>
        <w:rPr>
          <w:rFonts w:eastAsia="Times New Roman"/>
          <w:lang w:val="en-US" w:eastAsia="cs-CZ"/>
        </w:rPr>
      </w:pPr>
    </w:p>
    <w:p w14:paraId="4F2F8F1E" w14:textId="0C2457BD" w:rsidR="00975075" w:rsidRDefault="00975075" w:rsidP="00975075">
      <w:pPr>
        <w:jc w:val="both"/>
        <w:rPr>
          <w:rFonts w:eastAsia="Times New Roman"/>
          <w:lang w:val="en-US" w:eastAsia="cs-CZ"/>
        </w:rPr>
      </w:pPr>
      <w:r w:rsidRPr="00BD3FAF">
        <w:rPr>
          <w:rFonts w:eastAsia="Times New Roman"/>
          <w:lang w:val="en-US" w:eastAsia="cs-CZ"/>
        </w:rPr>
        <w:t xml:space="preserve">During the event, the representatives of the </w:t>
      </w:r>
      <w:proofErr w:type="spellStart"/>
      <w:proofErr w:type="gramStart"/>
      <w:r w:rsidRPr="00BD3FAF">
        <w:rPr>
          <w:rFonts w:eastAsia="Times New Roman"/>
          <w:b/>
          <w:lang w:val="en-US" w:eastAsia="cs-CZ"/>
        </w:rPr>
        <w:t>Ji.hlava</w:t>
      </w:r>
      <w:proofErr w:type="spellEnd"/>
      <w:proofErr w:type="gramEnd"/>
      <w:r w:rsidRPr="00BD3FAF">
        <w:rPr>
          <w:rFonts w:eastAsia="Times New Roman"/>
          <w:b/>
          <w:lang w:val="en-US" w:eastAsia="cs-CZ"/>
        </w:rPr>
        <w:t xml:space="preserve"> IDFF also revealed the </w:t>
      </w:r>
      <w:hyperlink r:id="rId12" w:history="1">
        <w:r w:rsidRPr="00BD3FAF">
          <w:rPr>
            <w:rFonts w:eastAsia="Times New Roman"/>
            <w:b/>
            <w:color w:val="0000FF"/>
            <w:u w:val="single"/>
            <w:lang w:val="en-US" w:eastAsia="cs-CZ"/>
          </w:rPr>
          <w:t>names of the Emerging Producers 2024</w:t>
        </w:r>
      </w:hyperlink>
      <w:r w:rsidRPr="00BD3FAF">
        <w:rPr>
          <w:rFonts w:eastAsia="Times New Roman"/>
          <w:b/>
          <w:lang w:val="en-US" w:eastAsia="cs-CZ"/>
        </w:rPr>
        <w:t>.</w:t>
      </w:r>
      <w:r w:rsidRPr="00BD3FAF">
        <w:rPr>
          <w:rFonts w:eastAsia="Times New Roman"/>
          <w:lang w:val="en-US" w:eastAsia="cs-CZ"/>
        </w:rPr>
        <w:t xml:space="preserve"> This unique </w:t>
      </w:r>
      <w:proofErr w:type="spellStart"/>
      <w:r w:rsidRPr="00BD3FAF">
        <w:rPr>
          <w:rFonts w:eastAsia="Times New Roman"/>
          <w:lang w:val="en-US" w:eastAsia="cs-CZ"/>
        </w:rPr>
        <w:t>programme</w:t>
      </w:r>
      <w:proofErr w:type="spellEnd"/>
      <w:r w:rsidRPr="00BD3FAF">
        <w:rPr>
          <w:rFonts w:eastAsia="Times New Roman"/>
          <w:lang w:val="en-US" w:eastAsia="cs-CZ"/>
        </w:rPr>
        <w:t xml:space="preserve"> aims at promoting talented European documentary film producers and provides them with a range of networking, educational and promotional support throughout the year. 17 European producers will be accompanied by a producer from </w:t>
      </w:r>
      <w:r w:rsidRPr="00BD3FAF">
        <w:rPr>
          <w:rFonts w:eastAsia="Times New Roman"/>
          <w:b/>
          <w:lang w:val="en-US" w:eastAsia="cs-CZ"/>
        </w:rPr>
        <w:t xml:space="preserve">Philippines, which is the guest country of the 2024 Emerging Producers </w:t>
      </w:r>
      <w:proofErr w:type="spellStart"/>
      <w:r w:rsidRPr="00BD3FAF">
        <w:rPr>
          <w:rFonts w:eastAsia="Times New Roman"/>
          <w:b/>
          <w:lang w:val="en-US" w:eastAsia="cs-CZ"/>
        </w:rPr>
        <w:t>programme</w:t>
      </w:r>
      <w:proofErr w:type="spellEnd"/>
      <w:r w:rsidRPr="00BD3FAF">
        <w:rPr>
          <w:rFonts w:eastAsia="Times New Roman"/>
          <w:lang w:val="en-US" w:eastAsia="cs-CZ"/>
        </w:rPr>
        <w:t xml:space="preserve">. The Emerging Producers </w:t>
      </w:r>
      <w:proofErr w:type="spellStart"/>
      <w:r w:rsidRPr="00BD3FAF">
        <w:rPr>
          <w:rFonts w:eastAsia="Times New Roman"/>
          <w:lang w:val="en-US" w:eastAsia="cs-CZ"/>
        </w:rPr>
        <w:t>programme</w:t>
      </w:r>
      <w:proofErr w:type="spellEnd"/>
      <w:r w:rsidRPr="00BD3FAF">
        <w:rPr>
          <w:rFonts w:eastAsia="Times New Roman"/>
          <w:lang w:val="en-US" w:eastAsia="cs-CZ"/>
        </w:rPr>
        <w:t xml:space="preserve"> </w:t>
      </w:r>
      <w:r w:rsidR="00D50A0D" w:rsidRPr="00BD3FAF">
        <w:rPr>
          <w:rFonts w:eastAsia="Times New Roman"/>
          <w:lang w:val="en-US" w:eastAsia="cs-CZ"/>
        </w:rPr>
        <w:t>consist</w:t>
      </w:r>
      <w:r w:rsidR="00D50A0D">
        <w:rPr>
          <w:rFonts w:eastAsia="Times New Roman"/>
          <w:lang w:val="en-US" w:eastAsia="cs-CZ"/>
        </w:rPr>
        <w:t>s</w:t>
      </w:r>
      <w:r w:rsidRPr="00BD3FAF">
        <w:rPr>
          <w:rFonts w:eastAsia="Times New Roman"/>
          <w:lang w:val="en-US" w:eastAsia="cs-CZ"/>
        </w:rPr>
        <w:t xml:space="preserve"> of two workshops – taking place in </w:t>
      </w:r>
      <w:proofErr w:type="spellStart"/>
      <w:r w:rsidRPr="00BD3FAF">
        <w:rPr>
          <w:rFonts w:eastAsia="Times New Roman"/>
          <w:lang w:val="en-US" w:eastAsia="cs-CZ"/>
        </w:rPr>
        <w:t>Jihlava</w:t>
      </w:r>
      <w:proofErr w:type="spellEnd"/>
      <w:r w:rsidRPr="00BD3FAF">
        <w:rPr>
          <w:rFonts w:eastAsia="Times New Roman"/>
          <w:lang w:val="en-US" w:eastAsia="cs-CZ"/>
        </w:rPr>
        <w:t xml:space="preserve"> in October 2023 and during the Berlinale </w:t>
      </w:r>
      <w:r w:rsidR="00D50A0D">
        <w:rPr>
          <w:rFonts w:eastAsia="Times New Roman"/>
          <w:lang w:val="en-US" w:eastAsia="cs-CZ"/>
        </w:rPr>
        <w:t xml:space="preserve">in February </w:t>
      </w:r>
      <w:r w:rsidRPr="00BD3FAF">
        <w:rPr>
          <w:rFonts w:eastAsia="Times New Roman"/>
          <w:lang w:val="en-US" w:eastAsia="cs-CZ"/>
        </w:rPr>
        <w:t>2024.</w:t>
      </w:r>
    </w:p>
    <w:p w14:paraId="45DDD5F5" w14:textId="77777777" w:rsidR="000A5C75" w:rsidRPr="00BD3FAF" w:rsidRDefault="000A5C75" w:rsidP="00975075">
      <w:pPr>
        <w:jc w:val="both"/>
        <w:rPr>
          <w:rFonts w:eastAsia="Times New Roman"/>
          <w:lang w:val="en-US" w:eastAsia="cs-CZ"/>
        </w:rPr>
      </w:pPr>
    </w:p>
    <w:p w14:paraId="7CC1A98B" w14:textId="47B4D101" w:rsidR="00D473E6" w:rsidRPr="000A5C75" w:rsidRDefault="00D473E6" w:rsidP="000A5C75">
      <w:pPr>
        <w:shd w:val="clear" w:color="auto" w:fill="FFFFFF"/>
        <w:spacing w:after="120"/>
        <w:jc w:val="both"/>
        <w:rPr>
          <w:rFonts w:cstheme="minorHAnsi"/>
          <w:b/>
          <w:color w:val="000000"/>
          <w:lang w:val="en-US"/>
        </w:rPr>
      </w:pPr>
      <w:r w:rsidRPr="00BD3FAF">
        <w:rPr>
          <w:rFonts w:cstheme="minorHAnsi"/>
          <w:b/>
          <w:color w:val="000000"/>
          <w:lang w:val="en-US"/>
        </w:rPr>
        <w:t xml:space="preserve">More information at </w:t>
      </w:r>
      <w:hyperlink r:id="rId13">
        <w:r w:rsidRPr="00BD3FAF">
          <w:rPr>
            <w:rFonts w:cstheme="minorHAnsi"/>
            <w:b/>
            <w:color w:val="0000FF"/>
            <w:u w:val="single"/>
            <w:lang w:val="en-US"/>
          </w:rPr>
          <w:t>www.ji-hlava.com</w:t>
        </w:r>
      </w:hyperlink>
      <w:r w:rsidRPr="00BD3FAF">
        <w:rPr>
          <w:rFonts w:cstheme="minorHAnsi"/>
          <w:b/>
          <w:color w:val="000000"/>
          <w:lang w:val="en-US"/>
        </w:rPr>
        <w:t xml:space="preserve"> and on the festival’s </w:t>
      </w:r>
      <w:hyperlink r:id="rId14">
        <w:r w:rsidRPr="00BD3FAF">
          <w:rPr>
            <w:rFonts w:cstheme="minorHAnsi"/>
            <w:b/>
            <w:color w:val="000000"/>
            <w:u w:val="single"/>
            <w:lang w:val="en-US"/>
          </w:rPr>
          <w:t>Facebook</w:t>
        </w:r>
      </w:hyperlink>
      <w:r w:rsidRPr="00BD3FAF">
        <w:rPr>
          <w:rFonts w:cstheme="minorHAnsi"/>
          <w:b/>
          <w:color w:val="000000"/>
          <w:lang w:val="en-US"/>
        </w:rPr>
        <w:t xml:space="preserve"> and </w:t>
      </w:r>
      <w:hyperlink r:id="rId15">
        <w:r w:rsidRPr="00BD3FAF">
          <w:rPr>
            <w:rFonts w:cstheme="minorHAnsi"/>
            <w:b/>
            <w:color w:val="000000"/>
            <w:u w:val="single"/>
            <w:lang w:val="en-US"/>
          </w:rPr>
          <w:t>Instagram</w:t>
        </w:r>
      </w:hyperlink>
      <w:r w:rsidRPr="00BD3FAF">
        <w:rPr>
          <w:rFonts w:cstheme="minorHAnsi"/>
          <w:b/>
          <w:color w:val="000000"/>
          <w:lang w:val="en-US"/>
        </w:rPr>
        <w:t xml:space="preserve"> profiles.</w:t>
      </w:r>
    </w:p>
    <w:sectPr w:rsidR="00D473E6" w:rsidRPr="000A5C75" w:rsidSect="000A5C75">
      <w:headerReference w:type="default" r:id="rId16"/>
      <w:footerReference w:type="default" r:id="rId17"/>
      <w:type w:val="continuous"/>
      <w:pgSz w:w="11900" w:h="16840"/>
      <w:pgMar w:top="2495" w:right="964" w:bottom="907" w:left="96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6E17" w14:textId="77777777" w:rsidR="00644157" w:rsidRDefault="00644157" w:rsidP="00EA2819">
      <w:r>
        <w:separator/>
      </w:r>
    </w:p>
  </w:endnote>
  <w:endnote w:type="continuationSeparator" w:id="0">
    <w:p w14:paraId="72753C92" w14:textId="77777777" w:rsidR="00644157" w:rsidRDefault="00644157" w:rsidP="00EA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E99C" w14:textId="6359B541" w:rsidR="001D46D8" w:rsidRPr="001D46D8" w:rsidRDefault="001D46D8" w:rsidP="001D46D8">
    <w:pPr>
      <w:jc w:val="center"/>
      <w:rPr>
        <w:rFonts w:ascii="Arial" w:hAnsi="Arial" w:cs="Arial"/>
        <w:b/>
        <w:color w:val="222222"/>
        <w:sz w:val="20"/>
        <w:szCs w:val="20"/>
        <w:shd w:val="clear" w:color="auto" w:fill="FFFFFF"/>
      </w:rPr>
    </w:pPr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 xml:space="preserve">27th JI.HLAVA INTERNATIONAL DOCUMENTARY FILM FESTIVAL / </w:t>
    </w:r>
    <w:proofErr w:type="spellStart"/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>Oct</w:t>
    </w:r>
    <w:r w:rsidR="00CB0D92">
      <w:rPr>
        <w:rFonts w:ascii="Arial" w:hAnsi="Arial" w:cs="Arial"/>
        <w:b/>
        <w:color w:val="222222"/>
        <w:sz w:val="20"/>
        <w:szCs w:val="20"/>
        <w:shd w:val="clear" w:color="auto" w:fill="FFFFFF"/>
      </w:rPr>
      <w:t>ober</w:t>
    </w:r>
    <w:proofErr w:type="spellEnd"/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 xml:space="preserve"> </w:t>
    </w:r>
    <w:proofErr w:type="gramStart"/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>24 – 29</w:t>
    </w:r>
    <w:proofErr w:type="gramEnd"/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1DE1" w14:textId="77777777" w:rsidR="00644157" w:rsidRDefault="00644157" w:rsidP="00EA2819">
      <w:r>
        <w:separator/>
      </w:r>
    </w:p>
  </w:footnote>
  <w:footnote w:type="continuationSeparator" w:id="0">
    <w:p w14:paraId="628F3FC6" w14:textId="77777777" w:rsidR="00644157" w:rsidRDefault="00644157" w:rsidP="00EA2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2A94" w14:textId="3085A84F" w:rsidR="00EA2819" w:rsidRPr="00EA2819" w:rsidRDefault="00EA2819" w:rsidP="00EA2819">
    <w:pPr>
      <w:pStyle w:val="Zhlav"/>
    </w:pPr>
    <w:r w:rsidRPr="001756DD">
      <w:rPr>
        <w:rFonts w:ascii="Verdana" w:hAnsi="Verdana"/>
        <w:noProof/>
        <w:color w:val="000000"/>
        <w:sz w:val="15"/>
        <w:szCs w:val="15"/>
      </w:rPr>
      <w:drawing>
        <wp:inline distT="0" distB="0" distL="0" distR="0" wp14:anchorId="04C4BC26" wp14:editId="0A72AF57">
          <wp:extent cx="5275580" cy="852805"/>
          <wp:effectExtent l="0" t="0" r="0" b="0"/>
          <wp:docPr id="1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58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A4687"/>
    <w:multiLevelType w:val="hybridMultilevel"/>
    <w:tmpl w:val="CC2673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E543D"/>
    <w:multiLevelType w:val="multilevel"/>
    <w:tmpl w:val="DED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35988">
    <w:abstractNumId w:val="1"/>
  </w:num>
  <w:num w:numId="2" w16cid:durableId="75447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C5"/>
    <w:rsid w:val="00022E7C"/>
    <w:rsid w:val="00047DA9"/>
    <w:rsid w:val="00057642"/>
    <w:rsid w:val="00070F60"/>
    <w:rsid w:val="000A5C75"/>
    <w:rsid w:val="000A66D6"/>
    <w:rsid w:val="000C5463"/>
    <w:rsid w:val="00173BD4"/>
    <w:rsid w:val="001D46D8"/>
    <w:rsid w:val="001E4F2D"/>
    <w:rsid w:val="00221782"/>
    <w:rsid w:val="0022179C"/>
    <w:rsid w:val="00294C60"/>
    <w:rsid w:val="0034585D"/>
    <w:rsid w:val="0036441F"/>
    <w:rsid w:val="003A7FCB"/>
    <w:rsid w:val="003C1129"/>
    <w:rsid w:val="003D2A58"/>
    <w:rsid w:val="0043690E"/>
    <w:rsid w:val="00472C59"/>
    <w:rsid w:val="00476329"/>
    <w:rsid w:val="00490E3A"/>
    <w:rsid w:val="00491A97"/>
    <w:rsid w:val="005813A4"/>
    <w:rsid w:val="00593758"/>
    <w:rsid w:val="005E00C2"/>
    <w:rsid w:val="005F576C"/>
    <w:rsid w:val="0061194A"/>
    <w:rsid w:val="00631E7B"/>
    <w:rsid w:val="00644157"/>
    <w:rsid w:val="006758A7"/>
    <w:rsid w:val="007053F8"/>
    <w:rsid w:val="007910C5"/>
    <w:rsid w:val="00821640"/>
    <w:rsid w:val="0087441B"/>
    <w:rsid w:val="00933017"/>
    <w:rsid w:val="00934EDB"/>
    <w:rsid w:val="00975075"/>
    <w:rsid w:val="00A01ECB"/>
    <w:rsid w:val="00A15E4A"/>
    <w:rsid w:val="00A6144D"/>
    <w:rsid w:val="00BD3FAF"/>
    <w:rsid w:val="00C44A90"/>
    <w:rsid w:val="00CB0D92"/>
    <w:rsid w:val="00CD1CC5"/>
    <w:rsid w:val="00D45135"/>
    <w:rsid w:val="00D46FDC"/>
    <w:rsid w:val="00D473E6"/>
    <w:rsid w:val="00D50A0D"/>
    <w:rsid w:val="00D742CE"/>
    <w:rsid w:val="00DD75C8"/>
    <w:rsid w:val="00E232B3"/>
    <w:rsid w:val="00E40D49"/>
    <w:rsid w:val="00E67A75"/>
    <w:rsid w:val="00EA2819"/>
    <w:rsid w:val="00F006CA"/>
    <w:rsid w:val="00F37595"/>
    <w:rsid w:val="00F56284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74190"/>
  <w15:chartTrackingRefBased/>
  <w15:docId w15:val="{1017696B-E99C-4147-ADFD-F167D42E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10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10C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81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819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A28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2819"/>
  </w:style>
  <w:style w:type="paragraph" w:styleId="Zpat">
    <w:name w:val="footer"/>
    <w:basedOn w:val="Normln"/>
    <w:link w:val="ZpatChar"/>
    <w:uiPriority w:val="99"/>
    <w:unhideWhenUsed/>
    <w:rsid w:val="00EA28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819"/>
  </w:style>
  <w:style w:type="paragraph" w:styleId="Odstavecseseznamem">
    <w:name w:val="List Paragraph"/>
    <w:basedOn w:val="Normln"/>
    <w:uiPriority w:val="34"/>
    <w:qFormat/>
    <w:rsid w:val="005813A4"/>
    <w:pPr>
      <w:ind w:left="720"/>
      <w:contextualSpacing/>
    </w:pPr>
    <w:rPr>
      <w:rFonts w:ascii="Times New Roman" w:eastAsia="Times New Roman" w:hAnsi="Times New Roman" w:cs="Times New Roman"/>
      <w:lang w:val="de-DE" w:eastAsia="de-DE"/>
    </w:rPr>
  </w:style>
  <w:style w:type="paragraph" w:customStyle="1" w:styleId="western">
    <w:name w:val="western"/>
    <w:basedOn w:val="Normln"/>
    <w:rsid w:val="005813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22179C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369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9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7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3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-hlava.com/docu-talents" TargetMode="External"/><Relationship Id="rId13" Type="http://schemas.openxmlformats.org/officeDocument/2006/relationships/hyperlink" Target="http://www.ji-hlava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i-hlava.com/docu-talents" TargetMode="External"/><Relationship Id="rId12" Type="http://schemas.openxmlformats.org/officeDocument/2006/relationships/hyperlink" Target="https://ep.ji-hlava.co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i-hlava.com/eastwestinde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jihlava_idff/?hl=cs" TargetMode="External"/><Relationship Id="rId10" Type="http://schemas.openxmlformats.org/officeDocument/2006/relationships/hyperlink" Target="https://www.ji-hlava.com/docu-talent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ji-hlava.com/docu-talents" TargetMode="External"/><Relationship Id="rId14" Type="http://schemas.openxmlformats.org/officeDocument/2006/relationships/hyperlink" Target="https://www.facebook.com/JihlavaIDFF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821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Kubášek</dc:creator>
  <cp:keywords/>
  <dc:description/>
  <cp:lastModifiedBy>René Kubášek</cp:lastModifiedBy>
  <cp:revision>2</cp:revision>
  <cp:lastPrinted>2021-05-05T15:05:00Z</cp:lastPrinted>
  <dcterms:created xsi:type="dcterms:W3CDTF">2023-08-14T09:56:00Z</dcterms:created>
  <dcterms:modified xsi:type="dcterms:W3CDTF">2023-08-14T09:56:00Z</dcterms:modified>
</cp:coreProperties>
</file>