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E6AE" w14:textId="77777777" w:rsidR="0063049A" w:rsidRPr="00AA67BA" w:rsidRDefault="00000000">
      <w:pPr>
        <w:pBdr>
          <w:top w:val="single" w:sz="4" w:space="1" w:color="000000"/>
          <w:left w:val="single" w:sz="4" w:space="4" w:color="000000"/>
          <w:bottom w:val="single" w:sz="4" w:space="1" w:color="000000"/>
          <w:right w:val="single" w:sz="4" w:space="4" w:color="000000"/>
        </w:pBdr>
        <w:shd w:val="clear" w:color="auto" w:fill="FFFFFF"/>
        <w:spacing w:line="276" w:lineRule="auto"/>
        <w:jc w:val="center"/>
        <w:rPr>
          <w:b/>
          <w:u w:val="single"/>
        </w:rPr>
      </w:pPr>
      <w:r w:rsidRPr="00AA67BA">
        <w:rPr>
          <w:b/>
          <w:u w:val="single"/>
        </w:rPr>
        <w:t>PRESS RELEASE</w:t>
      </w:r>
    </w:p>
    <w:p w14:paraId="41EF56B6" w14:textId="77777777" w:rsidR="0063049A" w:rsidRPr="00AA67BA" w:rsidRDefault="0063049A">
      <w:pPr>
        <w:pBdr>
          <w:top w:val="single" w:sz="4" w:space="1" w:color="000000"/>
          <w:left w:val="single" w:sz="4" w:space="4" w:color="000000"/>
          <w:bottom w:val="single" w:sz="4" w:space="1" w:color="000000"/>
          <w:right w:val="single" w:sz="4" w:space="4" w:color="000000"/>
        </w:pBdr>
        <w:shd w:val="clear" w:color="auto" w:fill="FFFFFF"/>
        <w:spacing w:line="276" w:lineRule="auto"/>
        <w:jc w:val="center"/>
        <w:rPr>
          <w:b/>
        </w:rPr>
      </w:pPr>
    </w:p>
    <w:p w14:paraId="15DE521F" w14:textId="5B3168D5" w:rsidR="0063049A" w:rsidRPr="00AA67BA" w:rsidRDefault="00AA67BA">
      <w:pPr>
        <w:pBdr>
          <w:top w:val="single" w:sz="4" w:space="1" w:color="000000"/>
          <w:left w:val="single" w:sz="4" w:space="4" w:color="000000"/>
          <w:bottom w:val="single" w:sz="4" w:space="1" w:color="000000"/>
          <w:right w:val="single" w:sz="4" w:space="4" w:color="000000"/>
        </w:pBdr>
        <w:spacing w:line="276" w:lineRule="auto"/>
        <w:jc w:val="center"/>
        <w:rPr>
          <w:b/>
          <w:color w:val="000000"/>
        </w:rPr>
      </w:pPr>
      <w:r w:rsidRPr="00AA67BA">
        <w:rPr>
          <w:b/>
          <w:color w:val="000000"/>
        </w:rPr>
        <w:t xml:space="preserve">THE 2023 INDUSTRY AWARDS WERE PRESENTED </w:t>
      </w:r>
      <w:r w:rsidR="002778BE">
        <w:rPr>
          <w:b/>
          <w:color w:val="000000"/>
        </w:rPr>
        <w:t>AT THE 27</w:t>
      </w:r>
      <w:r w:rsidR="002778BE" w:rsidRPr="002778BE">
        <w:rPr>
          <w:b/>
          <w:color w:val="000000"/>
          <w:vertAlign w:val="superscript"/>
        </w:rPr>
        <w:t>TH</w:t>
      </w:r>
      <w:r w:rsidR="002778BE">
        <w:rPr>
          <w:b/>
          <w:color w:val="000000"/>
        </w:rPr>
        <w:t xml:space="preserve"> </w:t>
      </w:r>
      <w:proofErr w:type="gramStart"/>
      <w:r w:rsidRPr="00AA67BA">
        <w:rPr>
          <w:b/>
          <w:color w:val="000000"/>
        </w:rPr>
        <w:t>JI.HLAVA</w:t>
      </w:r>
      <w:proofErr w:type="gramEnd"/>
      <w:r w:rsidR="002778BE">
        <w:rPr>
          <w:b/>
          <w:color w:val="000000"/>
        </w:rPr>
        <w:t xml:space="preserve"> IDFF</w:t>
      </w:r>
    </w:p>
    <w:p w14:paraId="7B2524FB" w14:textId="44DA59D6" w:rsidR="002778BE" w:rsidRDefault="002778BE" w:rsidP="002778BE">
      <w:pPr>
        <w:pBdr>
          <w:top w:val="single" w:sz="4" w:space="1" w:color="000000"/>
          <w:left w:val="single" w:sz="4" w:space="4" w:color="000000"/>
          <w:bottom w:val="single" w:sz="4" w:space="1" w:color="000000"/>
          <w:right w:val="single" w:sz="4" w:space="4" w:color="000000"/>
        </w:pBdr>
        <w:spacing w:line="276" w:lineRule="auto"/>
        <w:jc w:val="center"/>
        <w:rPr>
          <w:b/>
          <w:color w:val="000000"/>
        </w:rPr>
      </w:pPr>
    </w:p>
    <w:p w14:paraId="17A97E4D" w14:textId="68D0E291" w:rsidR="002778BE" w:rsidRDefault="0039581F" w:rsidP="0039581F">
      <w:pPr>
        <w:pBdr>
          <w:top w:val="single" w:sz="4" w:space="1" w:color="000000"/>
          <w:left w:val="single" w:sz="4" w:space="4" w:color="000000"/>
          <w:bottom w:val="single" w:sz="4" w:space="1" w:color="000000"/>
          <w:right w:val="single" w:sz="4" w:space="4" w:color="000000"/>
        </w:pBdr>
        <w:spacing w:line="276" w:lineRule="auto"/>
        <w:jc w:val="center"/>
        <w:rPr>
          <w:b/>
          <w:color w:val="000000"/>
        </w:rPr>
      </w:pPr>
      <w:proofErr w:type="gramStart"/>
      <w:r>
        <w:rPr>
          <w:b/>
          <w:color w:val="000000"/>
        </w:rPr>
        <w:t>JI.HLAVA</w:t>
      </w:r>
      <w:proofErr w:type="gramEnd"/>
      <w:r>
        <w:rPr>
          <w:b/>
          <w:color w:val="000000"/>
        </w:rPr>
        <w:t xml:space="preserve"> ANNOUNCED NEW CO-PRODUCTION SCHEME FOR DOCUMENTARY FILMS</w:t>
      </w:r>
    </w:p>
    <w:p w14:paraId="3090B110" w14:textId="77777777" w:rsidR="0039581F" w:rsidRDefault="0039581F" w:rsidP="0039581F">
      <w:pPr>
        <w:pBdr>
          <w:top w:val="single" w:sz="4" w:space="1" w:color="000000"/>
          <w:left w:val="single" w:sz="4" w:space="4" w:color="000000"/>
          <w:bottom w:val="single" w:sz="4" w:space="1" w:color="000000"/>
          <w:right w:val="single" w:sz="4" w:space="4" w:color="000000"/>
        </w:pBdr>
        <w:spacing w:line="276" w:lineRule="auto"/>
        <w:jc w:val="center"/>
        <w:rPr>
          <w:b/>
          <w:color w:val="000000"/>
        </w:rPr>
      </w:pPr>
    </w:p>
    <w:p w14:paraId="0C87AA6C" w14:textId="29405F2D" w:rsidR="0063049A" w:rsidRDefault="00000000">
      <w:pPr>
        <w:shd w:val="clear" w:color="auto" w:fill="FFFFFF"/>
        <w:spacing w:before="240" w:line="276" w:lineRule="auto"/>
        <w:jc w:val="center"/>
        <w:rPr>
          <w:b/>
          <w:color w:val="000000"/>
        </w:rPr>
      </w:pPr>
      <w:proofErr w:type="spellStart"/>
      <w:r>
        <w:rPr>
          <w:b/>
          <w:color w:val="000000"/>
        </w:rPr>
        <w:t>Jihlava</w:t>
      </w:r>
      <w:proofErr w:type="spellEnd"/>
      <w:r>
        <w:rPr>
          <w:b/>
          <w:color w:val="000000"/>
        </w:rPr>
        <w:t>, October 27, 2023</w:t>
      </w:r>
    </w:p>
    <w:p w14:paraId="4BA19FFD" w14:textId="77777777" w:rsidR="0063049A" w:rsidRDefault="0063049A">
      <w:pPr>
        <w:spacing w:line="276" w:lineRule="auto"/>
      </w:pPr>
    </w:p>
    <w:p w14:paraId="128393F1" w14:textId="1A301DAF" w:rsidR="0063049A" w:rsidRDefault="00000000">
      <w:pPr>
        <w:spacing w:line="276" w:lineRule="auto"/>
        <w:rPr>
          <w:b/>
        </w:rPr>
      </w:pPr>
      <w:r>
        <w:rPr>
          <w:b/>
        </w:rPr>
        <w:t xml:space="preserve">Ten industry awards were presented today to the most promising projects participating in the </w:t>
      </w:r>
      <w:proofErr w:type="spellStart"/>
      <w:proofErr w:type="gramStart"/>
      <w:r>
        <w:rPr>
          <w:b/>
        </w:rPr>
        <w:t>Ji.hlava</w:t>
      </w:r>
      <w:proofErr w:type="spellEnd"/>
      <w:proofErr w:type="gramEnd"/>
      <w:r>
        <w:rPr>
          <w:b/>
        </w:rPr>
        <w:t xml:space="preserve"> New Visions Forum 2023. </w:t>
      </w:r>
      <w:r w:rsidR="00681497">
        <w:rPr>
          <w:b/>
        </w:rPr>
        <w:t xml:space="preserve">In total, twenty-two </w:t>
      </w:r>
      <w:r>
        <w:rPr>
          <w:b/>
        </w:rPr>
        <w:t xml:space="preserve">projects </w:t>
      </w:r>
      <w:r w:rsidR="00681497">
        <w:rPr>
          <w:b/>
        </w:rPr>
        <w:t xml:space="preserve">in development, production and post-production were presented at the Forum. The winners </w:t>
      </w:r>
      <w:r>
        <w:rPr>
          <w:b/>
        </w:rPr>
        <w:t>received numerous cash and in-kind awards accorded in cooperation with the partners</w:t>
      </w:r>
      <w:r w:rsidR="00345B4B">
        <w:rPr>
          <w:b/>
        </w:rPr>
        <w:t xml:space="preserve"> of </w:t>
      </w:r>
      <w:proofErr w:type="spellStart"/>
      <w:proofErr w:type="gramStart"/>
      <w:r w:rsidR="00345B4B">
        <w:rPr>
          <w:b/>
        </w:rPr>
        <w:t>Ji.hlava</w:t>
      </w:r>
      <w:proofErr w:type="spellEnd"/>
      <w:proofErr w:type="gramEnd"/>
      <w:r w:rsidR="00345B4B">
        <w:rPr>
          <w:b/>
        </w:rPr>
        <w:t xml:space="preserve"> IDFF</w:t>
      </w:r>
      <w:r>
        <w:rPr>
          <w:b/>
        </w:rPr>
        <w:t>.</w:t>
      </w:r>
      <w:r w:rsidR="00681497">
        <w:rPr>
          <w:b/>
        </w:rPr>
        <w:t xml:space="preserve"> </w:t>
      </w:r>
      <w:hyperlink r:id="rId8" w:history="1">
        <w:r w:rsidR="00681497" w:rsidRPr="00681497">
          <w:rPr>
            <w:rStyle w:val="Hypertextovodkaz"/>
            <w:b/>
          </w:rPr>
          <w:t>See the list of all winners</w:t>
        </w:r>
      </w:hyperlink>
      <w:r w:rsidR="00681497">
        <w:rPr>
          <w:b/>
        </w:rPr>
        <w:t>.</w:t>
      </w:r>
    </w:p>
    <w:p w14:paraId="42EF8EA0" w14:textId="7B3F77F9" w:rsidR="0039581F" w:rsidRDefault="0039581F">
      <w:pPr>
        <w:spacing w:line="276" w:lineRule="auto"/>
        <w:rPr>
          <w:b/>
        </w:rPr>
      </w:pPr>
    </w:p>
    <w:p w14:paraId="5CCF2EA9" w14:textId="4EE032A7" w:rsidR="0063049A" w:rsidRPr="0039581F" w:rsidRDefault="0039581F" w:rsidP="0039581F">
      <w:pPr>
        <w:spacing w:line="276" w:lineRule="auto"/>
        <w:rPr>
          <w:bCs/>
        </w:rPr>
      </w:pPr>
      <w:r w:rsidRPr="0039581F">
        <w:rPr>
          <w:bCs/>
        </w:rPr>
        <w:t xml:space="preserve">The creation of the </w:t>
      </w:r>
      <w:proofErr w:type="spellStart"/>
      <w:proofErr w:type="gramStart"/>
      <w:r w:rsidRPr="0039581F">
        <w:rPr>
          <w:b/>
        </w:rPr>
        <w:t>Ji.hlava</w:t>
      </w:r>
      <w:proofErr w:type="spellEnd"/>
      <w:proofErr w:type="gramEnd"/>
      <w:r w:rsidRPr="0039581F">
        <w:rPr>
          <w:b/>
        </w:rPr>
        <w:t>/JB Films co-production projec</w:t>
      </w:r>
      <w:r w:rsidRPr="0039581F">
        <w:rPr>
          <w:b/>
        </w:rPr>
        <w:t>t</w:t>
      </w:r>
      <w:r>
        <w:rPr>
          <w:bCs/>
        </w:rPr>
        <w:t xml:space="preserve">, </w:t>
      </w:r>
      <w:r w:rsidRPr="0039581F">
        <w:rPr>
          <w:bCs/>
        </w:rPr>
        <w:t xml:space="preserve">a joint initiative of </w:t>
      </w:r>
      <w:proofErr w:type="spellStart"/>
      <w:r w:rsidRPr="0039581F">
        <w:rPr>
          <w:bCs/>
        </w:rPr>
        <w:t>Ji.hlava</w:t>
      </w:r>
      <w:proofErr w:type="spellEnd"/>
      <w:r w:rsidRPr="0039581F">
        <w:rPr>
          <w:bCs/>
        </w:rPr>
        <w:t xml:space="preserve"> IDFF and the festival's long-term partner Jan </w:t>
      </w:r>
      <w:proofErr w:type="spellStart"/>
      <w:r w:rsidRPr="0039581F">
        <w:rPr>
          <w:bCs/>
        </w:rPr>
        <w:t>Barta</w:t>
      </w:r>
      <w:proofErr w:type="spellEnd"/>
      <w:r w:rsidRPr="0039581F">
        <w:rPr>
          <w:bCs/>
        </w:rPr>
        <w:t xml:space="preserve"> was also announced. </w:t>
      </w:r>
      <w:r w:rsidRPr="0039581F">
        <w:rPr>
          <w:b/>
        </w:rPr>
        <w:t xml:space="preserve">Next year, up to </w:t>
      </w:r>
      <w:r w:rsidRPr="0039581F">
        <w:rPr>
          <w:b/>
        </w:rPr>
        <w:t xml:space="preserve">EUR 110,000 </w:t>
      </w:r>
      <w:r w:rsidRPr="0039581F">
        <w:rPr>
          <w:b/>
        </w:rPr>
        <w:t>will be distributed to</w:t>
      </w:r>
      <w:r w:rsidRPr="0039581F">
        <w:rPr>
          <w:bCs/>
        </w:rPr>
        <w:t xml:space="preserve"> </w:t>
      </w:r>
      <w:r w:rsidRPr="0039581F">
        <w:rPr>
          <w:b/>
        </w:rPr>
        <w:t xml:space="preserve">creative documentaries </w:t>
      </w:r>
      <w:r>
        <w:rPr>
          <w:b/>
        </w:rPr>
        <w:t xml:space="preserve">from </w:t>
      </w:r>
      <w:r w:rsidRPr="0039581F">
        <w:rPr>
          <w:b/>
        </w:rPr>
        <w:t>the region of Central and Eastern Europe</w:t>
      </w:r>
      <w:r>
        <w:rPr>
          <w:b/>
        </w:rPr>
        <w:t xml:space="preserve">. </w:t>
      </w:r>
      <w:r w:rsidRPr="0039581F">
        <w:rPr>
          <w:bCs/>
        </w:rPr>
        <w:t>The films will be s</w:t>
      </w:r>
      <w:r w:rsidRPr="0039581F">
        <w:rPr>
          <w:bCs/>
        </w:rPr>
        <w:t xml:space="preserve">elected through a call for proposals </w:t>
      </w:r>
      <w:r w:rsidRPr="0039581F">
        <w:rPr>
          <w:bCs/>
        </w:rPr>
        <w:t xml:space="preserve">to be </w:t>
      </w:r>
      <w:r w:rsidRPr="0039581F">
        <w:rPr>
          <w:bCs/>
        </w:rPr>
        <w:t xml:space="preserve">announced in February 2024. The film projects in which </w:t>
      </w:r>
      <w:proofErr w:type="spellStart"/>
      <w:proofErr w:type="gramStart"/>
      <w:r w:rsidRPr="0039581F">
        <w:rPr>
          <w:bCs/>
        </w:rPr>
        <w:t>Ji.hlava</w:t>
      </w:r>
      <w:proofErr w:type="spellEnd"/>
      <w:proofErr w:type="gramEnd"/>
      <w:r w:rsidRPr="0039581F">
        <w:rPr>
          <w:bCs/>
        </w:rPr>
        <w:t xml:space="preserve">/JB Films will co-produce </w:t>
      </w:r>
      <w:r>
        <w:rPr>
          <w:bCs/>
        </w:rPr>
        <w:t xml:space="preserve">shall </w:t>
      </w:r>
      <w:r w:rsidRPr="0039581F">
        <w:rPr>
          <w:bCs/>
        </w:rPr>
        <w:t>be announced in June 2024.</w:t>
      </w:r>
    </w:p>
    <w:p w14:paraId="78C2D399" w14:textId="058299AE" w:rsidR="0039581F" w:rsidRDefault="0039581F">
      <w:pPr>
        <w:spacing w:line="276" w:lineRule="auto"/>
        <w:rPr>
          <w:bCs/>
        </w:rPr>
      </w:pPr>
    </w:p>
    <w:p w14:paraId="7E4E4F52" w14:textId="77777777" w:rsidR="0039581F" w:rsidRDefault="0039581F" w:rsidP="0039581F">
      <w:pPr>
        <w:pBdr>
          <w:top w:val="single" w:sz="4" w:space="1" w:color="auto"/>
        </w:pBdr>
        <w:spacing w:line="276" w:lineRule="auto"/>
        <w:rPr>
          <w:bCs/>
        </w:rPr>
      </w:pPr>
    </w:p>
    <w:p w14:paraId="30754FCF" w14:textId="5B9D6629" w:rsidR="00345B4B" w:rsidRDefault="00000000">
      <w:pPr>
        <w:spacing w:line="276" w:lineRule="auto"/>
      </w:pPr>
      <w:r w:rsidRPr="00345B4B">
        <w:rPr>
          <w:bCs/>
        </w:rPr>
        <w:t xml:space="preserve">The </w:t>
      </w:r>
      <w:proofErr w:type="spellStart"/>
      <w:proofErr w:type="gramStart"/>
      <w:r w:rsidR="0039581F">
        <w:rPr>
          <w:bCs/>
        </w:rPr>
        <w:t>Ji.hlava</w:t>
      </w:r>
      <w:proofErr w:type="spellEnd"/>
      <w:proofErr w:type="gramEnd"/>
      <w:r w:rsidR="0039581F">
        <w:rPr>
          <w:bCs/>
        </w:rPr>
        <w:t xml:space="preserve"> New Visions jury </w:t>
      </w:r>
      <w:r w:rsidR="00345B4B" w:rsidRPr="00345B4B">
        <w:rPr>
          <w:bCs/>
        </w:rPr>
        <w:t>was</w:t>
      </w:r>
      <w:r w:rsidRPr="00345B4B">
        <w:rPr>
          <w:bCs/>
        </w:rPr>
        <w:t xml:space="preserve"> composed of</w:t>
      </w:r>
      <w:r>
        <w:rPr>
          <w:b/>
        </w:rPr>
        <w:t xml:space="preserve"> </w:t>
      </w:r>
      <w:proofErr w:type="spellStart"/>
      <w:r w:rsidRPr="00345B4B">
        <w:rPr>
          <w:b/>
          <w:bCs/>
        </w:rPr>
        <w:t>Gugi</w:t>
      </w:r>
      <w:proofErr w:type="spellEnd"/>
      <w:r w:rsidRPr="00345B4B">
        <w:rPr>
          <w:b/>
          <w:bCs/>
        </w:rPr>
        <w:t xml:space="preserve"> </w:t>
      </w:r>
      <w:proofErr w:type="spellStart"/>
      <w:r w:rsidRPr="00345B4B">
        <w:rPr>
          <w:b/>
          <w:bCs/>
        </w:rPr>
        <w:t>Gumilang</w:t>
      </w:r>
      <w:proofErr w:type="spellEnd"/>
      <w:r>
        <w:t xml:space="preserve"> (Executive Director, In-Docs &amp; Docs by the Sea, Indonesia, </w:t>
      </w:r>
      <w:r w:rsidRPr="00345B4B">
        <w:rPr>
          <w:b/>
          <w:bCs/>
        </w:rPr>
        <w:t xml:space="preserve">Gita </w:t>
      </w:r>
      <w:proofErr w:type="spellStart"/>
      <w:r w:rsidRPr="00345B4B">
        <w:rPr>
          <w:b/>
          <w:bCs/>
        </w:rPr>
        <w:t>Saedi</w:t>
      </w:r>
      <w:proofErr w:type="spellEnd"/>
      <w:r w:rsidRPr="00345B4B">
        <w:rPr>
          <w:b/>
          <w:bCs/>
        </w:rPr>
        <w:t xml:space="preserve"> Kiely</w:t>
      </w:r>
      <w:r>
        <w:t xml:space="preserve"> (Director of </w:t>
      </w:r>
      <w:proofErr w:type="spellStart"/>
      <w:r>
        <w:t>FilmAid</w:t>
      </w:r>
      <w:proofErr w:type="spellEnd"/>
      <w:r>
        <w:t xml:space="preserve">, Internews’ in-house program, USA) and </w:t>
      </w:r>
      <w:r w:rsidRPr="00345B4B">
        <w:rPr>
          <w:b/>
          <w:bCs/>
        </w:rPr>
        <w:t>Nora Philippe</w:t>
      </w:r>
      <w:r>
        <w:t xml:space="preserve"> (Head of </w:t>
      </w:r>
      <w:proofErr w:type="spellStart"/>
      <w:r>
        <w:t>Programme</w:t>
      </w:r>
      <w:proofErr w:type="spellEnd"/>
      <w:r>
        <w:t>, EURODOC, France).</w:t>
      </w:r>
    </w:p>
    <w:p w14:paraId="1B6ADCED" w14:textId="77777777" w:rsidR="00AA67BA" w:rsidRDefault="00AA67BA" w:rsidP="0039581F">
      <w:pPr>
        <w:spacing w:line="276" w:lineRule="auto"/>
        <w:rPr>
          <w:b/>
        </w:rPr>
      </w:pPr>
    </w:p>
    <w:p w14:paraId="1854143F" w14:textId="66AF796A" w:rsidR="0063049A" w:rsidRPr="00AA67BA" w:rsidRDefault="00000000">
      <w:pPr>
        <w:spacing w:line="276" w:lineRule="auto"/>
        <w:rPr>
          <w:bCs/>
        </w:rPr>
      </w:pPr>
      <w:proofErr w:type="spellStart"/>
      <w:proofErr w:type="gramStart"/>
      <w:r>
        <w:rPr>
          <w:b/>
        </w:rPr>
        <w:t>Ji.hlava</w:t>
      </w:r>
      <w:proofErr w:type="spellEnd"/>
      <w:proofErr w:type="gramEnd"/>
      <w:r>
        <w:rPr>
          <w:b/>
        </w:rPr>
        <w:t xml:space="preserve"> New Visions Award 2023 for the most promising European project</w:t>
      </w:r>
      <w:r w:rsidR="00345B4B">
        <w:rPr>
          <w:b/>
        </w:rPr>
        <w:t xml:space="preserve"> </w:t>
      </w:r>
      <w:r w:rsidR="00345B4B" w:rsidRPr="00AA67BA">
        <w:rPr>
          <w:bCs/>
        </w:rPr>
        <w:t>will receive p</w:t>
      </w:r>
      <w:r w:rsidRPr="00AA67BA">
        <w:rPr>
          <w:bCs/>
        </w:rPr>
        <w:t>ost-production services in the value of 15,000 EUR (UPP) and 5,000 EUR (</w:t>
      </w:r>
      <w:proofErr w:type="spellStart"/>
      <w:r w:rsidRPr="00AA67BA">
        <w:rPr>
          <w:bCs/>
        </w:rPr>
        <w:t>Soundsquare</w:t>
      </w:r>
      <w:proofErr w:type="spellEnd"/>
      <w:r w:rsidRPr="00AA67BA">
        <w:rPr>
          <w:bCs/>
        </w:rPr>
        <w:t>)</w:t>
      </w:r>
      <w:r w:rsidR="00345B4B" w:rsidRPr="00AA67BA">
        <w:rPr>
          <w:bCs/>
        </w:rPr>
        <w:t>. The winner is:</w:t>
      </w:r>
    </w:p>
    <w:p w14:paraId="6C99832F" w14:textId="77777777" w:rsidR="0063049A" w:rsidRDefault="0063049A">
      <w:pPr>
        <w:spacing w:line="276" w:lineRule="auto"/>
        <w:rPr>
          <w:b/>
        </w:rPr>
      </w:pPr>
    </w:p>
    <w:p w14:paraId="584A9B28" w14:textId="77777777" w:rsidR="0063049A" w:rsidRDefault="00000000">
      <w:pPr>
        <w:spacing w:line="360" w:lineRule="auto"/>
        <w:rPr>
          <w:b/>
          <w:i/>
        </w:rPr>
      </w:pPr>
      <w:hyperlink r:id="rId9" w:anchor="if">
        <w:r>
          <w:rPr>
            <w:b/>
            <w:i/>
            <w:color w:val="1155CC"/>
            <w:u w:val="single"/>
          </w:rPr>
          <w:t>If Pigeons Turned to Gold</w:t>
        </w:r>
      </w:hyperlink>
    </w:p>
    <w:p w14:paraId="412F3BC0" w14:textId="77777777" w:rsidR="0063049A" w:rsidRDefault="00000000">
      <w:pPr>
        <w:numPr>
          <w:ilvl w:val="0"/>
          <w:numId w:val="2"/>
        </w:numPr>
        <w:spacing w:line="276" w:lineRule="auto"/>
        <w:rPr>
          <w:b/>
        </w:rPr>
      </w:pPr>
      <w:r>
        <w:rPr>
          <w:b/>
        </w:rPr>
        <w:t xml:space="preserve">Director: </w:t>
      </w:r>
      <w:proofErr w:type="spellStart"/>
      <w:r>
        <w:rPr>
          <w:b/>
        </w:rPr>
        <w:t>Pepa</w:t>
      </w:r>
      <w:proofErr w:type="spellEnd"/>
      <w:r>
        <w:rPr>
          <w:b/>
        </w:rPr>
        <w:t xml:space="preserve"> </w:t>
      </w:r>
      <w:proofErr w:type="spellStart"/>
      <w:r>
        <w:rPr>
          <w:b/>
        </w:rPr>
        <w:t>Lubojacki</w:t>
      </w:r>
      <w:proofErr w:type="spellEnd"/>
    </w:p>
    <w:p w14:paraId="4C141602" w14:textId="77777777" w:rsidR="0063049A" w:rsidRDefault="00000000">
      <w:pPr>
        <w:numPr>
          <w:ilvl w:val="0"/>
          <w:numId w:val="2"/>
        </w:numPr>
        <w:spacing w:line="276" w:lineRule="auto"/>
        <w:rPr>
          <w:b/>
        </w:rPr>
      </w:pPr>
      <w:r>
        <w:rPr>
          <w:b/>
        </w:rPr>
        <w:t xml:space="preserve">Producers: Wanda </w:t>
      </w:r>
      <w:proofErr w:type="spellStart"/>
      <w:r>
        <w:rPr>
          <w:b/>
        </w:rPr>
        <w:t>Kaprálová</w:t>
      </w:r>
      <w:proofErr w:type="spellEnd"/>
      <w:r>
        <w:rPr>
          <w:b/>
        </w:rPr>
        <w:t xml:space="preserve">, </w:t>
      </w:r>
      <w:proofErr w:type="spellStart"/>
      <w:r>
        <w:rPr>
          <w:b/>
        </w:rPr>
        <w:t>Klára</w:t>
      </w:r>
      <w:proofErr w:type="spellEnd"/>
      <w:r>
        <w:rPr>
          <w:b/>
        </w:rPr>
        <w:t xml:space="preserve"> </w:t>
      </w:r>
      <w:proofErr w:type="spellStart"/>
      <w:r>
        <w:rPr>
          <w:b/>
        </w:rPr>
        <w:t>Mamojková</w:t>
      </w:r>
      <w:proofErr w:type="spellEnd"/>
    </w:p>
    <w:p w14:paraId="399D1BBA" w14:textId="77777777" w:rsidR="0063049A" w:rsidRDefault="00000000">
      <w:pPr>
        <w:numPr>
          <w:ilvl w:val="0"/>
          <w:numId w:val="2"/>
        </w:numPr>
        <w:spacing w:line="360" w:lineRule="auto"/>
        <w:rPr>
          <w:b/>
        </w:rPr>
      </w:pPr>
      <w:r>
        <w:rPr>
          <w:b/>
        </w:rPr>
        <w:t>Countries: Czech Republic, Slovakia</w:t>
      </w:r>
    </w:p>
    <w:p w14:paraId="2E556E0B" w14:textId="0083B004" w:rsidR="002778BE" w:rsidRDefault="00000000" w:rsidP="002778BE">
      <w:pPr>
        <w:spacing w:line="276" w:lineRule="auto"/>
        <w:rPr>
          <w:b/>
        </w:rPr>
      </w:pPr>
      <w:r>
        <w:rPr>
          <w:b/>
        </w:rPr>
        <w:t xml:space="preserve">Jury statement: </w:t>
      </w:r>
      <w:r>
        <w:rPr>
          <w:i/>
        </w:rPr>
        <w:t xml:space="preserve">We found this film to be brave, sincere, incredibly creative, and boldly experimental. It interrogates our paths in the world, the different paths inside one family, and the ways to exist beyond the ongoing pain of addiction. With this award, we want to reinforce </w:t>
      </w:r>
      <w:proofErr w:type="spellStart"/>
      <w:r>
        <w:rPr>
          <w:i/>
        </w:rPr>
        <w:t>Pepa's</w:t>
      </w:r>
      <w:proofErr w:type="spellEnd"/>
      <w:r>
        <w:rPr>
          <w:i/>
        </w:rPr>
        <w:t xml:space="preserve"> commitment to share this difficult story.  This film will be an alchemical process, and it will need some excellent post-production support to hone its potential and vision.</w:t>
      </w:r>
    </w:p>
    <w:p w14:paraId="40846EB8" w14:textId="77777777" w:rsidR="002778BE" w:rsidRDefault="002778BE" w:rsidP="002778BE">
      <w:pPr>
        <w:spacing w:line="276" w:lineRule="auto"/>
        <w:rPr>
          <w:b/>
        </w:rPr>
      </w:pPr>
    </w:p>
    <w:p w14:paraId="14643713" w14:textId="25900503" w:rsidR="00345B4B" w:rsidRPr="00AA67BA" w:rsidRDefault="00345B4B" w:rsidP="00345B4B">
      <w:pPr>
        <w:spacing w:line="276" w:lineRule="auto"/>
        <w:rPr>
          <w:bCs/>
        </w:rPr>
      </w:pPr>
      <w:r>
        <w:rPr>
          <w:b/>
        </w:rPr>
        <w:t xml:space="preserve">Two films received the </w:t>
      </w:r>
      <w:proofErr w:type="spellStart"/>
      <w:proofErr w:type="gramStart"/>
      <w:r>
        <w:rPr>
          <w:b/>
        </w:rPr>
        <w:t>Ji.hlava</w:t>
      </w:r>
      <w:proofErr w:type="spellEnd"/>
      <w:proofErr w:type="gramEnd"/>
      <w:r>
        <w:rPr>
          <w:b/>
        </w:rPr>
        <w:t xml:space="preserve"> New Visions Forum Award 2023 for the most promising U.S. project</w:t>
      </w:r>
      <w:r w:rsidR="002778BE">
        <w:rPr>
          <w:b/>
        </w:rPr>
        <w:t>s</w:t>
      </w:r>
      <w:r>
        <w:rPr>
          <w:b/>
        </w:rPr>
        <w:t xml:space="preserve">. </w:t>
      </w:r>
      <w:r w:rsidRPr="00AA67BA">
        <w:rPr>
          <w:bCs/>
        </w:rPr>
        <w:t xml:space="preserve">The 7,000 USD cash award in partnership with </w:t>
      </w:r>
      <w:proofErr w:type="spellStart"/>
      <w:r w:rsidRPr="00AA67BA">
        <w:rPr>
          <w:bCs/>
        </w:rPr>
        <w:t>AmDocs</w:t>
      </w:r>
      <w:proofErr w:type="spellEnd"/>
      <w:r w:rsidRPr="00AA67BA">
        <w:rPr>
          <w:bCs/>
        </w:rPr>
        <w:t xml:space="preserve"> will be accorded to the following two projects:</w:t>
      </w:r>
    </w:p>
    <w:p w14:paraId="7A63375F" w14:textId="61949815" w:rsidR="0063049A" w:rsidRDefault="00345B4B">
      <w:pPr>
        <w:spacing w:line="276" w:lineRule="auto"/>
        <w:rPr>
          <w:b/>
        </w:rPr>
      </w:pPr>
      <w:r>
        <w:rPr>
          <w:b/>
        </w:rPr>
        <w:t xml:space="preserve"> </w:t>
      </w:r>
    </w:p>
    <w:p w14:paraId="4B502F79" w14:textId="1C9B3A51" w:rsidR="0063049A" w:rsidRDefault="00000000">
      <w:pPr>
        <w:spacing w:line="360" w:lineRule="auto"/>
        <w:rPr>
          <w:b/>
        </w:rPr>
      </w:pPr>
      <w:hyperlink r:id="rId10" w:anchor="valley">
        <w:r>
          <w:rPr>
            <w:b/>
            <w:i/>
            <w:color w:val="1155CC"/>
            <w:u w:val="single"/>
          </w:rPr>
          <w:t>Valley of the Night</w:t>
        </w:r>
      </w:hyperlink>
      <w:r>
        <w:rPr>
          <w:b/>
        </w:rPr>
        <w:t xml:space="preserve"> (5</w:t>
      </w:r>
      <w:r w:rsidR="00345B4B">
        <w:rPr>
          <w:b/>
        </w:rPr>
        <w:t>,</w:t>
      </w:r>
      <w:r>
        <w:rPr>
          <w:b/>
        </w:rPr>
        <w:t>000 USD)</w:t>
      </w:r>
    </w:p>
    <w:p w14:paraId="5E3A0774" w14:textId="77777777" w:rsidR="0063049A" w:rsidRDefault="00000000">
      <w:pPr>
        <w:numPr>
          <w:ilvl w:val="1"/>
          <w:numId w:val="1"/>
        </w:numPr>
        <w:spacing w:line="276" w:lineRule="auto"/>
        <w:rPr>
          <w:b/>
        </w:rPr>
      </w:pPr>
      <w:r>
        <w:rPr>
          <w:b/>
        </w:rPr>
        <w:t>Director and producer: Lynne Siefert</w:t>
      </w:r>
    </w:p>
    <w:p w14:paraId="733CC674" w14:textId="77777777" w:rsidR="0063049A" w:rsidRDefault="00000000">
      <w:pPr>
        <w:numPr>
          <w:ilvl w:val="1"/>
          <w:numId w:val="1"/>
        </w:numPr>
        <w:spacing w:line="360" w:lineRule="auto"/>
        <w:rPr>
          <w:b/>
        </w:rPr>
      </w:pPr>
      <w:r>
        <w:rPr>
          <w:b/>
        </w:rPr>
        <w:t>Country: USA</w:t>
      </w:r>
    </w:p>
    <w:p w14:paraId="7D963DC2" w14:textId="77777777" w:rsidR="0063049A" w:rsidRDefault="00000000">
      <w:pPr>
        <w:spacing w:line="276" w:lineRule="auto"/>
        <w:rPr>
          <w:i/>
        </w:rPr>
      </w:pPr>
      <w:r>
        <w:rPr>
          <w:b/>
        </w:rPr>
        <w:t xml:space="preserve">Jury statement: </w:t>
      </w:r>
      <w:r>
        <w:rPr>
          <w:i/>
        </w:rPr>
        <w:t>This is a stunning dive into a dystopian present, and we commend the filmmaker for her incredibly cinematic approach on such a relevant and pressing issue of these times. Introducing us to temporal migration with such poetic photography promises a very singular and fascinating film.</w:t>
      </w:r>
    </w:p>
    <w:p w14:paraId="4DC524CB" w14:textId="77777777" w:rsidR="0063049A" w:rsidRDefault="0063049A" w:rsidP="00345B4B">
      <w:pPr>
        <w:spacing w:line="276" w:lineRule="auto"/>
        <w:rPr>
          <w:i/>
        </w:rPr>
      </w:pPr>
    </w:p>
    <w:p w14:paraId="1F216520" w14:textId="0A19035B" w:rsidR="0063049A" w:rsidRDefault="00000000">
      <w:pPr>
        <w:spacing w:line="360" w:lineRule="auto"/>
        <w:rPr>
          <w:b/>
        </w:rPr>
      </w:pPr>
      <w:hyperlink r:id="rId11" w:anchor="vestibule">
        <w:proofErr w:type="spellStart"/>
        <w:r>
          <w:rPr>
            <w:b/>
            <w:i/>
            <w:color w:val="1155CC"/>
            <w:u w:val="single"/>
          </w:rPr>
          <w:t>Vestibul</w:t>
        </w:r>
        <w:proofErr w:type="spellEnd"/>
      </w:hyperlink>
      <w:r>
        <w:rPr>
          <w:b/>
        </w:rPr>
        <w:t xml:space="preserve"> (2</w:t>
      </w:r>
      <w:r w:rsidR="00345B4B">
        <w:rPr>
          <w:b/>
        </w:rPr>
        <w:t>,</w:t>
      </w:r>
      <w:r>
        <w:rPr>
          <w:b/>
        </w:rPr>
        <w:t>000 USD)</w:t>
      </w:r>
    </w:p>
    <w:p w14:paraId="5F314D3F" w14:textId="77777777" w:rsidR="0063049A" w:rsidRDefault="00000000">
      <w:pPr>
        <w:numPr>
          <w:ilvl w:val="0"/>
          <w:numId w:val="1"/>
        </w:numPr>
        <w:spacing w:line="276" w:lineRule="auto"/>
        <w:rPr>
          <w:b/>
        </w:rPr>
      </w:pPr>
      <w:r>
        <w:rPr>
          <w:b/>
        </w:rPr>
        <w:t>Director: Riley Hooper</w:t>
      </w:r>
    </w:p>
    <w:p w14:paraId="016D54D0" w14:textId="77777777" w:rsidR="0063049A" w:rsidRDefault="00000000">
      <w:pPr>
        <w:numPr>
          <w:ilvl w:val="0"/>
          <w:numId w:val="1"/>
        </w:numPr>
        <w:spacing w:line="276" w:lineRule="auto"/>
        <w:rPr>
          <w:b/>
        </w:rPr>
      </w:pPr>
      <w:r>
        <w:rPr>
          <w:b/>
        </w:rPr>
        <w:t>Producers: Caitlin Mae Burke, Bryn Silverman</w:t>
      </w:r>
    </w:p>
    <w:p w14:paraId="5A5B6AC1" w14:textId="77777777" w:rsidR="0063049A" w:rsidRDefault="00000000">
      <w:pPr>
        <w:numPr>
          <w:ilvl w:val="0"/>
          <w:numId w:val="1"/>
        </w:numPr>
        <w:spacing w:line="360" w:lineRule="auto"/>
        <w:rPr>
          <w:b/>
        </w:rPr>
      </w:pPr>
      <w:r>
        <w:rPr>
          <w:b/>
        </w:rPr>
        <w:t>Country: USA</w:t>
      </w:r>
    </w:p>
    <w:p w14:paraId="5754CA19" w14:textId="77777777" w:rsidR="00AA67BA" w:rsidRDefault="00000000" w:rsidP="00AA67BA">
      <w:pPr>
        <w:spacing w:line="276" w:lineRule="auto"/>
        <w:rPr>
          <w:i/>
        </w:rPr>
      </w:pPr>
      <w:r>
        <w:rPr>
          <w:b/>
        </w:rPr>
        <w:t xml:space="preserve">Jury statement: </w:t>
      </w:r>
      <w:r>
        <w:rPr>
          <w:i/>
        </w:rPr>
        <w:t>This is a bold and uncompromising film that will create a new conversation around the agency we have with our bodies, sex, and pleasure. We want this award to encourage this filmmaker as she begins this filmic journey that will break taboos and empower many girls, women, and all the humans that need support in building a good relationship with their bodies.</w:t>
      </w:r>
    </w:p>
    <w:p w14:paraId="5B792E15" w14:textId="77777777" w:rsidR="00681497" w:rsidRDefault="00681497" w:rsidP="00AA67BA">
      <w:pPr>
        <w:spacing w:line="276" w:lineRule="auto"/>
        <w:rPr>
          <w:i/>
        </w:rPr>
      </w:pPr>
    </w:p>
    <w:p w14:paraId="02FF879E" w14:textId="0B67C306" w:rsidR="00AA67BA" w:rsidRPr="00AA67BA" w:rsidRDefault="00345B4B" w:rsidP="00AA67BA">
      <w:pPr>
        <w:spacing w:line="276" w:lineRule="auto"/>
        <w:rPr>
          <w:b/>
          <w:bCs/>
          <w:i/>
        </w:rPr>
      </w:pPr>
      <w:r w:rsidRPr="00AA67BA">
        <w:t xml:space="preserve">The other </w:t>
      </w:r>
      <w:r w:rsidR="00AA67BA" w:rsidRPr="00AA67BA">
        <w:t xml:space="preserve">cash and in-kind </w:t>
      </w:r>
      <w:r w:rsidRPr="00AA67BA">
        <w:t>award</w:t>
      </w:r>
      <w:r w:rsidR="00AA67BA" w:rsidRPr="00AA67BA">
        <w:t xml:space="preserve">s were accorded in cooperation with </w:t>
      </w:r>
      <w:r w:rsidR="00AA67BA" w:rsidRPr="00AA67BA">
        <w:rPr>
          <w:b/>
          <w:bCs/>
        </w:rPr>
        <w:t xml:space="preserve">Current Time TV, </w:t>
      </w:r>
      <w:proofErr w:type="spellStart"/>
      <w:r w:rsidR="00AA67BA" w:rsidRPr="00AA67BA">
        <w:rPr>
          <w:b/>
          <w:bCs/>
        </w:rPr>
        <w:t>FilmAid</w:t>
      </w:r>
      <w:proofErr w:type="spellEnd"/>
      <w:r w:rsidR="00AA67BA" w:rsidRPr="00AA67BA">
        <w:rPr>
          <w:b/>
          <w:bCs/>
        </w:rPr>
        <w:t xml:space="preserve">, Docs Connect </w:t>
      </w:r>
      <w:proofErr w:type="spellStart"/>
      <w:r w:rsidR="00AA67BA" w:rsidRPr="00AA67BA">
        <w:rPr>
          <w:b/>
          <w:bCs/>
        </w:rPr>
        <w:t>Taskovski</w:t>
      </w:r>
      <w:proofErr w:type="spellEnd"/>
      <w:r w:rsidR="00AA67BA" w:rsidRPr="00AA67BA">
        <w:rPr>
          <w:b/>
          <w:bCs/>
        </w:rPr>
        <w:t xml:space="preserve"> training, Cannes Docs – Marché du Film, Documentary Association of Europe, European Film Market, </w:t>
      </w:r>
      <w:r w:rsidR="002778BE" w:rsidRPr="00AA67BA">
        <w:rPr>
          <w:b/>
          <w:bCs/>
        </w:rPr>
        <w:t>EURODOC, and</w:t>
      </w:r>
      <w:r w:rsidR="00AA67BA" w:rsidRPr="00AA67BA">
        <w:rPr>
          <w:b/>
          <w:bCs/>
        </w:rPr>
        <w:t xml:space="preserve"> Meeting Point Vilnius.</w:t>
      </w:r>
    </w:p>
    <w:p w14:paraId="1EA8C449" w14:textId="77777777" w:rsidR="00AA67BA" w:rsidRDefault="00AA67BA" w:rsidP="00AA67BA"/>
    <w:p w14:paraId="64079B08" w14:textId="4B63D142" w:rsidR="00AA67BA" w:rsidRPr="00AA67BA" w:rsidRDefault="00000000" w:rsidP="00AA67BA">
      <w:pPr>
        <w:rPr>
          <w:b/>
          <w:bCs/>
        </w:rPr>
      </w:pPr>
      <w:hyperlink r:id="rId12" w:history="1">
        <w:r w:rsidR="00681497" w:rsidRPr="00681497">
          <w:rPr>
            <w:rStyle w:val="Hypertextovodkaz"/>
            <w:b/>
            <w:bCs/>
          </w:rPr>
          <w:t xml:space="preserve">Please see the </w:t>
        </w:r>
        <w:r w:rsidR="00AA67BA" w:rsidRPr="00681497">
          <w:rPr>
            <w:rStyle w:val="Hypertextovodkaz"/>
            <w:b/>
            <w:bCs/>
          </w:rPr>
          <w:t xml:space="preserve">list of all </w:t>
        </w:r>
        <w:proofErr w:type="spellStart"/>
        <w:proofErr w:type="gramStart"/>
        <w:r w:rsidR="00AA67BA" w:rsidRPr="00681497">
          <w:rPr>
            <w:rStyle w:val="Hypertextovodkaz"/>
            <w:b/>
            <w:bCs/>
          </w:rPr>
          <w:t>Ji.hlava</w:t>
        </w:r>
        <w:proofErr w:type="spellEnd"/>
        <w:proofErr w:type="gramEnd"/>
        <w:r w:rsidR="00AA67BA" w:rsidRPr="00681497">
          <w:rPr>
            <w:rStyle w:val="Hypertextovodkaz"/>
            <w:b/>
            <w:bCs/>
          </w:rPr>
          <w:t xml:space="preserve"> New Visions Forum Awards 2023</w:t>
        </w:r>
      </w:hyperlink>
      <w:r w:rsidR="00AA67BA" w:rsidRPr="00AA67BA">
        <w:rPr>
          <w:b/>
          <w:bCs/>
        </w:rPr>
        <w:t xml:space="preserve">. </w:t>
      </w:r>
    </w:p>
    <w:p w14:paraId="2410B404" w14:textId="118F8D99" w:rsidR="002778BE" w:rsidRDefault="002778BE" w:rsidP="002778BE">
      <w:pPr>
        <w:pBdr>
          <w:bottom w:val="single" w:sz="4" w:space="1" w:color="auto"/>
        </w:pBdr>
        <w:spacing w:line="276" w:lineRule="auto"/>
        <w:rPr>
          <w:b/>
        </w:rPr>
      </w:pPr>
    </w:p>
    <w:p w14:paraId="4B37CE5E" w14:textId="77777777" w:rsidR="0039581F" w:rsidRDefault="0039581F" w:rsidP="002778BE">
      <w:pPr>
        <w:pBdr>
          <w:bottom w:val="single" w:sz="4" w:space="1" w:color="auto"/>
        </w:pBdr>
        <w:spacing w:line="276" w:lineRule="auto"/>
        <w:rPr>
          <w:b/>
        </w:rPr>
      </w:pPr>
    </w:p>
    <w:p w14:paraId="2FD6B7D3" w14:textId="77777777" w:rsidR="002778BE" w:rsidRDefault="002778BE" w:rsidP="002778BE">
      <w:pPr>
        <w:spacing w:line="276" w:lineRule="auto"/>
        <w:rPr>
          <w:b/>
        </w:rPr>
      </w:pPr>
    </w:p>
    <w:p w14:paraId="5B56E03C" w14:textId="26B168F1" w:rsidR="002778BE" w:rsidRDefault="002778BE" w:rsidP="002778BE">
      <w:pPr>
        <w:spacing w:line="276" w:lineRule="auto"/>
        <w:rPr>
          <w:b/>
        </w:rPr>
      </w:pPr>
      <w:r>
        <w:rPr>
          <w:b/>
        </w:rPr>
        <w:t xml:space="preserve">The Award for the Best Festival Posters of 2023 were accorded to </w:t>
      </w:r>
      <w:hyperlink r:id="rId13" w:history="1">
        <w:r w:rsidRPr="00681497">
          <w:rPr>
            <w:rStyle w:val="Hypertextovodkaz"/>
            <w:b/>
            <w:bCs/>
          </w:rPr>
          <w:t>Trieste Film Festival 2023</w:t>
        </w:r>
      </w:hyperlink>
      <w:r>
        <w:t xml:space="preserve"> </w:t>
      </w:r>
      <w:r w:rsidRPr="00681497">
        <w:rPr>
          <w:b/>
          <w:bCs/>
        </w:rPr>
        <w:t>(Jury Award)</w:t>
      </w:r>
      <w:r>
        <w:rPr>
          <w:b/>
        </w:rPr>
        <w:t xml:space="preserve"> and </w:t>
      </w:r>
      <w:hyperlink r:id="rId14" w:history="1">
        <w:r w:rsidRPr="00681497">
          <w:rPr>
            <w:rStyle w:val="Hypertextovodkaz"/>
            <w:b/>
            <w:bCs/>
          </w:rPr>
          <w:t xml:space="preserve">Visions du </w:t>
        </w:r>
        <w:proofErr w:type="spellStart"/>
        <w:r w:rsidRPr="00681497">
          <w:rPr>
            <w:rStyle w:val="Hypertextovodkaz"/>
            <w:b/>
            <w:bCs/>
          </w:rPr>
          <w:t>Réel</w:t>
        </w:r>
        <w:proofErr w:type="spellEnd"/>
        <w:r w:rsidRPr="00681497">
          <w:rPr>
            <w:rStyle w:val="Hypertextovodkaz"/>
            <w:b/>
            <w:bCs/>
          </w:rPr>
          <w:t xml:space="preserve"> 2023</w:t>
        </w:r>
      </w:hyperlink>
      <w:r>
        <w:t xml:space="preserve"> (Audience Award).</w:t>
      </w:r>
    </w:p>
    <w:p w14:paraId="06320AB7" w14:textId="77777777" w:rsidR="00681497" w:rsidRDefault="00681497" w:rsidP="00681497">
      <w:pPr>
        <w:pBdr>
          <w:bottom w:val="single" w:sz="4" w:space="1" w:color="auto"/>
        </w:pBdr>
        <w:spacing w:line="276" w:lineRule="auto"/>
        <w:rPr>
          <w:b/>
        </w:rPr>
      </w:pPr>
    </w:p>
    <w:p w14:paraId="4459B88F" w14:textId="27C54E7D" w:rsidR="00681497" w:rsidRDefault="00681497">
      <w:pPr>
        <w:spacing w:line="276" w:lineRule="auto"/>
      </w:pPr>
    </w:p>
    <w:p w14:paraId="5760D3B8" w14:textId="77777777" w:rsidR="00681497" w:rsidRDefault="00681497">
      <w:pPr>
        <w:spacing w:line="276" w:lineRule="auto"/>
      </w:pPr>
    </w:p>
    <w:p w14:paraId="46D9F83C" w14:textId="75611090" w:rsidR="00681497" w:rsidRPr="00681497" w:rsidRDefault="00681497" w:rsidP="00681497">
      <w:pPr>
        <w:spacing w:before="120" w:after="100" w:afterAutospacing="1" w:line="276" w:lineRule="auto"/>
        <w:jc w:val="both"/>
        <w:rPr>
          <w:rFonts w:eastAsia="Times New Roman"/>
          <w:b/>
          <w:color w:val="222222"/>
          <w:sz w:val="23"/>
          <w:szCs w:val="23"/>
        </w:rPr>
      </w:pPr>
      <w:r w:rsidRPr="00B15024">
        <w:rPr>
          <w:rFonts w:eastAsia="Times New Roman"/>
          <w:b/>
          <w:color w:val="222222"/>
          <w:sz w:val="23"/>
          <w:szCs w:val="23"/>
        </w:rPr>
        <w:t xml:space="preserve">The 27th </w:t>
      </w:r>
      <w:proofErr w:type="spellStart"/>
      <w:proofErr w:type="gramStart"/>
      <w:r w:rsidRPr="00B15024">
        <w:rPr>
          <w:rFonts w:eastAsia="Times New Roman"/>
          <w:b/>
          <w:color w:val="222222"/>
          <w:sz w:val="23"/>
          <w:szCs w:val="23"/>
        </w:rPr>
        <w:t>Ji.hlava</w:t>
      </w:r>
      <w:proofErr w:type="spellEnd"/>
      <w:proofErr w:type="gramEnd"/>
      <w:r w:rsidRPr="00B15024">
        <w:rPr>
          <w:rFonts w:eastAsia="Times New Roman"/>
          <w:b/>
          <w:color w:val="222222"/>
          <w:sz w:val="23"/>
          <w:szCs w:val="23"/>
        </w:rPr>
        <w:t xml:space="preserve"> IDFF</w:t>
      </w:r>
      <w:r>
        <w:rPr>
          <w:rFonts w:eastAsia="Times New Roman"/>
          <w:b/>
          <w:color w:val="222222"/>
          <w:sz w:val="23"/>
          <w:szCs w:val="23"/>
        </w:rPr>
        <w:t xml:space="preserve"> </w:t>
      </w:r>
      <w:r w:rsidRPr="00B15024">
        <w:rPr>
          <w:rFonts w:eastAsia="Times New Roman"/>
          <w:b/>
          <w:color w:val="222222"/>
          <w:sz w:val="23"/>
          <w:szCs w:val="23"/>
        </w:rPr>
        <w:t>take</w:t>
      </w:r>
      <w:r>
        <w:rPr>
          <w:rFonts w:eastAsia="Times New Roman"/>
          <w:b/>
          <w:color w:val="222222"/>
          <w:sz w:val="23"/>
          <w:szCs w:val="23"/>
        </w:rPr>
        <w:t>s</w:t>
      </w:r>
      <w:r w:rsidRPr="00B15024">
        <w:rPr>
          <w:rFonts w:eastAsia="Times New Roman"/>
          <w:b/>
          <w:color w:val="222222"/>
          <w:sz w:val="23"/>
          <w:szCs w:val="23"/>
        </w:rPr>
        <w:t xml:space="preserve"> place </w:t>
      </w:r>
      <w:r>
        <w:rPr>
          <w:rFonts w:eastAsia="Times New Roman"/>
          <w:b/>
          <w:color w:val="222222"/>
          <w:sz w:val="23"/>
          <w:szCs w:val="23"/>
        </w:rPr>
        <w:t xml:space="preserve">until October </w:t>
      </w:r>
      <w:r w:rsidRPr="00B15024">
        <w:rPr>
          <w:rFonts w:eastAsia="Times New Roman"/>
          <w:b/>
          <w:color w:val="222222"/>
          <w:sz w:val="23"/>
          <w:szCs w:val="23"/>
        </w:rPr>
        <w:t>29, 2023</w:t>
      </w:r>
      <w:r>
        <w:rPr>
          <w:rFonts w:eastAsia="Times New Roman"/>
          <w:b/>
          <w:color w:val="222222"/>
          <w:sz w:val="23"/>
          <w:szCs w:val="23"/>
        </w:rPr>
        <w:t xml:space="preserve">. </w:t>
      </w:r>
      <w:r w:rsidRPr="00B15024">
        <w:rPr>
          <w:rFonts w:cstheme="minorHAnsi"/>
          <w:b/>
          <w:color w:val="000000"/>
          <w:sz w:val="23"/>
          <w:szCs w:val="23"/>
        </w:rPr>
        <w:t xml:space="preserve">More information at </w:t>
      </w:r>
      <w:hyperlink r:id="rId15">
        <w:r w:rsidRPr="00B15024">
          <w:rPr>
            <w:rFonts w:cstheme="minorHAnsi"/>
            <w:b/>
            <w:color w:val="0000FF"/>
            <w:sz w:val="23"/>
            <w:szCs w:val="23"/>
            <w:u w:val="single"/>
          </w:rPr>
          <w:t>www.ji-hlava.com</w:t>
        </w:r>
      </w:hyperlink>
      <w:r w:rsidRPr="00B15024">
        <w:rPr>
          <w:rFonts w:cstheme="minorHAnsi"/>
          <w:b/>
          <w:color w:val="000000"/>
          <w:sz w:val="23"/>
          <w:szCs w:val="23"/>
        </w:rPr>
        <w:t xml:space="preserve"> and on the festival’s </w:t>
      </w:r>
      <w:hyperlink r:id="rId16">
        <w:r w:rsidRPr="00B15024">
          <w:rPr>
            <w:rFonts w:cstheme="minorHAnsi"/>
            <w:b/>
            <w:color w:val="000000"/>
            <w:sz w:val="23"/>
            <w:szCs w:val="23"/>
            <w:u w:val="single"/>
          </w:rPr>
          <w:t>Facebook</w:t>
        </w:r>
      </w:hyperlink>
      <w:r w:rsidRPr="00B15024">
        <w:rPr>
          <w:rFonts w:cstheme="minorHAnsi"/>
          <w:b/>
          <w:color w:val="000000"/>
          <w:sz w:val="23"/>
          <w:szCs w:val="23"/>
        </w:rPr>
        <w:t xml:space="preserve"> and </w:t>
      </w:r>
      <w:hyperlink r:id="rId17">
        <w:r w:rsidRPr="00B15024">
          <w:rPr>
            <w:rFonts w:cstheme="minorHAnsi"/>
            <w:b/>
            <w:color w:val="000000"/>
            <w:sz w:val="23"/>
            <w:szCs w:val="23"/>
            <w:u w:val="single"/>
          </w:rPr>
          <w:t>Instagram</w:t>
        </w:r>
      </w:hyperlink>
      <w:r w:rsidRPr="00B15024">
        <w:rPr>
          <w:rFonts w:cstheme="minorHAnsi"/>
          <w:b/>
          <w:color w:val="000000"/>
          <w:sz w:val="23"/>
          <w:szCs w:val="23"/>
        </w:rPr>
        <w:t xml:space="preserve"> profiles.</w:t>
      </w:r>
      <w:r>
        <w:rPr>
          <w:rFonts w:cstheme="minorHAnsi"/>
          <w:b/>
          <w:color w:val="000000"/>
          <w:sz w:val="23"/>
          <w:szCs w:val="23"/>
        </w:rPr>
        <w:t xml:space="preserve"> </w:t>
      </w:r>
    </w:p>
    <w:p w14:paraId="4604ADF2" w14:textId="57043210" w:rsidR="0063049A" w:rsidRDefault="0063049A">
      <w:pPr>
        <w:spacing w:before="120" w:after="280" w:line="276" w:lineRule="auto"/>
        <w:jc w:val="both"/>
        <w:rPr>
          <w:b/>
        </w:rPr>
        <w:sectPr w:rsidR="0063049A">
          <w:headerReference w:type="default" r:id="rId18"/>
          <w:footerReference w:type="default" r:id="rId19"/>
          <w:pgSz w:w="11900" w:h="16840"/>
          <w:pgMar w:top="2722" w:right="737" w:bottom="1474" w:left="737" w:header="737" w:footer="709" w:gutter="0"/>
          <w:pgNumType w:start="1"/>
          <w:cols w:space="708"/>
        </w:sectPr>
      </w:pPr>
    </w:p>
    <w:p w14:paraId="3C91F481" w14:textId="77777777" w:rsidR="0063049A" w:rsidRPr="00681497" w:rsidRDefault="00000000">
      <w:pPr>
        <w:spacing w:line="276" w:lineRule="auto"/>
        <w:rPr>
          <w:b/>
          <w:sz w:val="13"/>
          <w:szCs w:val="13"/>
          <w:u w:val="single"/>
        </w:rPr>
      </w:pPr>
      <w:r w:rsidRPr="00681497">
        <w:rPr>
          <w:b/>
          <w:sz w:val="13"/>
          <w:szCs w:val="13"/>
          <w:u w:val="single"/>
        </w:rPr>
        <w:lastRenderedPageBreak/>
        <w:t>PARTNERS AND SPONSORS 2023</w:t>
      </w:r>
    </w:p>
    <w:p w14:paraId="465DDFAA" w14:textId="77777777" w:rsidR="0063049A" w:rsidRPr="00681497" w:rsidRDefault="0063049A">
      <w:pPr>
        <w:spacing w:line="276" w:lineRule="auto"/>
        <w:rPr>
          <w:sz w:val="13"/>
          <w:szCs w:val="13"/>
        </w:rPr>
      </w:pPr>
    </w:p>
    <w:p w14:paraId="1A5A5EB1" w14:textId="77777777" w:rsidR="0063049A" w:rsidRPr="00681497" w:rsidRDefault="00000000">
      <w:pPr>
        <w:spacing w:line="276" w:lineRule="auto"/>
        <w:rPr>
          <w:sz w:val="13"/>
          <w:szCs w:val="13"/>
        </w:rPr>
      </w:pPr>
      <w:r w:rsidRPr="00681497">
        <w:rPr>
          <w:sz w:val="13"/>
          <w:szCs w:val="13"/>
        </w:rPr>
        <w:t>MAIN SUPPORTERS</w:t>
      </w:r>
    </w:p>
    <w:p w14:paraId="17EF6F4A" w14:textId="77777777" w:rsidR="0063049A" w:rsidRPr="00681497" w:rsidRDefault="00000000">
      <w:pPr>
        <w:spacing w:line="276" w:lineRule="auto"/>
        <w:rPr>
          <w:sz w:val="13"/>
          <w:szCs w:val="13"/>
        </w:rPr>
      </w:pPr>
      <w:r w:rsidRPr="00681497">
        <w:rPr>
          <w:sz w:val="13"/>
          <w:szCs w:val="13"/>
        </w:rPr>
        <w:t>Ministry of Culture Czech Republic</w:t>
      </w:r>
    </w:p>
    <w:p w14:paraId="578D2C31" w14:textId="77777777" w:rsidR="0063049A" w:rsidRPr="00681497" w:rsidRDefault="00000000">
      <w:pPr>
        <w:spacing w:line="276" w:lineRule="auto"/>
        <w:rPr>
          <w:sz w:val="13"/>
          <w:szCs w:val="13"/>
        </w:rPr>
      </w:pPr>
      <w:r w:rsidRPr="00681497">
        <w:rPr>
          <w:sz w:val="13"/>
          <w:szCs w:val="13"/>
        </w:rPr>
        <w:t>Czech Film Fund</w:t>
      </w:r>
    </w:p>
    <w:p w14:paraId="5DE54A7C" w14:textId="77777777" w:rsidR="0063049A" w:rsidRPr="00681497" w:rsidRDefault="00000000">
      <w:pPr>
        <w:spacing w:line="276" w:lineRule="auto"/>
        <w:rPr>
          <w:sz w:val="13"/>
          <w:szCs w:val="13"/>
        </w:rPr>
      </w:pPr>
      <w:r w:rsidRPr="00681497">
        <w:rPr>
          <w:sz w:val="13"/>
          <w:szCs w:val="13"/>
        </w:rPr>
        <w:t>Creative Europe MEDIA</w:t>
      </w:r>
    </w:p>
    <w:p w14:paraId="40676C76" w14:textId="77777777" w:rsidR="0063049A" w:rsidRPr="00681497" w:rsidRDefault="00000000">
      <w:pPr>
        <w:spacing w:line="276" w:lineRule="auto"/>
        <w:rPr>
          <w:sz w:val="13"/>
          <w:szCs w:val="13"/>
        </w:rPr>
      </w:pPr>
      <w:r w:rsidRPr="00681497">
        <w:rPr>
          <w:sz w:val="13"/>
          <w:szCs w:val="13"/>
        </w:rPr>
        <w:t xml:space="preserve">Statutory City of </w:t>
      </w:r>
      <w:proofErr w:type="spellStart"/>
      <w:r w:rsidRPr="00681497">
        <w:rPr>
          <w:sz w:val="13"/>
          <w:szCs w:val="13"/>
        </w:rPr>
        <w:t>Jihlava</w:t>
      </w:r>
      <w:proofErr w:type="spellEnd"/>
    </w:p>
    <w:p w14:paraId="5AB8B68B" w14:textId="77777777" w:rsidR="0063049A" w:rsidRPr="00681497" w:rsidRDefault="00000000">
      <w:pPr>
        <w:spacing w:line="276" w:lineRule="auto"/>
        <w:rPr>
          <w:sz w:val="13"/>
          <w:szCs w:val="13"/>
        </w:rPr>
      </w:pPr>
      <w:proofErr w:type="spellStart"/>
      <w:r w:rsidRPr="00681497">
        <w:rPr>
          <w:sz w:val="13"/>
          <w:szCs w:val="13"/>
        </w:rPr>
        <w:t>Vysočina</w:t>
      </w:r>
      <w:proofErr w:type="spellEnd"/>
      <w:r w:rsidRPr="00681497">
        <w:rPr>
          <w:sz w:val="13"/>
          <w:szCs w:val="13"/>
        </w:rPr>
        <w:t xml:space="preserve"> Region</w:t>
      </w:r>
    </w:p>
    <w:p w14:paraId="7B3FDDDD" w14:textId="77777777" w:rsidR="0063049A" w:rsidRPr="00681497" w:rsidRDefault="0063049A">
      <w:pPr>
        <w:spacing w:line="276" w:lineRule="auto"/>
        <w:rPr>
          <w:sz w:val="13"/>
          <w:szCs w:val="13"/>
        </w:rPr>
      </w:pPr>
    </w:p>
    <w:p w14:paraId="5C2F72A6" w14:textId="77777777" w:rsidR="0063049A" w:rsidRPr="00681497" w:rsidRDefault="00000000">
      <w:pPr>
        <w:spacing w:line="276" w:lineRule="auto"/>
        <w:rPr>
          <w:sz w:val="13"/>
          <w:szCs w:val="13"/>
        </w:rPr>
      </w:pPr>
      <w:r w:rsidRPr="00681497">
        <w:rPr>
          <w:sz w:val="13"/>
          <w:szCs w:val="13"/>
        </w:rPr>
        <w:t>MAIN PARTNER</w:t>
      </w:r>
    </w:p>
    <w:p w14:paraId="234E44D1" w14:textId="77777777" w:rsidR="0063049A" w:rsidRPr="00681497" w:rsidRDefault="00000000">
      <w:pPr>
        <w:spacing w:line="276" w:lineRule="auto"/>
        <w:rPr>
          <w:sz w:val="13"/>
          <w:szCs w:val="13"/>
        </w:rPr>
      </w:pPr>
      <w:proofErr w:type="spellStart"/>
      <w:r w:rsidRPr="00681497">
        <w:rPr>
          <w:sz w:val="13"/>
          <w:szCs w:val="13"/>
        </w:rPr>
        <w:t>Gemo</w:t>
      </w:r>
      <w:proofErr w:type="spellEnd"/>
    </w:p>
    <w:p w14:paraId="0CB2B8BB" w14:textId="77777777" w:rsidR="0063049A" w:rsidRPr="00681497" w:rsidRDefault="0063049A">
      <w:pPr>
        <w:spacing w:line="276" w:lineRule="auto"/>
        <w:rPr>
          <w:sz w:val="13"/>
          <w:szCs w:val="13"/>
        </w:rPr>
      </w:pPr>
    </w:p>
    <w:p w14:paraId="3F659741" w14:textId="77777777" w:rsidR="0063049A" w:rsidRPr="00681497" w:rsidRDefault="00000000">
      <w:pPr>
        <w:spacing w:line="276" w:lineRule="auto"/>
        <w:rPr>
          <w:sz w:val="13"/>
          <w:szCs w:val="13"/>
        </w:rPr>
      </w:pPr>
      <w:r w:rsidRPr="00681497">
        <w:rPr>
          <w:sz w:val="13"/>
          <w:szCs w:val="13"/>
        </w:rPr>
        <w:t>GENERAL MEDIA PARTNER</w:t>
      </w:r>
    </w:p>
    <w:p w14:paraId="376870BB" w14:textId="77777777" w:rsidR="0063049A" w:rsidRPr="00681497" w:rsidRDefault="00000000">
      <w:pPr>
        <w:spacing w:line="276" w:lineRule="auto"/>
        <w:rPr>
          <w:sz w:val="13"/>
          <w:szCs w:val="13"/>
        </w:rPr>
      </w:pPr>
      <w:r w:rsidRPr="00681497">
        <w:rPr>
          <w:sz w:val="13"/>
          <w:szCs w:val="13"/>
        </w:rPr>
        <w:t>Czech Television</w:t>
      </w:r>
    </w:p>
    <w:p w14:paraId="3CB980CA" w14:textId="77777777" w:rsidR="0063049A" w:rsidRPr="00681497" w:rsidRDefault="0063049A">
      <w:pPr>
        <w:spacing w:line="276" w:lineRule="auto"/>
        <w:rPr>
          <w:sz w:val="13"/>
          <w:szCs w:val="13"/>
        </w:rPr>
      </w:pPr>
    </w:p>
    <w:p w14:paraId="338E8A78" w14:textId="77777777" w:rsidR="0063049A" w:rsidRPr="00681497" w:rsidRDefault="00000000">
      <w:pPr>
        <w:spacing w:line="276" w:lineRule="auto"/>
        <w:rPr>
          <w:sz w:val="13"/>
          <w:szCs w:val="13"/>
        </w:rPr>
      </w:pPr>
      <w:r w:rsidRPr="00681497">
        <w:rPr>
          <w:sz w:val="13"/>
          <w:szCs w:val="13"/>
        </w:rPr>
        <w:t>MAIN MEDIA PARTNER</w:t>
      </w:r>
    </w:p>
    <w:p w14:paraId="7E62E333" w14:textId="77777777" w:rsidR="0063049A" w:rsidRPr="00681497" w:rsidRDefault="00000000">
      <w:pPr>
        <w:spacing w:line="276" w:lineRule="auto"/>
        <w:rPr>
          <w:sz w:val="13"/>
          <w:szCs w:val="13"/>
        </w:rPr>
      </w:pPr>
      <w:r w:rsidRPr="00681497">
        <w:rPr>
          <w:sz w:val="13"/>
          <w:szCs w:val="13"/>
        </w:rPr>
        <w:t>Czech Radio</w:t>
      </w:r>
    </w:p>
    <w:p w14:paraId="32B311EA" w14:textId="77777777" w:rsidR="0063049A" w:rsidRPr="00681497" w:rsidRDefault="0063049A">
      <w:pPr>
        <w:spacing w:line="276" w:lineRule="auto"/>
        <w:rPr>
          <w:sz w:val="13"/>
          <w:szCs w:val="13"/>
        </w:rPr>
      </w:pPr>
    </w:p>
    <w:p w14:paraId="1AC3178D" w14:textId="77777777" w:rsidR="0063049A" w:rsidRPr="00681497" w:rsidRDefault="00000000">
      <w:pPr>
        <w:spacing w:line="276" w:lineRule="auto"/>
        <w:rPr>
          <w:sz w:val="13"/>
          <w:szCs w:val="13"/>
        </w:rPr>
      </w:pPr>
      <w:r w:rsidRPr="00681497">
        <w:rPr>
          <w:sz w:val="13"/>
          <w:szCs w:val="13"/>
        </w:rPr>
        <w:t>EXCLUSIVE MEDIA PARTNERS</w:t>
      </w:r>
    </w:p>
    <w:p w14:paraId="496B3205" w14:textId="77777777" w:rsidR="0063049A" w:rsidRPr="00681497" w:rsidRDefault="00000000">
      <w:pPr>
        <w:spacing w:line="276" w:lineRule="auto"/>
        <w:rPr>
          <w:sz w:val="13"/>
          <w:szCs w:val="13"/>
        </w:rPr>
      </w:pPr>
      <w:r w:rsidRPr="00681497">
        <w:rPr>
          <w:sz w:val="13"/>
          <w:szCs w:val="13"/>
        </w:rPr>
        <w:t>Aktuálně.cz</w:t>
      </w:r>
    </w:p>
    <w:p w14:paraId="306AD3B1" w14:textId="77777777" w:rsidR="0063049A" w:rsidRPr="00681497" w:rsidRDefault="00000000">
      <w:pPr>
        <w:spacing w:line="276" w:lineRule="auto"/>
        <w:rPr>
          <w:sz w:val="13"/>
          <w:szCs w:val="13"/>
        </w:rPr>
      </w:pPr>
      <w:proofErr w:type="spellStart"/>
      <w:r w:rsidRPr="00681497">
        <w:rPr>
          <w:sz w:val="13"/>
          <w:szCs w:val="13"/>
        </w:rPr>
        <w:t>Respekt</w:t>
      </w:r>
      <w:proofErr w:type="spellEnd"/>
    </w:p>
    <w:p w14:paraId="0D47FA08" w14:textId="77777777" w:rsidR="0063049A" w:rsidRPr="00681497" w:rsidRDefault="0063049A">
      <w:pPr>
        <w:spacing w:line="276" w:lineRule="auto"/>
        <w:rPr>
          <w:sz w:val="13"/>
          <w:szCs w:val="13"/>
        </w:rPr>
      </w:pPr>
    </w:p>
    <w:p w14:paraId="1D4FB862" w14:textId="77777777" w:rsidR="0063049A" w:rsidRPr="00681497" w:rsidRDefault="00000000">
      <w:pPr>
        <w:spacing w:line="276" w:lineRule="auto"/>
        <w:rPr>
          <w:sz w:val="13"/>
          <w:szCs w:val="13"/>
        </w:rPr>
      </w:pPr>
      <w:r w:rsidRPr="00681497">
        <w:rPr>
          <w:sz w:val="13"/>
          <w:szCs w:val="13"/>
        </w:rPr>
        <w:t>SUPPORTED BY</w:t>
      </w:r>
    </w:p>
    <w:p w14:paraId="16615947" w14:textId="77777777" w:rsidR="0063049A" w:rsidRPr="00681497" w:rsidRDefault="00000000">
      <w:pPr>
        <w:spacing w:line="276" w:lineRule="auto"/>
        <w:rPr>
          <w:sz w:val="13"/>
          <w:szCs w:val="13"/>
        </w:rPr>
      </w:pPr>
      <w:r w:rsidRPr="00681497">
        <w:rPr>
          <w:sz w:val="13"/>
          <w:szCs w:val="13"/>
        </w:rPr>
        <w:t xml:space="preserve">EEA and Norway Grants </w:t>
      </w:r>
    </w:p>
    <w:p w14:paraId="2FAAABD2" w14:textId="77777777" w:rsidR="0063049A" w:rsidRPr="00681497" w:rsidRDefault="00000000">
      <w:pPr>
        <w:spacing w:line="276" w:lineRule="auto"/>
        <w:rPr>
          <w:sz w:val="13"/>
          <w:szCs w:val="13"/>
        </w:rPr>
      </w:pPr>
      <w:r w:rsidRPr="00681497">
        <w:rPr>
          <w:sz w:val="13"/>
          <w:szCs w:val="13"/>
        </w:rPr>
        <w:t xml:space="preserve">International </w:t>
      </w:r>
      <w:proofErr w:type="spellStart"/>
      <w:r w:rsidRPr="00681497">
        <w:rPr>
          <w:sz w:val="13"/>
          <w:szCs w:val="13"/>
        </w:rPr>
        <w:t>Visegrad</w:t>
      </w:r>
      <w:proofErr w:type="spellEnd"/>
      <w:r w:rsidRPr="00681497">
        <w:rPr>
          <w:sz w:val="13"/>
          <w:szCs w:val="13"/>
        </w:rPr>
        <w:t xml:space="preserve"> Fund</w:t>
      </w:r>
    </w:p>
    <w:p w14:paraId="418E6584" w14:textId="77777777" w:rsidR="0063049A" w:rsidRPr="00681497" w:rsidRDefault="00000000">
      <w:pPr>
        <w:spacing w:line="276" w:lineRule="auto"/>
        <w:rPr>
          <w:sz w:val="13"/>
          <w:szCs w:val="13"/>
        </w:rPr>
      </w:pPr>
      <w:r w:rsidRPr="00681497">
        <w:rPr>
          <w:sz w:val="13"/>
          <w:szCs w:val="13"/>
        </w:rPr>
        <w:t>U.S. Embassy in the Czech Republic</w:t>
      </w:r>
    </w:p>
    <w:p w14:paraId="0ED944B5" w14:textId="77777777" w:rsidR="0063049A" w:rsidRPr="00681497" w:rsidRDefault="00000000">
      <w:pPr>
        <w:spacing w:line="276" w:lineRule="auto"/>
        <w:rPr>
          <w:sz w:val="13"/>
          <w:szCs w:val="13"/>
        </w:rPr>
      </w:pPr>
      <w:r w:rsidRPr="00681497">
        <w:rPr>
          <w:sz w:val="13"/>
          <w:szCs w:val="13"/>
        </w:rPr>
        <w:t>French Institute</w:t>
      </w:r>
    </w:p>
    <w:p w14:paraId="402D9FBB" w14:textId="77777777" w:rsidR="0063049A" w:rsidRPr="00681497" w:rsidRDefault="00000000">
      <w:pPr>
        <w:spacing w:line="276" w:lineRule="auto"/>
        <w:rPr>
          <w:sz w:val="13"/>
          <w:szCs w:val="13"/>
        </w:rPr>
      </w:pPr>
      <w:r w:rsidRPr="00681497">
        <w:rPr>
          <w:sz w:val="13"/>
          <w:szCs w:val="13"/>
        </w:rPr>
        <w:t>ARRI</w:t>
      </w:r>
    </w:p>
    <w:p w14:paraId="3155A9D1" w14:textId="77777777" w:rsidR="0063049A" w:rsidRPr="00681497" w:rsidRDefault="00000000">
      <w:pPr>
        <w:spacing w:line="276" w:lineRule="auto"/>
        <w:rPr>
          <w:sz w:val="13"/>
          <w:szCs w:val="13"/>
        </w:rPr>
      </w:pPr>
      <w:r w:rsidRPr="00681497">
        <w:rPr>
          <w:sz w:val="13"/>
          <w:szCs w:val="13"/>
        </w:rPr>
        <w:t>Current Time TV</w:t>
      </w:r>
    </w:p>
    <w:p w14:paraId="3E608B72" w14:textId="77777777" w:rsidR="0063049A" w:rsidRPr="00681497" w:rsidRDefault="00000000">
      <w:pPr>
        <w:spacing w:line="276" w:lineRule="auto"/>
        <w:rPr>
          <w:color w:val="000000"/>
          <w:sz w:val="13"/>
          <w:szCs w:val="13"/>
        </w:rPr>
      </w:pPr>
      <w:r w:rsidRPr="00681497">
        <w:rPr>
          <w:color w:val="000000"/>
          <w:sz w:val="13"/>
          <w:szCs w:val="13"/>
        </w:rPr>
        <w:t>National Recovery Plan financed by EU</w:t>
      </w:r>
    </w:p>
    <w:p w14:paraId="18D26A0F" w14:textId="77777777" w:rsidR="0063049A" w:rsidRPr="00681497" w:rsidRDefault="00000000">
      <w:pPr>
        <w:spacing w:line="276" w:lineRule="auto"/>
        <w:rPr>
          <w:sz w:val="13"/>
          <w:szCs w:val="13"/>
        </w:rPr>
      </w:pPr>
      <w:proofErr w:type="spellStart"/>
      <w:r w:rsidRPr="00681497">
        <w:rPr>
          <w:color w:val="000000"/>
          <w:sz w:val="13"/>
          <w:szCs w:val="13"/>
        </w:rPr>
        <w:t>NextGenerationEU</w:t>
      </w:r>
      <w:proofErr w:type="spellEnd"/>
      <w:r w:rsidRPr="00681497">
        <w:rPr>
          <w:color w:val="000000"/>
          <w:sz w:val="13"/>
          <w:szCs w:val="13"/>
        </w:rPr>
        <w:t xml:space="preserve"> / Ministry of Culture</w:t>
      </w:r>
    </w:p>
    <w:p w14:paraId="5B3B8C87" w14:textId="77777777" w:rsidR="0063049A" w:rsidRPr="00681497" w:rsidRDefault="00000000">
      <w:pPr>
        <w:spacing w:line="276" w:lineRule="auto"/>
        <w:rPr>
          <w:sz w:val="13"/>
          <w:szCs w:val="13"/>
        </w:rPr>
      </w:pPr>
      <w:r w:rsidRPr="00681497">
        <w:rPr>
          <w:sz w:val="13"/>
          <w:szCs w:val="13"/>
        </w:rPr>
        <w:t xml:space="preserve">Czech </w:t>
      </w:r>
      <w:proofErr w:type="spellStart"/>
      <w:r w:rsidRPr="00681497">
        <w:rPr>
          <w:sz w:val="13"/>
          <w:szCs w:val="13"/>
        </w:rPr>
        <w:t>Centres</w:t>
      </w:r>
      <w:proofErr w:type="spellEnd"/>
    </w:p>
    <w:p w14:paraId="168AF109" w14:textId="77777777" w:rsidR="0063049A" w:rsidRPr="00681497" w:rsidRDefault="00000000">
      <w:pPr>
        <w:spacing w:line="276" w:lineRule="auto"/>
        <w:rPr>
          <w:sz w:val="13"/>
          <w:szCs w:val="13"/>
        </w:rPr>
      </w:pPr>
      <w:r w:rsidRPr="00681497">
        <w:rPr>
          <w:sz w:val="13"/>
          <w:szCs w:val="13"/>
        </w:rPr>
        <w:t xml:space="preserve">Italian Cultural Institute </w:t>
      </w:r>
    </w:p>
    <w:p w14:paraId="6B4D9F83" w14:textId="77777777" w:rsidR="0063049A" w:rsidRPr="00681497" w:rsidRDefault="00000000">
      <w:pPr>
        <w:spacing w:line="276" w:lineRule="auto"/>
        <w:rPr>
          <w:sz w:val="13"/>
          <w:szCs w:val="13"/>
        </w:rPr>
      </w:pPr>
      <w:r w:rsidRPr="00681497">
        <w:rPr>
          <w:sz w:val="13"/>
          <w:szCs w:val="13"/>
        </w:rPr>
        <w:t>Austrian Cultural Forum</w:t>
      </w:r>
    </w:p>
    <w:p w14:paraId="1BED5C1A" w14:textId="77777777" w:rsidR="0063049A" w:rsidRPr="00681497" w:rsidRDefault="00000000">
      <w:pPr>
        <w:spacing w:line="276" w:lineRule="auto"/>
        <w:rPr>
          <w:sz w:val="13"/>
          <w:szCs w:val="13"/>
        </w:rPr>
      </w:pPr>
      <w:proofErr w:type="spellStart"/>
      <w:r w:rsidRPr="00681497">
        <w:rPr>
          <w:sz w:val="13"/>
          <w:szCs w:val="13"/>
        </w:rPr>
        <w:t>Státní</w:t>
      </w:r>
      <w:proofErr w:type="spellEnd"/>
      <w:r w:rsidRPr="00681497">
        <w:rPr>
          <w:sz w:val="13"/>
          <w:szCs w:val="13"/>
        </w:rPr>
        <w:t xml:space="preserve"> fond </w:t>
      </w:r>
      <w:proofErr w:type="spellStart"/>
      <w:r w:rsidRPr="00681497">
        <w:rPr>
          <w:sz w:val="13"/>
          <w:szCs w:val="13"/>
        </w:rPr>
        <w:t>kultury</w:t>
      </w:r>
      <w:proofErr w:type="spellEnd"/>
    </w:p>
    <w:p w14:paraId="7BF3207E" w14:textId="77777777" w:rsidR="0063049A" w:rsidRPr="00681497" w:rsidRDefault="00000000">
      <w:pPr>
        <w:spacing w:line="276" w:lineRule="auto"/>
        <w:rPr>
          <w:sz w:val="13"/>
          <w:szCs w:val="13"/>
        </w:rPr>
      </w:pPr>
      <w:r w:rsidRPr="00681497">
        <w:rPr>
          <w:sz w:val="13"/>
          <w:szCs w:val="13"/>
        </w:rPr>
        <w:t>German Films</w:t>
      </w:r>
    </w:p>
    <w:p w14:paraId="393273D1" w14:textId="77777777" w:rsidR="0063049A" w:rsidRPr="00681497" w:rsidRDefault="00000000">
      <w:pPr>
        <w:spacing w:line="276" w:lineRule="auto"/>
        <w:rPr>
          <w:sz w:val="13"/>
          <w:szCs w:val="13"/>
        </w:rPr>
      </w:pPr>
      <w:r w:rsidRPr="00681497">
        <w:rPr>
          <w:sz w:val="13"/>
          <w:szCs w:val="13"/>
        </w:rPr>
        <w:t>Delegation of Flanders in the Czech Republic</w:t>
      </w:r>
    </w:p>
    <w:p w14:paraId="5F91DE15" w14:textId="77777777" w:rsidR="0063049A" w:rsidRPr="00681497" w:rsidRDefault="00000000">
      <w:pPr>
        <w:spacing w:line="276" w:lineRule="auto"/>
        <w:rPr>
          <w:sz w:val="13"/>
          <w:szCs w:val="13"/>
        </w:rPr>
      </w:pPr>
      <w:r w:rsidRPr="00681497">
        <w:rPr>
          <w:sz w:val="13"/>
          <w:szCs w:val="13"/>
        </w:rPr>
        <w:t xml:space="preserve">Instituto Camões </w:t>
      </w:r>
    </w:p>
    <w:p w14:paraId="7A01BE91" w14:textId="77777777" w:rsidR="0063049A" w:rsidRPr="00681497" w:rsidRDefault="00000000">
      <w:pPr>
        <w:spacing w:line="276" w:lineRule="auto"/>
        <w:rPr>
          <w:color w:val="000000"/>
          <w:sz w:val="13"/>
          <w:szCs w:val="13"/>
          <w:highlight w:val="white"/>
        </w:rPr>
      </w:pPr>
      <w:proofErr w:type="spellStart"/>
      <w:r w:rsidRPr="00681497">
        <w:rPr>
          <w:color w:val="000000"/>
          <w:sz w:val="13"/>
          <w:szCs w:val="13"/>
          <w:highlight w:val="white"/>
        </w:rPr>
        <w:t>Unifrance</w:t>
      </w:r>
      <w:proofErr w:type="spellEnd"/>
      <w:r w:rsidRPr="00681497">
        <w:rPr>
          <w:color w:val="000000"/>
          <w:sz w:val="13"/>
          <w:szCs w:val="13"/>
          <w:highlight w:val="white"/>
        </w:rPr>
        <w:t xml:space="preserve"> </w:t>
      </w:r>
    </w:p>
    <w:p w14:paraId="2FF8B2F1" w14:textId="77777777" w:rsidR="0063049A" w:rsidRPr="00681497" w:rsidRDefault="00000000">
      <w:pPr>
        <w:spacing w:line="276" w:lineRule="auto"/>
        <w:rPr>
          <w:sz w:val="13"/>
          <w:szCs w:val="13"/>
        </w:rPr>
      </w:pPr>
      <w:r w:rsidRPr="00681497">
        <w:rPr>
          <w:sz w:val="13"/>
          <w:szCs w:val="13"/>
        </w:rPr>
        <w:t xml:space="preserve">Jan </w:t>
      </w:r>
      <w:proofErr w:type="spellStart"/>
      <w:r w:rsidRPr="00681497">
        <w:rPr>
          <w:sz w:val="13"/>
          <w:szCs w:val="13"/>
        </w:rPr>
        <w:t>Barta</w:t>
      </w:r>
      <w:proofErr w:type="spellEnd"/>
    </w:p>
    <w:p w14:paraId="72F5A189" w14:textId="77777777" w:rsidR="0063049A" w:rsidRPr="00681497" w:rsidRDefault="0063049A">
      <w:pPr>
        <w:spacing w:line="276" w:lineRule="auto"/>
        <w:rPr>
          <w:sz w:val="13"/>
          <w:szCs w:val="13"/>
        </w:rPr>
      </w:pPr>
    </w:p>
    <w:p w14:paraId="54430ABE" w14:textId="77777777" w:rsidR="0063049A" w:rsidRPr="00681497" w:rsidRDefault="00000000">
      <w:pPr>
        <w:spacing w:line="276" w:lineRule="auto"/>
        <w:rPr>
          <w:sz w:val="13"/>
          <w:szCs w:val="13"/>
        </w:rPr>
      </w:pPr>
      <w:r w:rsidRPr="00681497">
        <w:rPr>
          <w:sz w:val="13"/>
          <w:szCs w:val="13"/>
        </w:rPr>
        <w:t>PARTNERS OF THE INDUSTRY SECTION</w:t>
      </w:r>
    </w:p>
    <w:p w14:paraId="2AFFEC2C" w14:textId="77777777" w:rsidR="0063049A" w:rsidRPr="00681497" w:rsidRDefault="00000000">
      <w:pPr>
        <w:spacing w:line="276" w:lineRule="auto"/>
        <w:rPr>
          <w:sz w:val="13"/>
          <w:szCs w:val="13"/>
        </w:rPr>
      </w:pPr>
      <w:r w:rsidRPr="00681497">
        <w:rPr>
          <w:sz w:val="13"/>
          <w:szCs w:val="13"/>
        </w:rPr>
        <w:t>Creative Europe MEDIA</w:t>
      </w:r>
    </w:p>
    <w:p w14:paraId="371422F6" w14:textId="77777777" w:rsidR="0063049A" w:rsidRPr="00681497" w:rsidRDefault="00000000">
      <w:pPr>
        <w:spacing w:line="276" w:lineRule="auto"/>
        <w:rPr>
          <w:sz w:val="13"/>
          <w:szCs w:val="13"/>
        </w:rPr>
      </w:pPr>
      <w:r w:rsidRPr="00681497">
        <w:rPr>
          <w:sz w:val="13"/>
          <w:szCs w:val="13"/>
        </w:rPr>
        <w:t xml:space="preserve">Czech Film Fund </w:t>
      </w:r>
    </w:p>
    <w:p w14:paraId="1A8DFC14" w14:textId="77777777" w:rsidR="0063049A" w:rsidRPr="00681497" w:rsidRDefault="00000000">
      <w:pPr>
        <w:spacing w:line="276" w:lineRule="auto"/>
        <w:rPr>
          <w:sz w:val="13"/>
          <w:szCs w:val="13"/>
        </w:rPr>
      </w:pPr>
      <w:r w:rsidRPr="00681497">
        <w:rPr>
          <w:sz w:val="13"/>
          <w:szCs w:val="13"/>
        </w:rPr>
        <w:t xml:space="preserve">International </w:t>
      </w:r>
      <w:proofErr w:type="spellStart"/>
      <w:r w:rsidRPr="00681497">
        <w:rPr>
          <w:sz w:val="13"/>
          <w:szCs w:val="13"/>
        </w:rPr>
        <w:t>Visegrad</w:t>
      </w:r>
      <w:proofErr w:type="spellEnd"/>
      <w:r w:rsidRPr="00681497">
        <w:rPr>
          <w:sz w:val="13"/>
          <w:szCs w:val="13"/>
        </w:rPr>
        <w:t xml:space="preserve"> Fund</w:t>
      </w:r>
    </w:p>
    <w:p w14:paraId="540C5465" w14:textId="77777777" w:rsidR="0063049A" w:rsidRPr="00681497" w:rsidRDefault="00000000">
      <w:pPr>
        <w:spacing w:line="276" w:lineRule="auto"/>
        <w:rPr>
          <w:sz w:val="13"/>
          <w:szCs w:val="13"/>
        </w:rPr>
      </w:pPr>
      <w:r w:rsidRPr="00681497">
        <w:rPr>
          <w:sz w:val="13"/>
          <w:szCs w:val="13"/>
        </w:rPr>
        <w:t>Ministry of Culture Czech Republic</w:t>
      </w:r>
    </w:p>
    <w:p w14:paraId="780E8B51" w14:textId="77777777" w:rsidR="0063049A" w:rsidRPr="00681497" w:rsidRDefault="00000000">
      <w:pPr>
        <w:spacing w:line="276" w:lineRule="auto"/>
        <w:rPr>
          <w:sz w:val="13"/>
          <w:szCs w:val="13"/>
        </w:rPr>
      </w:pPr>
      <w:r w:rsidRPr="00681497">
        <w:rPr>
          <w:sz w:val="13"/>
          <w:szCs w:val="13"/>
        </w:rPr>
        <w:t>Audiovisual Producers’ Association</w:t>
      </w:r>
    </w:p>
    <w:p w14:paraId="6103A074" w14:textId="77777777" w:rsidR="0063049A" w:rsidRPr="00681497" w:rsidRDefault="00000000">
      <w:pPr>
        <w:spacing w:line="276" w:lineRule="auto"/>
        <w:rPr>
          <w:sz w:val="13"/>
          <w:szCs w:val="13"/>
        </w:rPr>
      </w:pPr>
      <w:r w:rsidRPr="00681497">
        <w:rPr>
          <w:sz w:val="13"/>
          <w:szCs w:val="13"/>
        </w:rPr>
        <w:t xml:space="preserve">Statutory City of </w:t>
      </w:r>
      <w:proofErr w:type="spellStart"/>
      <w:r w:rsidRPr="00681497">
        <w:rPr>
          <w:sz w:val="13"/>
          <w:szCs w:val="13"/>
        </w:rPr>
        <w:t>Jihlava</w:t>
      </w:r>
      <w:proofErr w:type="spellEnd"/>
      <w:r w:rsidRPr="00681497">
        <w:rPr>
          <w:sz w:val="13"/>
          <w:szCs w:val="13"/>
        </w:rPr>
        <w:t xml:space="preserve"> </w:t>
      </w:r>
    </w:p>
    <w:p w14:paraId="632F700F" w14:textId="77777777" w:rsidR="0063049A" w:rsidRPr="00681497" w:rsidRDefault="00000000">
      <w:pPr>
        <w:spacing w:line="276" w:lineRule="auto"/>
        <w:rPr>
          <w:sz w:val="13"/>
          <w:szCs w:val="13"/>
        </w:rPr>
      </w:pPr>
      <w:r w:rsidRPr="00681497">
        <w:rPr>
          <w:sz w:val="13"/>
          <w:szCs w:val="13"/>
        </w:rPr>
        <w:t>Creative Europe Desk CZ – Media</w:t>
      </w:r>
    </w:p>
    <w:p w14:paraId="2DEADB33" w14:textId="77777777" w:rsidR="0063049A" w:rsidRPr="00681497" w:rsidRDefault="00000000">
      <w:pPr>
        <w:spacing w:line="276" w:lineRule="auto"/>
        <w:rPr>
          <w:sz w:val="13"/>
          <w:szCs w:val="13"/>
        </w:rPr>
      </w:pPr>
      <w:r w:rsidRPr="00681497">
        <w:rPr>
          <w:sz w:val="13"/>
          <w:szCs w:val="13"/>
        </w:rPr>
        <w:t>Czech Film Center</w:t>
      </w:r>
    </w:p>
    <w:p w14:paraId="25E7EEA6" w14:textId="77777777" w:rsidR="0063049A" w:rsidRPr="00681497" w:rsidRDefault="0063049A">
      <w:pPr>
        <w:spacing w:line="276" w:lineRule="auto"/>
        <w:rPr>
          <w:sz w:val="13"/>
          <w:szCs w:val="13"/>
        </w:rPr>
      </w:pPr>
    </w:p>
    <w:p w14:paraId="4DBB15D8" w14:textId="77777777" w:rsidR="0063049A" w:rsidRPr="00681497" w:rsidRDefault="00000000">
      <w:pPr>
        <w:spacing w:line="276" w:lineRule="auto"/>
        <w:rPr>
          <w:sz w:val="13"/>
          <w:szCs w:val="13"/>
        </w:rPr>
      </w:pPr>
      <w:r w:rsidRPr="00681497">
        <w:rPr>
          <w:sz w:val="13"/>
          <w:szCs w:val="13"/>
        </w:rPr>
        <w:t xml:space="preserve">PARTNERS OF </w:t>
      </w:r>
      <w:proofErr w:type="gramStart"/>
      <w:r w:rsidRPr="00681497">
        <w:rPr>
          <w:sz w:val="13"/>
          <w:szCs w:val="13"/>
        </w:rPr>
        <w:t>JI.HLAVA</w:t>
      </w:r>
      <w:proofErr w:type="gramEnd"/>
      <w:r w:rsidRPr="00681497">
        <w:rPr>
          <w:sz w:val="13"/>
          <w:szCs w:val="13"/>
        </w:rPr>
        <w:t xml:space="preserve"> NEW VISIONS AWARDS</w:t>
      </w:r>
    </w:p>
    <w:p w14:paraId="1D41DA82" w14:textId="77777777" w:rsidR="0063049A" w:rsidRPr="00681497" w:rsidRDefault="00000000">
      <w:pPr>
        <w:spacing w:line="276" w:lineRule="auto"/>
        <w:rPr>
          <w:sz w:val="13"/>
          <w:szCs w:val="13"/>
        </w:rPr>
      </w:pPr>
      <w:proofErr w:type="spellStart"/>
      <w:r w:rsidRPr="00681497">
        <w:rPr>
          <w:sz w:val="13"/>
          <w:szCs w:val="13"/>
        </w:rPr>
        <w:t>AmDocs</w:t>
      </w:r>
      <w:proofErr w:type="spellEnd"/>
    </w:p>
    <w:p w14:paraId="02687B4E" w14:textId="77777777" w:rsidR="0063049A" w:rsidRPr="00681497" w:rsidRDefault="00000000">
      <w:pPr>
        <w:spacing w:line="276" w:lineRule="auto"/>
        <w:rPr>
          <w:sz w:val="13"/>
          <w:szCs w:val="13"/>
        </w:rPr>
      </w:pPr>
      <w:r w:rsidRPr="00681497">
        <w:rPr>
          <w:sz w:val="13"/>
          <w:szCs w:val="13"/>
        </w:rPr>
        <w:t>Current Time TV</w:t>
      </w:r>
    </w:p>
    <w:p w14:paraId="7D4F1D26" w14:textId="77777777" w:rsidR="0063049A" w:rsidRPr="00681497" w:rsidRDefault="00000000">
      <w:pPr>
        <w:spacing w:line="276" w:lineRule="auto"/>
        <w:rPr>
          <w:sz w:val="13"/>
          <w:szCs w:val="13"/>
        </w:rPr>
      </w:pPr>
      <w:proofErr w:type="spellStart"/>
      <w:r w:rsidRPr="00681497">
        <w:rPr>
          <w:sz w:val="13"/>
          <w:szCs w:val="13"/>
        </w:rPr>
        <w:t>FilmAid</w:t>
      </w:r>
      <w:proofErr w:type="spellEnd"/>
    </w:p>
    <w:p w14:paraId="5F1E3563" w14:textId="77777777" w:rsidR="0063049A" w:rsidRPr="00681497" w:rsidRDefault="00000000">
      <w:pPr>
        <w:spacing w:line="276" w:lineRule="auto"/>
        <w:rPr>
          <w:sz w:val="13"/>
          <w:szCs w:val="13"/>
        </w:rPr>
      </w:pPr>
      <w:r w:rsidRPr="00681497">
        <w:rPr>
          <w:sz w:val="13"/>
          <w:szCs w:val="13"/>
        </w:rPr>
        <w:t xml:space="preserve">Cannes Docs - Marché du Film </w:t>
      </w:r>
    </w:p>
    <w:p w14:paraId="24F30E2D" w14:textId="77777777" w:rsidR="0063049A" w:rsidRPr="00681497" w:rsidRDefault="00000000">
      <w:pPr>
        <w:spacing w:line="276" w:lineRule="auto"/>
        <w:rPr>
          <w:sz w:val="13"/>
          <w:szCs w:val="13"/>
        </w:rPr>
      </w:pPr>
      <w:r w:rsidRPr="00681497">
        <w:rPr>
          <w:sz w:val="13"/>
          <w:szCs w:val="13"/>
        </w:rPr>
        <w:t xml:space="preserve">Documentary Association of Europe </w:t>
      </w:r>
    </w:p>
    <w:p w14:paraId="1B73ADD1" w14:textId="77777777" w:rsidR="0063049A" w:rsidRPr="00681497" w:rsidRDefault="00000000">
      <w:pPr>
        <w:spacing w:line="276" w:lineRule="auto"/>
        <w:rPr>
          <w:sz w:val="13"/>
          <w:szCs w:val="13"/>
        </w:rPr>
      </w:pPr>
      <w:r w:rsidRPr="00681497">
        <w:rPr>
          <w:sz w:val="13"/>
          <w:szCs w:val="13"/>
        </w:rPr>
        <w:t xml:space="preserve">European Film Market </w:t>
      </w:r>
    </w:p>
    <w:p w14:paraId="3FDFD9C2" w14:textId="77777777" w:rsidR="0063049A" w:rsidRPr="00681497" w:rsidRDefault="00000000">
      <w:pPr>
        <w:spacing w:line="276" w:lineRule="auto"/>
        <w:rPr>
          <w:sz w:val="13"/>
          <w:szCs w:val="13"/>
        </w:rPr>
      </w:pPr>
      <w:proofErr w:type="spellStart"/>
      <w:r w:rsidRPr="00681497">
        <w:rPr>
          <w:sz w:val="13"/>
          <w:szCs w:val="13"/>
        </w:rPr>
        <w:t>Soundsquare</w:t>
      </w:r>
      <w:proofErr w:type="spellEnd"/>
      <w:r w:rsidRPr="00681497">
        <w:rPr>
          <w:sz w:val="13"/>
          <w:szCs w:val="13"/>
        </w:rPr>
        <w:t xml:space="preserve"> </w:t>
      </w:r>
    </w:p>
    <w:p w14:paraId="09B1AF1D" w14:textId="77777777" w:rsidR="0063049A" w:rsidRPr="00681497" w:rsidRDefault="00000000">
      <w:pPr>
        <w:spacing w:line="276" w:lineRule="auto"/>
        <w:rPr>
          <w:sz w:val="13"/>
          <w:szCs w:val="13"/>
        </w:rPr>
      </w:pPr>
      <w:r w:rsidRPr="00681497">
        <w:rPr>
          <w:sz w:val="13"/>
          <w:szCs w:val="13"/>
        </w:rPr>
        <w:t xml:space="preserve">UPP </w:t>
      </w:r>
    </w:p>
    <w:p w14:paraId="00979187" w14:textId="77777777" w:rsidR="0063049A" w:rsidRPr="00681497" w:rsidRDefault="00000000">
      <w:pPr>
        <w:spacing w:line="276" w:lineRule="auto"/>
        <w:rPr>
          <w:sz w:val="13"/>
          <w:szCs w:val="13"/>
        </w:rPr>
      </w:pPr>
      <w:r w:rsidRPr="00681497">
        <w:rPr>
          <w:sz w:val="13"/>
          <w:szCs w:val="13"/>
        </w:rPr>
        <w:t xml:space="preserve">#Docs Connect </w:t>
      </w:r>
      <w:proofErr w:type="spellStart"/>
      <w:r w:rsidRPr="00681497">
        <w:rPr>
          <w:sz w:val="13"/>
          <w:szCs w:val="13"/>
        </w:rPr>
        <w:t>Taskovski</w:t>
      </w:r>
      <w:proofErr w:type="spellEnd"/>
      <w:r w:rsidRPr="00681497">
        <w:rPr>
          <w:sz w:val="13"/>
          <w:szCs w:val="13"/>
        </w:rPr>
        <w:t xml:space="preserve"> Film Training </w:t>
      </w:r>
    </w:p>
    <w:p w14:paraId="51B69F0A" w14:textId="77777777" w:rsidR="0063049A" w:rsidRPr="00681497" w:rsidRDefault="0063049A">
      <w:pPr>
        <w:spacing w:line="276" w:lineRule="auto"/>
        <w:rPr>
          <w:sz w:val="13"/>
          <w:szCs w:val="13"/>
        </w:rPr>
      </w:pPr>
    </w:p>
    <w:p w14:paraId="660028E9" w14:textId="77777777" w:rsidR="0063049A" w:rsidRPr="00681497" w:rsidRDefault="00000000">
      <w:pPr>
        <w:spacing w:line="276" w:lineRule="auto"/>
        <w:rPr>
          <w:sz w:val="13"/>
          <w:szCs w:val="13"/>
        </w:rPr>
      </w:pPr>
      <w:r w:rsidRPr="00681497">
        <w:rPr>
          <w:sz w:val="13"/>
          <w:szCs w:val="13"/>
        </w:rPr>
        <w:t>PARTNER PROJECT</w:t>
      </w:r>
    </w:p>
    <w:p w14:paraId="2F2E55A0" w14:textId="77777777" w:rsidR="0063049A" w:rsidRPr="00681497" w:rsidRDefault="00000000">
      <w:pPr>
        <w:spacing w:line="276" w:lineRule="auto"/>
        <w:rPr>
          <w:sz w:val="13"/>
          <w:szCs w:val="13"/>
        </w:rPr>
      </w:pPr>
      <w:r w:rsidRPr="00681497">
        <w:rPr>
          <w:sz w:val="13"/>
          <w:szCs w:val="13"/>
        </w:rPr>
        <w:t>Doc Alliance Films</w:t>
      </w:r>
    </w:p>
    <w:p w14:paraId="1F97B2F1" w14:textId="77777777" w:rsidR="0063049A" w:rsidRPr="00681497" w:rsidRDefault="0063049A">
      <w:pPr>
        <w:spacing w:line="276" w:lineRule="auto"/>
        <w:rPr>
          <w:sz w:val="13"/>
          <w:szCs w:val="13"/>
        </w:rPr>
      </w:pPr>
    </w:p>
    <w:p w14:paraId="19B89CE6" w14:textId="77777777" w:rsidR="0063049A" w:rsidRPr="00681497" w:rsidRDefault="00000000">
      <w:pPr>
        <w:spacing w:line="276" w:lineRule="auto"/>
        <w:rPr>
          <w:sz w:val="13"/>
          <w:szCs w:val="13"/>
        </w:rPr>
      </w:pPr>
      <w:r w:rsidRPr="00681497">
        <w:rPr>
          <w:sz w:val="13"/>
          <w:szCs w:val="13"/>
        </w:rPr>
        <w:t>THE INSPIRATION FORUM PARTNERS</w:t>
      </w:r>
    </w:p>
    <w:p w14:paraId="5A67D2C2" w14:textId="77777777" w:rsidR="0063049A" w:rsidRPr="00681497" w:rsidRDefault="00000000">
      <w:pPr>
        <w:spacing w:line="276" w:lineRule="auto"/>
        <w:rPr>
          <w:sz w:val="13"/>
          <w:szCs w:val="13"/>
        </w:rPr>
      </w:pPr>
      <w:r w:rsidRPr="00681497">
        <w:rPr>
          <w:sz w:val="13"/>
          <w:szCs w:val="13"/>
        </w:rPr>
        <w:t>Co-funded by European Union</w:t>
      </w:r>
    </w:p>
    <w:p w14:paraId="5C0D46F3" w14:textId="77777777" w:rsidR="0063049A" w:rsidRPr="00681497" w:rsidRDefault="00000000">
      <w:pPr>
        <w:spacing w:line="276" w:lineRule="auto"/>
        <w:rPr>
          <w:sz w:val="13"/>
          <w:szCs w:val="13"/>
        </w:rPr>
      </w:pPr>
      <w:r w:rsidRPr="00681497">
        <w:rPr>
          <w:sz w:val="13"/>
          <w:szCs w:val="13"/>
        </w:rPr>
        <w:t>EEA and Norway Grants</w:t>
      </w:r>
    </w:p>
    <w:p w14:paraId="0467B664" w14:textId="77777777" w:rsidR="0063049A" w:rsidRPr="00681497" w:rsidRDefault="00000000">
      <w:pPr>
        <w:spacing w:line="276" w:lineRule="auto"/>
        <w:rPr>
          <w:sz w:val="13"/>
          <w:szCs w:val="13"/>
        </w:rPr>
      </w:pPr>
      <w:r w:rsidRPr="00681497">
        <w:rPr>
          <w:sz w:val="13"/>
          <w:szCs w:val="13"/>
        </w:rPr>
        <w:t>IOCB Tech Foundation</w:t>
      </w:r>
    </w:p>
    <w:p w14:paraId="19CCD334" w14:textId="77777777" w:rsidR="0063049A" w:rsidRPr="00681497" w:rsidRDefault="00000000">
      <w:pPr>
        <w:spacing w:line="276" w:lineRule="auto"/>
        <w:rPr>
          <w:sz w:val="13"/>
          <w:szCs w:val="13"/>
        </w:rPr>
      </w:pPr>
      <w:r w:rsidRPr="00681497">
        <w:rPr>
          <w:sz w:val="13"/>
          <w:szCs w:val="13"/>
        </w:rPr>
        <w:t>Prague office of the Heinrich-</w:t>
      </w:r>
      <w:proofErr w:type="spellStart"/>
      <w:r w:rsidRPr="00681497">
        <w:rPr>
          <w:sz w:val="13"/>
          <w:szCs w:val="13"/>
        </w:rPr>
        <w:t>Böll</w:t>
      </w:r>
      <w:proofErr w:type="spellEnd"/>
      <w:r w:rsidRPr="00681497">
        <w:rPr>
          <w:sz w:val="13"/>
          <w:szCs w:val="13"/>
        </w:rPr>
        <w:t>-Stiftung</w:t>
      </w:r>
    </w:p>
    <w:p w14:paraId="61CF2032" w14:textId="77777777" w:rsidR="0063049A" w:rsidRPr="00681497" w:rsidRDefault="00000000">
      <w:pPr>
        <w:spacing w:line="276" w:lineRule="auto"/>
        <w:rPr>
          <w:sz w:val="13"/>
          <w:szCs w:val="13"/>
        </w:rPr>
      </w:pPr>
      <w:r w:rsidRPr="00681497">
        <w:rPr>
          <w:sz w:val="13"/>
          <w:szCs w:val="13"/>
        </w:rPr>
        <w:t xml:space="preserve">Friedrich-Ebert-Stiftung </w:t>
      </w:r>
      <w:proofErr w:type="spellStart"/>
      <w:r w:rsidRPr="00681497">
        <w:rPr>
          <w:sz w:val="13"/>
          <w:szCs w:val="13"/>
        </w:rPr>
        <w:t>e.V.</w:t>
      </w:r>
      <w:proofErr w:type="spellEnd"/>
      <w:r w:rsidRPr="00681497">
        <w:rPr>
          <w:sz w:val="13"/>
          <w:szCs w:val="13"/>
        </w:rPr>
        <w:t xml:space="preserve"> – Representation in the Czech Republic</w:t>
      </w:r>
    </w:p>
    <w:p w14:paraId="621301BE" w14:textId="77777777" w:rsidR="0063049A" w:rsidRPr="00681497" w:rsidRDefault="00000000">
      <w:pPr>
        <w:spacing w:line="276" w:lineRule="auto"/>
        <w:rPr>
          <w:sz w:val="13"/>
          <w:szCs w:val="13"/>
        </w:rPr>
      </w:pPr>
      <w:r w:rsidRPr="00681497">
        <w:rPr>
          <w:sz w:val="13"/>
          <w:szCs w:val="13"/>
        </w:rPr>
        <w:t>Masaryk Democratic Academy</w:t>
      </w:r>
    </w:p>
    <w:p w14:paraId="0E36BF3A" w14:textId="77777777" w:rsidR="0063049A" w:rsidRPr="00681497" w:rsidRDefault="00000000">
      <w:pPr>
        <w:spacing w:line="276" w:lineRule="auto"/>
        <w:rPr>
          <w:sz w:val="13"/>
          <w:szCs w:val="13"/>
        </w:rPr>
      </w:pPr>
      <w:r w:rsidRPr="00681497">
        <w:rPr>
          <w:sz w:val="13"/>
          <w:szCs w:val="13"/>
        </w:rPr>
        <w:t>Slovak-Czech Women's Fund</w:t>
      </w:r>
    </w:p>
    <w:p w14:paraId="6552C871" w14:textId="77777777" w:rsidR="0063049A" w:rsidRPr="00681497" w:rsidRDefault="00000000">
      <w:pPr>
        <w:spacing w:line="276" w:lineRule="auto"/>
        <w:rPr>
          <w:sz w:val="13"/>
          <w:szCs w:val="13"/>
        </w:rPr>
      </w:pPr>
      <w:r w:rsidRPr="00681497">
        <w:rPr>
          <w:sz w:val="13"/>
          <w:szCs w:val="13"/>
        </w:rPr>
        <w:t xml:space="preserve">Czech </w:t>
      </w:r>
      <w:proofErr w:type="spellStart"/>
      <w:r w:rsidRPr="00681497">
        <w:rPr>
          <w:sz w:val="13"/>
          <w:szCs w:val="13"/>
        </w:rPr>
        <w:t>Centres</w:t>
      </w:r>
      <w:proofErr w:type="spellEnd"/>
    </w:p>
    <w:p w14:paraId="33E095FB" w14:textId="77777777" w:rsidR="0063049A" w:rsidRPr="00681497" w:rsidRDefault="00000000">
      <w:pPr>
        <w:spacing w:line="276" w:lineRule="auto"/>
        <w:rPr>
          <w:sz w:val="13"/>
          <w:szCs w:val="13"/>
        </w:rPr>
      </w:pPr>
      <w:r w:rsidRPr="00681497">
        <w:rPr>
          <w:sz w:val="13"/>
          <w:szCs w:val="13"/>
        </w:rPr>
        <w:t>Creative Europe Desk Czech Republic</w:t>
      </w:r>
    </w:p>
    <w:p w14:paraId="49E68C7C" w14:textId="77777777" w:rsidR="0063049A" w:rsidRPr="00681497" w:rsidRDefault="00000000">
      <w:pPr>
        <w:spacing w:line="276" w:lineRule="auto"/>
        <w:rPr>
          <w:sz w:val="13"/>
          <w:szCs w:val="13"/>
        </w:rPr>
      </w:pPr>
      <w:r w:rsidRPr="00681497">
        <w:rPr>
          <w:sz w:val="13"/>
          <w:szCs w:val="13"/>
        </w:rPr>
        <w:t>The Journalism Incubator</w:t>
      </w:r>
    </w:p>
    <w:p w14:paraId="2CA843C5" w14:textId="77777777" w:rsidR="0063049A" w:rsidRPr="00681497" w:rsidRDefault="0063049A">
      <w:pPr>
        <w:spacing w:line="276" w:lineRule="auto"/>
        <w:rPr>
          <w:sz w:val="13"/>
          <w:szCs w:val="13"/>
        </w:rPr>
      </w:pPr>
    </w:p>
    <w:p w14:paraId="4E3CA46C" w14:textId="77777777" w:rsidR="0063049A" w:rsidRPr="00681497" w:rsidRDefault="00000000">
      <w:pPr>
        <w:spacing w:line="276" w:lineRule="auto"/>
        <w:rPr>
          <w:sz w:val="13"/>
          <w:szCs w:val="13"/>
        </w:rPr>
      </w:pPr>
      <w:r w:rsidRPr="00681497">
        <w:rPr>
          <w:sz w:val="13"/>
          <w:szCs w:val="13"/>
        </w:rPr>
        <w:t>SUSTAINABILITY PARTNER</w:t>
      </w:r>
    </w:p>
    <w:p w14:paraId="077CA47F" w14:textId="77777777" w:rsidR="0063049A" w:rsidRPr="00681497" w:rsidRDefault="00000000">
      <w:pPr>
        <w:spacing w:line="276" w:lineRule="auto"/>
        <w:rPr>
          <w:sz w:val="13"/>
          <w:szCs w:val="13"/>
        </w:rPr>
      </w:pPr>
      <w:r w:rsidRPr="00681497">
        <w:rPr>
          <w:sz w:val="13"/>
          <w:szCs w:val="13"/>
        </w:rPr>
        <w:t xml:space="preserve">Co-funded by the EU’s Single Market </w:t>
      </w:r>
      <w:proofErr w:type="spellStart"/>
      <w:r w:rsidRPr="00681497">
        <w:rPr>
          <w:sz w:val="13"/>
          <w:szCs w:val="13"/>
        </w:rPr>
        <w:t>Programme</w:t>
      </w:r>
      <w:proofErr w:type="spellEnd"/>
    </w:p>
    <w:p w14:paraId="53BF46C5" w14:textId="77777777" w:rsidR="0063049A" w:rsidRPr="00681497" w:rsidRDefault="00000000">
      <w:pPr>
        <w:spacing w:line="276" w:lineRule="auto"/>
        <w:rPr>
          <w:sz w:val="13"/>
          <w:szCs w:val="13"/>
        </w:rPr>
      </w:pPr>
      <w:r w:rsidRPr="00681497">
        <w:rPr>
          <w:sz w:val="13"/>
          <w:szCs w:val="13"/>
        </w:rPr>
        <w:t xml:space="preserve"> </w:t>
      </w:r>
    </w:p>
    <w:p w14:paraId="6C0ADAF7" w14:textId="77777777" w:rsidR="0063049A" w:rsidRPr="00681497" w:rsidRDefault="00000000">
      <w:pPr>
        <w:spacing w:line="276" w:lineRule="auto"/>
        <w:rPr>
          <w:sz w:val="13"/>
          <w:szCs w:val="13"/>
        </w:rPr>
      </w:pPr>
      <w:r w:rsidRPr="00681497">
        <w:rPr>
          <w:sz w:val="13"/>
          <w:szCs w:val="13"/>
        </w:rPr>
        <w:t>REGIONAL PARTNERS</w:t>
      </w:r>
    </w:p>
    <w:p w14:paraId="777F290B" w14:textId="77777777" w:rsidR="0063049A" w:rsidRPr="00681497" w:rsidRDefault="00000000">
      <w:pPr>
        <w:spacing w:line="276" w:lineRule="auto"/>
        <w:rPr>
          <w:sz w:val="13"/>
          <w:szCs w:val="13"/>
        </w:rPr>
      </w:pPr>
      <w:proofErr w:type="spellStart"/>
      <w:r w:rsidRPr="00681497">
        <w:rPr>
          <w:sz w:val="13"/>
          <w:szCs w:val="13"/>
        </w:rPr>
        <w:t>Citypark</w:t>
      </w:r>
      <w:proofErr w:type="spellEnd"/>
    </w:p>
    <w:p w14:paraId="645679D0" w14:textId="77777777" w:rsidR="0063049A" w:rsidRPr="00681497" w:rsidRDefault="00000000">
      <w:pPr>
        <w:spacing w:line="276" w:lineRule="auto"/>
        <w:rPr>
          <w:sz w:val="13"/>
          <w:szCs w:val="13"/>
        </w:rPr>
      </w:pPr>
      <w:r w:rsidRPr="00681497">
        <w:rPr>
          <w:sz w:val="13"/>
          <w:szCs w:val="13"/>
        </w:rPr>
        <w:t>Chesterton</w:t>
      </w:r>
    </w:p>
    <w:p w14:paraId="648C1347" w14:textId="77777777" w:rsidR="0063049A" w:rsidRPr="00681497" w:rsidRDefault="00000000">
      <w:pPr>
        <w:spacing w:line="276" w:lineRule="auto"/>
        <w:rPr>
          <w:sz w:val="13"/>
          <w:szCs w:val="13"/>
        </w:rPr>
      </w:pPr>
      <w:proofErr w:type="spellStart"/>
      <w:r w:rsidRPr="00681497">
        <w:rPr>
          <w:sz w:val="13"/>
          <w:szCs w:val="13"/>
        </w:rPr>
        <w:t>Sepos</w:t>
      </w:r>
      <w:proofErr w:type="spellEnd"/>
    </w:p>
    <w:p w14:paraId="6CCC6827" w14:textId="77777777" w:rsidR="0063049A" w:rsidRPr="00681497" w:rsidRDefault="00000000">
      <w:pPr>
        <w:spacing w:line="276" w:lineRule="auto"/>
        <w:rPr>
          <w:sz w:val="13"/>
          <w:szCs w:val="13"/>
        </w:rPr>
      </w:pPr>
      <w:r w:rsidRPr="00681497">
        <w:rPr>
          <w:sz w:val="13"/>
          <w:szCs w:val="13"/>
        </w:rPr>
        <w:t xml:space="preserve">The College of Polytechnics </w:t>
      </w:r>
      <w:proofErr w:type="spellStart"/>
      <w:r w:rsidRPr="00681497">
        <w:rPr>
          <w:sz w:val="13"/>
          <w:szCs w:val="13"/>
        </w:rPr>
        <w:t>Jihlava</w:t>
      </w:r>
      <w:proofErr w:type="spellEnd"/>
    </w:p>
    <w:p w14:paraId="78C48671" w14:textId="77777777" w:rsidR="0063049A" w:rsidRPr="00681497" w:rsidRDefault="00000000">
      <w:pPr>
        <w:spacing w:line="276" w:lineRule="auto"/>
        <w:rPr>
          <w:sz w:val="13"/>
          <w:szCs w:val="13"/>
        </w:rPr>
      </w:pPr>
      <w:r w:rsidRPr="00681497">
        <w:rPr>
          <w:sz w:val="13"/>
          <w:szCs w:val="13"/>
        </w:rPr>
        <w:t>WFG Capital</w:t>
      </w:r>
    </w:p>
    <w:p w14:paraId="26669B02" w14:textId="77777777" w:rsidR="0063049A" w:rsidRPr="00681497" w:rsidRDefault="0063049A">
      <w:pPr>
        <w:spacing w:line="276" w:lineRule="auto"/>
        <w:rPr>
          <w:sz w:val="13"/>
          <w:szCs w:val="13"/>
        </w:rPr>
      </w:pPr>
    </w:p>
    <w:p w14:paraId="49555C3D" w14:textId="77777777" w:rsidR="0063049A" w:rsidRPr="00681497" w:rsidRDefault="00000000">
      <w:pPr>
        <w:spacing w:line="276" w:lineRule="auto"/>
        <w:rPr>
          <w:sz w:val="13"/>
          <w:szCs w:val="13"/>
        </w:rPr>
      </w:pPr>
      <w:r w:rsidRPr="00681497">
        <w:rPr>
          <w:sz w:val="13"/>
          <w:szCs w:val="13"/>
        </w:rPr>
        <w:t>OFFICIAL SHIPPING PARTNER</w:t>
      </w:r>
    </w:p>
    <w:p w14:paraId="6AC0790F" w14:textId="77777777" w:rsidR="0063049A" w:rsidRPr="00681497" w:rsidRDefault="00000000">
      <w:pPr>
        <w:spacing w:line="276" w:lineRule="auto"/>
        <w:rPr>
          <w:sz w:val="13"/>
          <w:szCs w:val="13"/>
        </w:rPr>
      </w:pPr>
      <w:r w:rsidRPr="00681497">
        <w:rPr>
          <w:sz w:val="13"/>
          <w:szCs w:val="13"/>
        </w:rPr>
        <w:t>FedEx Express</w:t>
      </w:r>
    </w:p>
    <w:p w14:paraId="74F119AD" w14:textId="77777777" w:rsidR="0063049A" w:rsidRPr="00681497" w:rsidRDefault="0063049A">
      <w:pPr>
        <w:spacing w:line="276" w:lineRule="auto"/>
        <w:rPr>
          <w:sz w:val="13"/>
          <w:szCs w:val="13"/>
        </w:rPr>
      </w:pPr>
    </w:p>
    <w:p w14:paraId="6072EAE5" w14:textId="77777777" w:rsidR="0063049A" w:rsidRPr="00681497" w:rsidRDefault="00000000">
      <w:pPr>
        <w:spacing w:line="276" w:lineRule="auto"/>
        <w:rPr>
          <w:sz w:val="13"/>
          <w:szCs w:val="13"/>
        </w:rPr>
      </w:pPr>
      <w:r w:rsidRPr="00681497">
        <w:rPr>
          <w:sz w:val="13"/>
          <w:szCs w:val="13"/>
        </w:rPr>
        <w:t>PHOTO PARTNER</w:t>
      </w:r>
    </w:p>
    <w:p w14:paraId="33AA4682" w14:textId="77777777" w:rsidR="0063049A" w:rsidRPr="00681497" w:rsidRDefault="00000000">
      <w:pPr>
        <w:spacing w:line="276" w:lineRule="auto"/>
        <w:rPr>
          <w:sz w:val="13"/>
          <w:szCs w:val="13"/>
        </w:rPr>
      </w:pPr>
      <w:r w:rsidRPr="00681497">
        <w:rPr>
          <w:sz w:val="13"/>
          <w:szCs w:val="13"/>
        </w:rPr>
        <w:t>Nikon</w:t>
      </w:r>
    </w:p>
    <w:p w14:paraId="265FB19C" w14:textId="77777777" w:rsidR="0063049A" w:rsidRPr="00681497" w:rsidRDefault="0063049A">
      <w:pPr>
        <w:spacing w:line="276" w:lineRule="auto"/>
        <w:rPr>
          <w:sz w:val="13"/>
          <w:szCs w:val="13"/>
        </w:rPr>
      </w:pPr>
    </w:p>
    <w:p w14:paraId="402D72FB" w14:textId="77777777" w:rsidR="0063049A" w:rsidRPr="00681497" w:rsidRDefault="00000000">
      <w:pPr>
        <w:spacing w:line="276" w:lineRule="auto"/>
        <w:rPr>
          <w:sz w:val="13"/>
          <w:szCs w:val="13"/>
        </w:rPr>
      </w:pPr>
      <w:r w:rsidRPr="00681497">
        <w:rPr>
          <w:sz w:val="13"/>
          <w:szCs w:val="13"/>
        </w:rPr>
        <w:t>PARTNER OF VR ZONE</w:t>
      </w:r>
    </w:p>
    <w:p w14:paraId="2AA0E1B3" w14:textId="77777777" w:rsidR="0063049A" w:rsidRPr="00681497" w:rsidRDefault="00000000">
      <w:pPr>
        <w:spacing w:line="276" w:lineRule="auto"/>
        <w:rPr>
          <w:sz w:val="13"/>
          <w:szCs w:val="13"/>
        </w:rPr>
      </w:pPr>
      <w:r w:rsidRPr="00681497">
        <w:rPr>
          <w:sz w:val="13"/>
          <w:szCs w:val="13"/>
        </w:rPr>
        <w:t>Go360</w:t>
      </w:r>
    </w:p>
    <w:p w14:paraId="78FF53AF" w14:textId="77777777" w:rsidR="0063049A" w:rsidRPr="00681497" w:rsidRDefault="00000000">
      <w:pPr>
        <w:spacing w:line="276" w:lineRule="auto"/>
        <w:rPr>
          <w:sz w:val="13"/>
          <w:szCs w:val="13"/>
        </w:rPr>
      </w:pPr>
      <w:proofErr w:type="spellStart"/>
      <w:r w:rsidRPr="00681497">
        <w:rPr>
          <w:sz w:val="13"/>
          <w:szCs w:val="13"/>
        </w:rPr>
        <w:t>Broumov</w:t>
      </w:r>
      <w:proofErr w:type="spellEnd"/>
      <w:r w:rsidRPr="00681497">
        <w:rPr>
          <w:sz w:val="13"/>
          <w:szCs w:val="13"/>
        </w:rPr>
        <w:t xml:space="preserve"> Development Agency</w:t>
      </w:r>
    </w:p>
    <w:p w14:paraId="763A6199" w14:textId="77777777" w:rsidR="0063049A" w:rsidRPr="00681497" w:rsidRDefault="0063049A">
      <w:pPr>
        <w:spacing w:line="276" w:lineRule="auto"/>
        <w:rPr>
          <w:sz w:val="13"/>
          <w:szCs w:val="13"/>
        </w:rPr>
      </w:pPr>
    </w:p>
    <w:p w14:paraId="38BF22B1" w14:textId="77777777" w:rsidR="0063049A" w:rsidRPr="00681497" w:rsidRDefault="00000000">
      <w:pPr>
        <w:spacing w:line="276" w:lineRule="auto"/>
        <w:rPr>
          <w:sz w:val="13"/>
          <w:szCs w:val="13"/>
        </w:rPr>
      </w:pPr>
      <w:r w:rsidRPr="00681497">
        <w:rPr>
          <w:sz w:val="13"/>
          <w:szCs w:val="13"/>
        </w:rPr>
        <w:t xml:space="preserve">OFFICIAL FESTIVAL BEER </w:t>
      </w:r>
    </w:p>
    <w:p w14:paraId="17A2C0BC" w14:textId="77777777" w:rsidR="0063049A" w:rsidRPr="00681497" w:rsidRDefault="00000000">
      <w:pPr>
        <w:spacing w:line="276" w:lineRule="auto"/>
        <w:rPr>
          <w:sz w:val="13"/>
          <w:szCs w:val="13"/>
        </w:rPr>
      </w:pPr>
      <w:proofErr w:type="spellStart"/>
      <w:r w:rsidRPr="00681497">
        <w:rPr>
          <w:sz w:val="13"/>
          <w:szCs w:val="13"/>
        </w:rPr>
        <w:t>MadCat</w:t>
      </w:r>
      <w:proofErr w:type="spellEnd"/>
      <w:r w:rsidRPr="00681497">
        <w:rPr>
          <w:sz w:val="13"/>
          <w:szCs w:val="13"/>
        </w:rPr>
        <w:t xml:space="preserve"> Brewery </w:t>
      </w:r>
    </w:p>
    <w:p w14:paraId="59C8BD5E" w14:textId="77777777" w:rsidR="0063049A" w:rsidRPr="00681497" w:rsidRDefault="0063049A">
      <w:pPr>
        <w:spacing w:line="276" w:lineRule="auto"/>
        <w:rPr>
          <w:sz w:val="13"/>
          <w:szCs w:val="13"/>
        </w:rPr>
      </w:pPr>
    </w:p>
    <w:p w14:paraId="0515AD86" w14:textId="77777777" w:rsidR="0063049A" w:rsidRPr="00681497" w:rsidRDefault="00000000">
      <w:pPr>
        <w:spacing w:line="276" w:lineRule="auto"/>
        <w:rPr>
          <w:sz w:val="13"/>
          <w:szCs w:val="13"/>
        </w:rPr>
      </w:pPr>
      <w:r w:rsidRPr="00681497">
        <w:rPr>
          <w:sz w:val="13"/>
          <w:szCs w:val="13"/>
        </w:rPr>
        <w:t xml:space="preserve">OFFICIAL SUPPLIERS </w:t>
      </w:r>
    </w:p>
    <w:p w14:paraId="2BAE9026" w14:textId="77777777" w:rsidR="0063049A" w:rsidRPr="00681497" w:rsidRDefault="00000000">
      <w:pPr>
        <w:spacing w:line="276" w:lineRule="auto"/>
        <w:rPr>
          <w:sz w:val="13"/>
          <w:szCs w:val="13"/>
        </w:rPr>
      </w:pPr>
      <w:r w:rsidRPr="00681497">
        <w:rPr>
          <w:sz w:val="13"/>
          <w:szCs w:val="13"/>
        </w:rPr>
        <w:t xml:space="preserve">Auto </w:t>
      </w:r>
      <w:proofErr w:type="spellStart"/>
      <w:r w:rsidRPr="00681497">
        <w:rPr>
          <w:sz w:val="13"/>
          <w:szCs w:val="13"/>
        </w:rPr>
        <w:t>Dobrovolný</w:t>
      </w:r>
      <w:proofErr w:type="spellEnd"/>
    </w:p>
    <w:p w14:paraId="62DCCA8F" w14:textId="77777777" w:rsidR="0063049A" w:rsidRPr="00681497" w:rsidRDefault="00000000">
      <w:pPr>
        <w:spacing w:line="276" w:lineRule="auto"/>
        <w:rPr>
          <w:sz w:val="13"/>
          <w:szCs w:val="13"/>
        </w:rPr>
      </w:pPr>
      <w:r w:rsidRPr="00681497">
        <w:rPr>
          <w:sz w:val="13"/>
          <w:szCs w:val="13"/>
        </w:rPr>
        <w:t xml:space="preserve">AZ Translations </w:t>
      </w:r>
    </w:p>
    <w:p w14:paraId="4B53B819" w14:textId="77777777" w:rsidR="0063049A" w:rsidRPr="00681497" w:rsidRDefault="00000000">
      <w:pPr>
        <w:spacing w:line="276" w:lineRule="auto"/>
        <w:rPr>
          <w:sz w:val="13"/>
          <w:szCs w:val="13"/>
        </w:rPr>
      </w:pPr>
      <w:r w:rsidRPr="00681497">
        <w:rPr>
          <w:sz w:val="13"/>
          <w:szCs w:val="13"/>
        </w:rPr>
        <w:t xml:space="preserve">BIOFILMS </w:t>
      </w:r>
    </w:p>
    <w:p w14:paraId="65CA835A" w14:textId="77777777" w:rsidR="0063049A" w:rsidRPr="00681497" w:rsidRDefault="00000000">
      <w:pPr>
        <w:spacing w:line="276" w:lineRule="auto"/>
        <w:rPr>
          <w:sz w:val="13"/>
          <w:szCs w:val="13"/>
        </w:rPr>
      </w:pPr>
      <w:proofErr w:type="spellStart"/>
      <w:r w:rsidRPr="00681497">
        <w:rPr>
          <w:sz w:val="13"/>
          <w:szCs w:val="13"/>
        </w:rPr>
        <w:t>Böhm</w:t>
      </w:r>
      <w:proofErr w:type="spellEnd"/>
      <w:r w:rsidRPr="00681497">
        <w:rPr>
          <w:sz w:val="13"/>
          <w:szCs w:val="13"/>
        </w:rPr>
        <w:t xml:space="preserve"> </w:t>
      </w:r>
    </w:p>
    <w:p w14:paraId="251DFF98" w14:textId="77777777" w:rsidR="0063049A" w:rsidRPr="00681497" w:rsidRDefault="00000000">
      <w:pPr>
        <w:spacing w:line="276" w:lineRule="auto"/>
        <w:rPr>
          <w:sz w:val="13"/>
          <w:szCs w:val="13"/>
        </w:rPr>
      </w:pPr>
      <w:r w:rsidRPr="00681497">
        <w:rPr>
          <w:sz w:val="13"/>
          <w:szCs w:val="13"/>
        </w:rPr>
        <w:t xml:space="preserve">BOKS </w:t>
      </w:r>
    </w:p>
    <w:p w14:paraId="0AE33347" w14:textId="77777777" w:rsidR="0063049A" w:rsidRPr="00681497" w:rsidRDefault="00000000">
      <w:pPr>
        <w:spacing w:line="276" w:lineRule="auto"/>
        <w:rPr>
          <w:sz w:val="13"/>
          <w:szCs w:val="13"/>
        </w:rPr>
      </w:pPr>
      <w:r w:rsidRPr="00681497">
        <w:rPr>
          <w:sz w:val="13"/>
          <w:szCs w:val="13"/>
        </w:rPr>
        <w:t>Decathlon</w:t>
      </w:r>
    </w:p>
    <w:p w14:paraId="4932E217" w14:textId="77777777" w:rsidR="0063049A" w:rsidRPr="00681497" w:rsidRDefault="00000000">
      <w:pPr>
        <w:spacing w:line="276" w:lineRule="auto"/>
        <w:rPr>
          <w:sz w:val="13"/>
          <w:szCs w:val="13"/>
        </w:rPr>
      </w:pPr>
      <w:proofErr w:type="spellStart"/>
      <w:r w:rsidRPr="00681497">
        <w:rPr>
          <w:sz w:val="13"/>
          <w:szCs w:val="13"/>
        </w:rPr>
        <w:t>Dřevovýroba</w:t>
      </w:r>
      <w:proofErr w:type="spellEnd"/>
      <w:r w:rsidRPr="00681497">
        <w:rPr>
          <w:sz w:val="13"/>
          <w:szCs w:val="13"/>
        </w:rPr>
        <w:t xml:space="preserve"> </w:t>
      </w:r>
      <w:proofErr w:type="spellStart"/>
      <w:r w:rsidRPr="00681497">
        <w:rPr>
          <w:sz w:val="13"/>
          <w:szCs w:val="13"/>
        </w:rPr>
        <w:t>Podzimek</w:t>
      </w:r>
      <w:proofErr w:type="spellEnd"/>
      <w:r w:rsidRPr="00681497">
        <w:rPr>
          <w:sz w:val="13"/>
          <w:szCs w:val="13"/>
        </w:rPr>
        <w:t xml:space="preserve"> </w:t>
      </w:r>
    </w:p>
    <w:p w14:paraId="40186825" w14:textId="77777777" w:rsidR="0063049A" w:rsidRPr="00681497" w:rsidRDefault="00000000">
      <w:pPr>
        <w:spacing w:line="276" w:lineRule="auto"/>
        <w:rPr>
          <w:sz w:val="13"/>
          <w:szCs w:val="13"/>
        </w:rPr>
      </w:pPr>
      <w:proofErr w:type="gramStart"/>
      <w:r w:rsidRPr="00681497">
        <w:rPr>
          <w:sz w:val="13"/>
          <w:szCs w:val="13"/>
        </w:rPr>
        <w:t>E.ON</w:t>
      </w:r>
      <w:proofErr w:type="gramEnd"/>
    </w:p>
    <w:p w14:paraId="03601A7A" w14:textId="77777777" w:rsidR="0063049A" w:rsidRPr="00681497" w:rsidRDefault="00000000">
      <w:pPr>
        <w:spacing w:line="276" w:lineRule="auto"/>
        <w:rPr>
          <w:sz w:val="13"/>
          <w:szCs w:val="13"/>
        </w:rPr>
      </w:pPr>
      <w:r w:rsidRPr="00681497">
        <w:rPr>
          <w:sz w:val="13"/>
          <w:szCs w:val="13"/>
        </w:rPr>
        <w:t xml:space="preserve">Fine Coffee </w:t>
      </w:r>
    </w:p>
    <w:p w14:paraId="18E4754B" w14:textId="77777777" w:rsidR="0063049A" w:rsidRPr="00681497" w:rsidRDefault="00000000">
      <w:pPr>
        <w:spacing w:line="276" w:lineRule="auto"/>
        <w:rPr>
          <w:sz w:val="13"/>
          <w:szCs w:val="13"/>
        </w:rPr>
      </w:pPr>
      <w:proofErr w:type="spellStart"/>
      <w:r w:rsidRPr="00681497">
        <w:rPr>
          <w:sz w:val="13"/>
          <w:szCs w:val="13"/>
        </w:rPr>
        <w:t>Flexipal</w:t>
      </w:r>
      <w:proofErr w:type="spellEnd"/>
      <w:r w:rsidRPr="00681497">
        <w:rPr>
          <w:sz w:val="13"/>
          <w:szCs w:val="13"/>
        </w:rPr>
        <w:t xml:space="preserve"> </w:t>
      </w:r>
    </w:p>
    <w:p w14:paraId="0F746FDA" w14:textId="77777777" w:rsidR="0063049A" w:rsidRPr="00681497" w:rsidRDefault="00000000">
      <w:pPr>
        <w:spacing w:line="276" w:lineRule="auto"/>
        <w:rPr>
          <w:sz w:val="13"/>
          <w:szCs w:val="13"/>
        </w:rPr>
      </w:pPr>
      <w:proofErr w:type="spellStart"/>
      <w:r w:rsidRPr="00681497">
        <w:rPr>
          <w:sz w:val="13"/>
          <w:szCs w:val="13"/>
        </w:rPr>
        <w:t>Husták</w:t>
      </w:r>
      <w:proofErr w:type="spellEnd"/>
      <w:r w:rsidRPr="00681497">
        <w:rPr>
          <w:sz w:val="13"/>
          <w:szCs w:val="13"/>
        </w:rPr>
        <w:t xml:space="preserve"> </w:t>
      </w:r>
    </w:p>
    <w:p w14:paraId="00F3BB1E" w14:textId="77777777" w:rsidR="0063049A" w:rsidRPr="00681497" w:rsidRDefault="00000000">
      <w:pPr>
        <w:spacing w:line="276" w:lineRule="auto"/>
        <w:rPr>
          <w:sz w:val="13"/>
          <w:szCs w:val="13"/>
        </w:rPr>
      </w:pPr>
      <w:r w:rsidRPr="00681497">
        <w:rPr>
          <w:sz w:val="13"/>
          <w:szCs w:val="13"/>
        </w:rPr>
        <w:t>ICOM</w:t>
      </w:r>
    </w:p>
    <w:p w14:paraId="215E14DD" w14:textId="77777777" w:rsidR="0063049A" w:rsidRPr="00681497" w:rsidRDefault="00000000">
      <w:pPr>
        <w:spacing w:line="276" w:lineRule="auto"/>
        <w:rPr>
          <w:sz w:val="13"/>
          <w:szCs w:val="13"/>
        </w:rPr>
      </w:pPr>
      <w:r w:rsidRPr="00681497">
        <w:rPr>
          <w:sz w:val="13"/>
          <w:szCs w:val="13"/>
        </w:rPr>
        <w:t xml:space="preserve">Johannes Cyder </w:t>
      </w:r>
    </w:p>
    <w:p w14:paraId="31532726" w14:textId="77777777" w:rsidR="0063049A" w:rsidRPr="00681497" w:rsidRDefault="00000000">
      <w:pPr>
        <w:spacing w:line="276" w:lineRule="auto"/>
        <w:rPr>
          <w:sz w:val="13"/>
          <w:szCs w:val="13"/>
        </w:rPr>
      </w:pPr>
      <w:r w:rsidRPr="00681497">
        <w:rPr>
          <w:sz w:val="13"/>
          <w:szCs w:val="13"/>
        </w:rPr>
        <w:t xml:space="preserve">KINOSERVIS </w:t>
      </w:r>
    </w:p>
    <w:p w14:paraId="5E119902" w14:textId="77777777" w:rsidR="0063049A" w:rsidRPr="00681497" w:rsidRDefault="00000000">
      <w:pPr>
        <w:spacing w:line="276" w:lineRule="auto"/>
        <w:rPr>
          <w:sz w:val="13"/>
          <w:szCs w:val="13"/>
        </w:rPr>
      </w:pPr>
      <w:r w:rsidRPr="00681497">
        <w:rPr>
          <w:sz w:val="13"/>
          <w:szCs w:val="13"/>
        </w:rPr>
        <w:t xml:space="preserve">KOMA Modular </w:t>
      </w:r>
    </w:p>
    <w:p w14:paraId="6427CCC2" w14:textId="77777777" w:rsidR="0063049A" w:rsidRPr="00681497" w:rsidRDefault="00000000">
      <w:pPr>
        <w:spacing w:line="276" w:lineRule="auto"/>
        <w:rPr>
          <w:sz w:val="13"/>
          <w:szCs w:val="13"/>
        </w:rPr>
      </w:pPr>
      <w:r w:rsidRPr="00681497">
        <w:rPr>
          <w:sz w:val="13"/>
          <w:szCs w:val="13"/>
        </w:rPr>
        <w:t xml:space="preserve">La </w:t>
      </w:r>
      <w:proofErr w:type="spellStart"/>
      <w:r w:rsidRPr="00681497">
        <w:rPr>
          <w:sz w:val="13"/>
          <w:szCs w:val="13"/>
        </w:rPr>
        <w:t>Formaggeria</w:t>
      </w:r>
      <w:proofErr w:type="spellEnd"/>
      <w:r w:rsidRPr="00681497">
        <w:rPr>
          <w:sz w:val="13"/>
          <w:szCs w:val="13"/>
        </w:rPr>
        <w:t xml:space="preserve"> Gran Moravia</w:t>
      </w:r>
    </w:p>
    <w:p w14:paraId="65E72DB4" w14:textId="77777777" w:rsidR="0063049A" w:rsidRPr="00681497" w:rsidRDefault="00000000">
      <w:pPr>
        <w:spacing w:line="276" w:lineRule="auto"/>
        <w:rPr>
          <w:sz w:val="13"/>
          <w:szCs w:val="13"/>
        </w:rPr>
      </w:pPr>
      <w:proofErr w:type="spellStart"/>
      <w:r w:rsidRPr="00681497">
        <w:rPr>
          <w:sz w:val="13"/>
          <w:szCs w:val="13"/>
        </w:rPr>
        <w:t>Leros</w:t>
      </w:r>
      <w:proofErr w:type="spellEnd"/>
    </w:p>
    <w:p w14:paraId="70D13C90" w14:textId="77777777" w:rsidR="0063049A" w:rsidRPr="00681497" w:rsidRDefault="00000000">
      <w:pPr>
        <w:spacing w:line="276" w:lineRule="auto"/>
        <w:rPr>
          <w:sz w:val="13"/>
          <w:szCs w:val="13"/>
        </w:rPr>
      </w:pPr>
      <w:r w:rsidRPr="00681497">
        <w:rPr>
          <w:sz w:val="13"/>
          <w:szCs w:val="13"/>
        </w:rPr>
        <w:t xml:space="preserve">Little Urban </w:t>
      </w:r>
      <w:proofErr w:type="spellStart"/>
      <w:r w:rsidRPr="00681497">
        <w:rPr>
          <w:sz w:val="13"/>
          <w:szCs w:val="13"/>
        </w:rPr>
        <w:t>Destillery</w:t>
      </w:r>
      <w:proofErr w:type="spellEnd"/>
    </w:p>
    <w:p w14:paraId="260D48EA" w14:textId="77777777" w:rsidR="0063049A" w:rsidRPr="00681497" w:rsidRDefault="00000000">
      <w:pPr>
        <w:spacing w:line="276" w:lineRule="auto"/>
        <w:rPr>
          <w:sz w:val="13"/>
          <w:szCs w:val="13"/>
        </w:rPr>
      </w:pPr>
      <w:r w:rsidRPr="00681497">
        <w:rPr>
          <w:sz w:val="13"/>
          <w:szCs w:val="13"/>
        </w:rPr>
        <w:t xml:space="preserve">M-SOFT </w:t>
      </w:r>
    </w:p>
    <w:p w14:paraId="66B3025C" w14:textId="77777777" w:rsidR="0063049A" w:rsidRPr="00681497" w:rsidRDefault="00000000">
      <w:pPr>
        <w:spacing w:line="276" w:lineRule="auto"/>
        <w:rPr>
          <w:sz w:val="13"/>
          <w:szCs w:val="13"/>
        </w:rPr>
      </w:pPr>
      <w:r w:rsidRPr="00681497">
        <w:rPr>
          <w:sz w:val="13"/>
          <w:szCs w:val="13"/>
        </w:rPr>
        <w:t>Merch4u</w:t>
      </w:r>
    </w:p>
    <w:p w14:paraId="7C6E7CF4" w14:textId="77777777" w:rsidR="0063049A" w:rsidRPr="00681497" w:rsidRDefault="00000000">
      <w:pPr>
        <w:spacing w:line="276" w:lineRule="auto"/>
        <w:rPr>
          <w:sz w:val="13"/>
          <w:szCs w:val="13"/>
        </w:rPr>
      </w:pPr>
      <w:proofErr w:type="spellStart"/>
      <w:r w:rsidRPr="00681497">
        <w:rPr>
          <w:sz w:val="13"/>
          <w:szCs w:val="13"/>
        </w:rPr>
        <w:t>Mitech</w:t>
      </w:r>
      <w:proofErr w:type="spellEnd"/>
    </w:p>
    <w:p w14:paraId="35BC8E4F" w14:textId="77777777" w:rsidR="0063049A" w:rsidRPr="00681497" w:rsidRDefault="00000000">
      <w:pPr>
        <w:spacing w:line="276" w:lineRule="auto"/>
        <w:rPr>
          <w:sz w:val="13"/>
          <w:szCs w:val="13"/>
        </w:rPr>
      </w:pPr>
      <w:r w:rsidRPr="00681497">
        <w:rPr>
          <w:sz w:val="13"/>
          <w:szCs w:val="13"/>
        </w:rPr>
        <w:t>Next Bike</w:t>
      </w:r>
    </w:p>
    <w:p w14:paraId="1DAC354F" w14:textId="77777777" w:rsidR="0063049A" w:rsidRPr="00681497" w:rsidRDefault="00000000">
      <w:pPr>
        <w:spacing w:line="276" w:lineRule="auto"/>
        <w:rPr>
          <w:sz w:val="13"/>
          <w:szCs w:val="13"/>
        </w:rPr>
      </w:pPr>
      <w:r w:rsidRPr="00681497">
        <w:rPr>
          <w:sz w:val="13"/>
          <w:szCs w:val="13"/>
        </w:rPr>
        <w:t xml:space="preserve">On Lemon </w:t>
      </w:r>
    </w:p>
    <w:p w14:paraId="7285CB8C" w14:textId="77777777" w:rsidR="0063049A" w:rsidRPr="00681497" w:rsidRDefault="00000000">
      <w:pPr>
        <w:spacing w:line="276" w:lineRule="auto"/>
        <w:rPr>
          <w:sz w:val="13"/>
          <w:szCs w:val="13"/>
        </w:rPr>
      </w:pPr>
      <w:proofErr w:type="spellStart"/>
      <w:r w:rsidRPr="00681497">
        <w:rPr>
          <w:sz w:val="13"/>
          <w:szCs w:val="13"/>
        </w:rPr>
        <w:t>OnSinch</w:t>
      </w:r>
      <w:proofErr w:type="spellEnd"/>
    </w:p>
    <w:p w14:paraId="11DEAE60" w14:textId="77777777" w:rsidR="0063049A" w:rsidRPr="00681497" w:rsidRDefault="00000000">
      <w:pPr>
        <w:spacing w:line="276" w:lineRule="auto"/>
        <w:rPr>
          <w:sz w:val="13"/>
          <w:szCs w:val="13"/>
        </w:rPr>
      </w:pPr>
      <w:proofErr w:type="spellStart"/>
      <w:r w:rsidRPr="00681497">
        <w:rPr>
          <w:sz w:val="13"/>
          <w:szCs w:val="13"/>
        </w:rPr>
        <w:t>TENTino</w:t>
      </w:r>
      <w:proofErr w:type="spellEnd"/>
    </w:p>
    <w:p w14:paraId="26D45DBC" w14:textId="77777777" w:rsidR="0063049A" w:rsidRPr="00681497" w:rsidRDefault="00000000">
      <w:pPr>
        <w:spacing w:line="276" w:lineRule="auto"/>
        <w:rPr>
          <w:sz w:val="13"/>
          <w:szCs w:val="13"/>
        </w:rPr>
      </w:pPr>
      <w:r w:rsidRPr="00681497">
        <w:rPr>
          <w:sz w:val="13"/>
          <w:szCs w:val="13"/>
        </w:rPr>
        <w:t>Tierra Verde</w:t>
      </w:r>
    </w:p>
    <w:p w14:paraId="3C1CCC5D" w14:textId="77777777" w:rsidR="0063049A" w:rsidRPr="00681497" w:rsidRDefault="00000000">
      <w:pPr>
        <w:spacing w:line="276" w:lineRule="auto"/>
        <w:rPr>
          <w:sz w:val="13"/>
          <w:szCs w:val="13"/>
        </w:rPr>
      </w:pPr>
      <w:r w:rsidRPr="00681497">
        <w:rPr>
          <w:sz w:val="13"/>
          <w:szCs w:val="13"/>
        </w:rPr>
        <w:t xml:space="preserve">Porta </w:t>
      </w:r>
      <w:proofErr w:type="spellStart"/>
      <w:r w:rsidRPr="00681497">
        <w:rPr>
          <w:sz w:val="13"/>
          <w:szCs w:val="13"/>
        </w:rPr>
        <w:t>Bohemica</w:t>
      </w:r>
      <w:proofErr w:type="spellEnd"/>
      <w:r w:rsidRPr="00681497">
        <w:rPr>
          <w:sz w:val="13"/>
          <w:szCs w:val="13"/>
        </w:rPr>
        <w:t xml:space="preserve"> Winery</w:t>
      </w:r>
    </w:p>
    <w:p w14:paraId="37D8E82C" w14:textId="77777777" w:rsidR="0063049A" w:rsidRPr="00681497" w:rsidRDefault="00000000">
      <w:pPr>
        <w:spacing w:line="276" w:lineRule="auto"/>
        <w:rPr>
          <w:sz w:val="13"/>
          <w:szCs w:val="13"/>
        </w:rPr>
      </w:pPr>
      <w:r w:rsidRPr="00681497">
        <w:rPr>
          <w:sz w:val="13"/>
          <w:szCs w:val="13"/>
        </w:rPr>
        <w:t>We Are Ferdinand</w:t>
      </w:r>
    </w:p>
    <w:p w14:paraId="174FB867" w14:textId="77777777" w:rsidR="0063049A" w:rsidRPr="00681497" w:rsidRDefault="00000000">
      <w:pPr>
        <w:spacing w:line="276" w:lineRule="auto"/>
        <w:rPr>
          <w:sz w:val="13"/>
          <w:szCs w:val="13"/>
        </w:rPr>
      </w:pPr>
      <w:proofErr w:type="spellStart"/>
      <w:r w:rsidRPr="00681497">
        <w:rPr>
          <w:color w:val="000000"/>
          <w:sz w:val="13"/>
          <w:szCs w:val="13"/>
          <w:highlight w:val="white"/>
        </w:rPr>
        <w:t>Zahrady</w:t>
      </w:r>
      <w:proofErr w:type="spellEnd"/>
      <w:r w:rsidRPr="00681497">
        <w:rPr>
          <w:color w:val="000000"/>
          <w:sz w:val="13"/>
          <w:szCs w:val="13"/>
          <w:highlight w:val="white"/>
        </w:rPr>
        <w:t xml:space="preserve"> Laurus</w:t>
      </w:r>
    </w:p>
    <w:p w14:paraId="686207C7" w14:textId="77777777" w:rsidR="0063049A" w:rsidRPr="00681497" w:rsidRDefault="00000000">
      <w:pPr>
        <w:spacing w:line="276" w:lineRule="auto"/>
        <w:rPr>
          <w:color w:val="000000"/>
          <w:sz w:val="13"/>
          <w:szCs w:val="13"/>
          <w:highlight w:val="white"/>
        </w:rPr>
      </w:pPr>
      <w:proofErr w:type="spellStart"/>
      <w:r w:rsidRPr="00681497">
        <w:rPr>
          <w:color w:val="000000"/>
          <w:sz w:val="13"/>
          <w:szCs w:val="13"/>
          <w:highlight w:val="white"/>
        </w:rPr>
        <w:t>Zmrzlina</w:t>
      </w:r>
      <w:proofErr w:type="spellEnd"/>
      <w:r w:rsidRPr="00681497">
        <w:rPr>
          <w:color w:val="000000"/>
          <w:sz w:val="13"/>
          <w:szCs w:val="13"/>
          <w:highlight w:val="white"/>
        </w:rPr>
        <w:t xml:space="preserve"> </w:t>
      </w:r>
      <w:proofErr w:type="spellStart"/>
      <w:r w:rsidRPr="00681497">
        <w:rPr>
          <w:color w:val="000000"/>
          <w:sz w:val="13"/>
          <w:szCs w:val="13"/>
          <w:highlight w:val="white"/>
        </w:rPr>
        <w:t>Snová</w:t>
      </w:r>
      <w:proofErr w:type="spellEnd"/>
    </w:p>
    <w:p w14:paraId="13D15E9F" w14:textId="77777777" w:rsidR="0063049A" w:rsidRPr="00681497" w:rsidRDefault="0063049A">
      <w:pPr>
        <w:spacing w:line="276" w:lineRule="auto"/>
        <w:rPr>
          <w:color w:val="000000"/>
          <w:sz w:val="13"/>
          <w:szCs w:val="13"/>
          <w:highlight w:val="white"/>
        </w:rPr>
      </w:pPr>
    </w:p>
    <w:p w14:paraId="6227C0DE" w14:textId="77777777" w:rsidR="0063049A" w:rsidRPr="00681497" w:rsidRDefault="00000000">
      <w:pPr>
        <w:spacing w:line="276" w:lineRule="auto"/>
        <w:rPr>
          <w:sz w:val="13"/>
          <w:szCs w:val="13"/>
        </w:rPr>
      </w:pPr>
      <w:r w:rsidRPr="00681497">
        <w:rPr>
          <w:sz w:val="13"/>
          <w:szCs w:val="13"/>
        </w:rPr>
        <w:t xml:space="preserve">PARTNERS OF </w:t>
      </w:r>
      <w:proofErr w:type="gramStart"/>
      <w:r w:rsidRPr="00681497">
        <w:rPr>
          <w:sz w:val="13"/>
          <w:szCs w:val="13"/>
        </w:rPr>
        <w:t>JI.HLAVA</w:t>
      </w:r>
      <w:proofErr w:type="gramEnd"/>
      <w:r w:rsidRPr="00681497">
        <w:rPr>
          <w:sz w:val="13"/>
          <w:szCs w:val="13"/>
        </w:rPr>
        <w:t xml:space="preserve"> FOR KIDS </w:t>
      </w:r>
    </w:p>
    <w:p w14:paraId="2A1EECF3" w14:textId="77777777" w:rsidR="0063049A" w:rsidRPr="00681497" w:rsidRDefault="00000000">
      <w:pPr>
        <w:spacing w:line="276" w:lineRule="auto"/>
        <w:rPr>
          <w:color w:val="000000"/>
          <w:sz w:val="13"/>
          <w:szCs w:val="13"/>
        </w:rPr>
      </w:pPr>
      <w:r w:rsidRPr="00681497">
        <w:rPr>
          <w:color w:val="000000"/>
          <w:sz w:val="13"/>
          <w:szCs w:val="13"/>
        </w:rPr>
        <w:t>National Recovery Plan financed by EU</w:t>
      </w:r>
    </w:p>
    <w:p w14:paraId="7F74FA1E" w14:textId="77777777" w:rsidR="0063049A" w:rsidRPr="00681497" w:rsidRDefault="00000000">
      <w:pPr>
        <w:spacing w:line="276" w:lineRule="auto"/>
        <w:rPr>
          <w:sz w:val="13"/>
          <w:szCs w:val="13"/>
        </w:rPr>
      </w:pPr>
      <w:proofErr w:type="spellStart"/>
      <w:r w:rsidRPr="00681497">
        <w:rPr>
          <w:color w:val="000000"/>
          <w:sz w:val="13"/>
          <w:szCs w:val="13"/>
        </w:rPr>
        <w:t>NextGenerationEU</w:t>
      </w:r>
      <w:proofErr w:type="spellEnd"/>
      <w:r w:rsidRPr="00681497">
        <w:rPr>
          <w:color w:val="000000"/>
          <w:sz w:val="13"/>
          <w:szCs w:val="13"/>
        </w:rPr>
        <w:t xml:space="preserve"> / Ministry of Culture</w:t>
      </w:r>
    </w:p>
    <w:p w14:paraId="45AC5AEB" w14:textId="77777777" w:rsidR="0063049A" w:rsidRPr="00681497" w:rsidRDefault="00000000">
      <w:pPr>
        <w:spacing w:line="276" w:lineRule="auto"/>
        <w:rPr>
          <w:sz w:val="13"/>
          <w:szCs w:val="13"/>
        </w:rPr>
      </w:pPr>
      <w:proofErr w:type="spellStart"/>
      <w:r w:rsidRPr="00681497">
        <w:rPr>
          <w:sz w:val="13"/>
          <w:szCs w:val="13"/>
        </w:rPr>
        <w:t>Vysočina</w:t>
      </w:r>
      <w:proofErr w:type="spellEnd"/>
      <w:r w:rsidRPr="00681497">
        <w:rPr>
          <w:sz w:val="13"/>
          <w:szCs w:val="13"/>
        </w:rPr>
        <w:t xml:space="preserve"> Reginal Gallery</w:t>
      </w:r>
    </w:p>
    <w:p w14:paraId="0028B354" w14:textId="77777777" w:rsidR="0063049A" w:rsidRPr="00681497" w:rsidRDefault="00000000">
      <w:pPr>
        <w:spacing w:line="276" w:lineRule="auto"/>
        <w:rPr>
          <w:sz w:val="13"/>
          <w:szCs w:val="13"/>
        </w:rPr>
      </w:pPr>
      <w:r w:rsidRPr="00681497">
        <w:rPr>
          <w:color w:val="222222"/>
          <w:sz w:val="13"/>
          <w:szCs w:val="13"/>
          <w:highlight w:val="white"/>
        </w:rPr>
        <w:t>F POINT</w:t>
      </w:r>
    </w:p>
    <w:p w14:paraId="34745BB5" w14:textId="77777777" w:rsidR="0063049A" w:rsidRPr="00681497" w:rsidRDefault="00000000">
      <w:pPr>
        <w:spacing w:line="276" w:lineRule="auto"/>
        <w:rPr>
          <w:sz w:val="13"/>
          <w:szCs w:val="13"/>
        </w:rPr>
      </w:pPr>
      <w:r w:rsidRPr="00681497">
        <w:rPr>
          <w:color w:val="222222"/>
          <w:sz w:val="13"/>
          <w:szCs w:val="13"/>
          <w:highlight w:val="white"/>
        </w:rPr>
        <w:t xml:space="preserve">RASL </w:t>
      </w:r>
      <w:proofErr w:type="spellStart"/>
      <w:r w:rsidRPr="00681497">
        <w:rPr>
          <w:color w:val="222222"/>
          <w:sz w:val="13"/>
          <w:szCs w:val="13"/>
          <w:highlight w:val="white"/>
        </w:rPr>
        <w:t>čalouněný</w:t>
      </w:r>
      <w:proofErr w:type="spellEnd"/>
      <w:r w:rsidRPr="00681497">
        <w:rPr>
          <w:color w:val="222222"/>
          <w:sz w:val="13"/>
          <w:szCs w:val="13"/>
          <w:highlight w:val="white"/>
        </w:rPr>
        <w:t xml:space="preserve"> </w:t>
      </w:r>
      <w:proofErr w:type="spellStart"/>
      <w:r w:rsidRPr="00681497">
        <w:rPr>
          <w:color w:val="222222"/>
          <w:sz w:val="13"/>
          <w:szCs w:val="13"/>
          <w:highlight w:val="white"/>
        </w:rPr>
        <w:t>nábytek</w:t>
      </w:r>
      <w:proofErr w:type="spellEnd"/>
    </w:p>
    <w:p w14:paraId="6EEEFF73" w14:textId="77777777" w:rsidR="0063049A" w:rsidRPr="00681497" w:rsidRDefault="00000000">
      <w:pPr>
        <w:spacing w:line="276" w:lineRule="auto"/>
        <w:rPr>
          <w:sz w:val="13"/>
          <w:szCs w:val="13"/>
        </w:rPr>
      </w:pPr>
      <w:r w:rsidRPr="00681497">
        <w:rPr>
          <w:color w:val="222222"/>
          <w:sz w:val="13"/>
          <w:szCs w:val="13"/>
          <w:highlight w:val="white"/>
        </w:rPr>
        <w:t>ČT:D</w:t>
      </w:r>
    </w:p>
    <w:p w14:paraId="61CADF0E" w14:textId="77777777" w:rsidR="0063049A" w:rsidRPr="00681497" w:rsidRDefault="00000000">
      <w:pPr>
        <w:spacing w:line="276" w:lineRule="auto"/>
        <w:rPr>
          <w:sz w:val="13"/>
          <w:szCs w:val="13"/>
        </w:rPr>
      </w:pPr>
      <w:proofErr w:type="spellStart"/>
      <w:r w:rsidRPr="00681497">
        <w:rPr>
          <w:color w:val="222222"/>
          <w:sz w:val="13"/>
          <w:szCs w:val="13"/>
          <w:highlight w:val="white"/>
        </w:rPr>
        <w:t>Brána</w:t>
      </w:r>
      <w:proofErr w:type="spellEnd"/>
      <w:r w:rsidRPr="00681497">
        <w:rPr>
          <w:color w:val="222222"/>
          <w:sz w:val="13"/>
          <w:szCs w:val="13"/>
          <w:highlight w:val="white"/>
        </w:rPr>
        <w:t xml:space="preserve"> </w:t>
      </w:r>
      <w:proofErr w:type="spellStart"/>
      <w:r w:rsidRPr="00681497">
        <w:rPr>
          <w:color w:val="222222"/>
          <w:sz w:val="13"/>
          <w:szCs w:val="13"/>
          <w:highlight w:val="white"/>
        </w:rPr>
        <w:t>Jihlavy</w:t>
      </w:r>
      <w:proofErr w:type="spellEnd"/>
    </w:p>
    <w:p w14:paraId="3EDBF4BA" w14:textId="77777777" w:rsidR="0063049A" w:rsidRPr="00681497" w:rsidRDefault="00000000">
      <w:pPr>
        <w:spacing w:line="276" w:lineRule="auto"/>
        <w:rPr>
          <w:sz w:val="13"/>
          <w:szCs w:val="13"/>
        </w:rPr>
      </w:pPr>
      <w:proofErr w:type="spellStart"/>
      <w:r w:rsidRPr="00681497">
        <w:rPr>
          <w:color w:val="222222"/>
          <w:sz w:val="13"/>
          <w:szCs w:val="13"/>
          <w:highlight w:val="white"/>
        </w:rPr>
        <w:t>DAFilms</w:t>
      </w:r>
      <w:proofErr w:type="spellEnd"/>
      <w:r w:rsidRPr="00681497">
        <w:rPr>
          <w:color w:val="222222"/>
          <w:sz w:val="13"/>
          <w:szCs w:val="13"/>
          <w:highlight w:val="white"/>
        </w:rPr>
        <w:t xml:space="preserve"> Junior</w:t>
      </w:r>
    </w:p>
    <w:p w14:paraId="174858D7" w14:textId="77777777" w:rsidR="0063049A" w:rsidRPr="00681497" w:rsidRDefault="00000000">
      <w:pPr>
        <w:spacing w:line="276" w:lineRule="auto"/>
        <w:rPr>
          <w:sz w:val="13"/>
          <w:szCs w:val="13"/>
        </w:rPr>
      </w:pPr>
      <w:proofErr w:type="spellStart"/>
      <w:r w:rsidRPr="00681497">
        <w:rPr>
          <w:color w:val="222222"/>
          <w:sz w:val="13"/>
          <w:szCs w:val="13"/>
          <w:highlight w:val="white"/>
        </w:rPr>
        <w:t>Dětský</w:t>
      </w:r>
      <w:proofErr w:type="spellEnd"/>
      <w:r w:rsidRPr="00681497">
        <w:rPr>
          <w:color w:val="222222"/>
          <w:sz w:val="13"/>
          <w:szCs w:val="13"/>
          <w:highlight w:val="white"/>
        </w:rPr>
        <w:t xml:space="preserve"> </w:t>
      </w:r>
      <w:proofErr w:type="spellStart"/>
      <w:r w:rsidRPr="00681497">
        <w:rPr>
          <w:color w:val="222222"/>
          <w:sz w:val="13"/>
          <w:szCs w:val="13"/>
          <w:highlight w:val="white"/>
        </w:rPr>
        <w:t>lesní</w:t>
      </w:r>
      <w:proofErr w:type="spellEnd"/>
      <w:r w:rsidRPr="00681497">
        <w:rPr>
          <w:color w:val="222222"/>
          <w:sz w:val="13"/>
          <w:szCs w:val="13"/>
          <w:highlight w:val="white"/>
        </w:rPr>
        <w:t xml:space="preserve"> </w:t>
      </w:r>
      <w:proofErr w:type="spellStart"/>
      <w:r w:rsidRPr="00681497">
        <w:rPr>
          <w:color w:val="222222"/>
          <w:sz w:val="13"/>
          <w:szCs w:val="13"/>
          <w:highlight w:val="white"/>
        </w:rPr>
        <w:t>klub</w:t>
      </w:r>
      <w:proofErr w:type="spellEnd"/>
      <w:r w:rsidRPr="00681497">
        <w:rPr>
          <w:color w:val="222222"/>
          <w:sz w:val="13"/>
          <w:szCs w:val="13"/>
          <w:highlight w:val="white"/>
        </w:rPr>
        <w:t xml:space="preserve"> </w:t>
      </w:r>
      <w:proofErr w:type="spellStart"/>
      <w:r w:rsidRPr="00681497">
        <w:rPr>
          <w:color w:val="222222"/>
          <w:sz w:val="13"/>
          <w:szCs w:val="13"/>
          <w:highlight w:val="white"/>
        </w:rPr>
        <w:t>Hájenka</w:t>
      </w:r>
      <w:proofErr w:type="spellEnd"/>
    </w:p>
    <w:p w14:paraId="4D84FEB4" w14:textId="77777777" w:rsidR="0063049A" w:rsidRPr="00681497" w:rsidRDefault="00000000">
      <w:pPr>
        <w:spacing w:line="276" w:lineRule="auto"/>
        <w:rPr>
          <w:sz w:val="13"/>
          <w:szCs w:val="13"/>
        </w:rPr>
      </w:pPr>
      <w:r w:rsidRPr="00681497">
        <w:rPr>
          <w:color w:val="000000"/>
          <w:sz w:val="13"/>
          <w:szCs w:val="13"/>
          <w:highlight w:val="white"/>
        </w:rPr>
        <w:t xml:space="preserve">DIOD - </w:t>
      </w:r>
      <w:proofErr w:type="spellStart"/>
      <w:r w:rsidRPr="00681497">
        <w:rPr>
          <w:color w:val="000000"/>
          <w:sz w:val="13"/>
          <w:szCs w:val="13"/>
          <w:highlight w:val="white"/>
        </w:rPr>
        <w:t>Divadlo</w:t>
      </w:r>
      <w:proofErr w:type="spellEnd"/>
      <w:r w:rsidRPr="00681497">
        <w:rPr>
          <w:color w:val="000000"/>
          <w:sz w:val="13"/>
          <w:szCs w:val="13"/>
          <w:highlight w:val="white"/>
        </w:rPr>
        <w:t xml:space="preserve"> </w:t>
      </w:r>
      <w:proofErr w:type="spellStart"/>
      <w:r w:rsidRPr="00681497">
        <w:rPr>
          <w:color w:val="000000"/>
          <w:sz w:val="13"/>
          <w:szCs w:val="13"/>
          <w:highlight w:val="white"/>
        </w:rPr>
        <w:t>otevřených</w:t>
      </w:r>
      <w:proofErr w:type="spellEnd"/>
      <w:r w:rsidRPr="00681497">
        <w:rPr>
          <w:color w:val="000000"/>
          <w:sz w:val="13"/>
          <w:szCs w:val="13"/>
          <w:highlight w:val="white"/>
        </w:rPr>
        <w:t xml:space="preserve"> </w:t>
      </w:r>
      <w:proofErr w:type="spellStart"/>
      <w:r w:rsidRPr="00681497">
        <w:rPr>
          <w:color w:val="000000"/>
          <w:sz w:val="13"/>
          <w:szCs w:val="13"/>
          <w:highlight w:val="white"/>
        </w:rPr>
        <w:t>dveří</w:t>
      </w:r>
      <w:proofErr w:type="spellEnd"/>
    </w:p>
    <w:p w14:paraId="022C2DFD" w14:textId="77777777" w:rsidR="0063049A" w:rsidRPr="00681497" w:rsidRDefault="00000000">
      <w:pPr>
        <w:spacing w:line="276" w:lineRule="auto"/>
        <w:rPr>
          <w:sz w:val="13"/>
          <w:szCs w:val="13"/>
        </w:rPr>
      </w:pPr>
      <w:r w:rsidRPr="00681497">
        <w:rPr>
          <w:color w:val="222222"/>
          <w:sz w:val="13"/>
          <w:szCs w:val="13"/>
          <w:highlight w:val="white"/>
        </w:rPr>
        <w:t xml:space="preserve">Nikon </w:t>
      </w:r>
      <w:proofErr w:type="spellStart"/>
      <w:r w:rsidRPr="00681497">
        <w:rPr>
          <w:color w:val="222222"/>
          <w:sz w:val="13"/>
          <w:szCs w:val="13"/>
          <w:highlight w:val="white"/>
        </w:rPr>
        <w:t>škola</w:t>
      </w:r>
      <w:proofErr w:type="spellEnd"/>
    </w:p>
    <w:p w14:paraId="73ECFA48" w14:textId="77777777" w:rsidR="0063049A" w:rsidRPr="00681497" w:rsidRDefault="00000000">
      <w:pPr>
        <w:spacing w:line="276" w:lineRule="auto"/>
        <w:rPr>
          <w:sz w:val="13"/>
          <w:szCs w:val="13"/>
        </w:rPr>
      </w:pPr>
      <w:proofErr w:type="spellStart"/>
      <w:r w:rsidRPr="00681497">
        <w:rPr>
          <w:color w:val="222222"/>
          <w:sz w:val="13"/>
          <w:szCs w:val="13"/>
          <w:highlight w:val="white"/>
        </w:rPr>
        <w:t>Meruzalka</w:t>
      </w:r>
      <w:proofErr w:type="spellEnd"/>
      <w:r w:rsidRPr="00681497">
        <w:rPr>
          <w:color w:val="222222"/>
          <w:sz w:val="13"/>
          <w:szCs w:val="13"/>
          <w:highlight w:val="white"/>
        </w:rPr>
        <w:t xml:space="preserve">-Montessori MŠ a ZŠ v </w:t>
      </w:r>
      <w:proofErr w:type="spellStart"/>
      <w:r w:rsidRPr="00681497">
        <w:rPr>
          <w:color w:val="222222"/>
          <w:sz w:val="13"/>
          <w:szCs w:val="13"/>
          <w:highlight w:val="white"/>
        </w:rPr>
        <w:t>Jihlavě</w:t>
      </w:r>
      <w:proofErr w:type="spellEnd"/>
    </w:p>
    <w:p w14:paraId="654A7EEA" w14:textId="77777777" w:rsidR="0063049A" w:rsidRPr="00681497" w:rsidRDefault="00000000">
      <w:pPr>
        <w:spacing w:line="276" w:lineRule="auto"/>
        <w:rPr>
          <w:sz w:val="13"/>
          <w:szCs w:val="13"/>
        </w:rPr>
      </w:pPr>
      <w:proofErr w:type="spellStart"/>
      <w:r w:rsidRPr="00681497">
        <w:rPr>
          <w:color w:val="222222"/>
          <w:sz w:val="13"/>
          <w:szCs w:val="13"/>
          <w:highlight w:val="white"/>
        </w:rPr>
        <w:t>Rodinný</w:t>
      </w:r>
      <w:proofErr w:type="spellEnd"/>
      <w:r w:rsidRPr="00681497">
        <w:rPr>
          <w:color w:val="222222"/>
          <w:sz w:val="13"/>
          <w:szCs w:val="13"/>
          <w:highlight w:val="white"/>
        </w:rPr>
        <w:t xml:space="preserve"> park Robinson</w:t>
      </w:r>
    </w:p>
    <w:p w14:paraId="75F3B0FE" w14:textId="77777777" w:rsidR="0063049A" w:rsidRPr="00681497" w:rsidRDefault="00000000">
      <w:pPr>
        <w:spacing w:line="276" w:lineRule="auto"/>
        <w:rPr>
          <w:sz w:val="13"/>
          <w:szCs w:val="13"/>
        </w:rPr>
      </w:pPr>
      <w:proofErr w:type="spellStart"/>
      <w:r w:rsidRPr="00681497">
        <w:rPr>
          <w:color w:val="222222"/>
          <w:sz w:val="13"/>
          <w:szCs w:val="13"/>
          <w:highlight w:val="white"/>
        </w:rPr>
        <w:t>Knihkupectví</w:t>
      </w:r>
      <w:proofErr w:type="spellEnd"/>
      <w:r w:rsidRPr="00681497">
        <w:rPr>
          <w:color w:val="222222"/>
          <w:sz w:val="13"/>
          <w:szCs w:val="13"/>
          <w:highlight w:val="white"/>
        </w:rPr>
        <w:t xml:space="preserve"> </w:t>
      </w:r>
      <w:proofErr w:type="spellStart"/>
      <w:r w:rsidRPr="00681497">
        <w:rPr>
          <w:color w:val="222222"/>
          <w:sz w:val="13"/>
          <w:szCs w:val="13"/>
          <w:highlight w:val="white"/>
        </w:rPr>
        <w:t>Dlouhá</w:t>
      </w:r>
      <w:proofErr w:type="spellEnd"/>
      <w:r w:rsidRPr="00681497">
        <w:rPr>
          <w:color w:val="222222"/>
          <w:sz w:val="13"/>
          <w:szCs w:val="13"/>
          <w:highlight w:val="white"/>
        </w:rPr>
        <w:t xml:space="preserve"> </w:t>
      </w:r>
      <w:proofErr w:type="spellStart"/>
      <w:r w:rsidRPr="00681497">
        <w:rPr>
          <w:color w:val="222222"/>
          <w:sz w:val="13"/>
          <w:szCs w:val="13"/>
          <w:highlight w:val="white"/>
        </w:rPr>
        <w:t>punčocha</w:t>
      </w:r>
      <w:proofErr w:type="spellEnd"/>
    </w:p>
    <w:p w14:paraId="20DA063F" w14:textId="77777777" w:rsidR="0063049A" w:rsidRPr="00681497" w:rsidRDefault="00000000">
      <w:pPr>
        <w:spacing w:line="276" w:lineRule="auto"/>
        <w:rPr>
          <w:sz w:val="13"/>
          <w:szCs w:val="13"/>
        </w:rPr>
      </w:pPr>
      <w:proofErr w:type="spellStart"/>
      <w:r w:rsidRPr="00681497">
        <w:rPr>
          <w:color w:val="222222"/>
          <w:sz w:val="13"/>
          <w:szCs w:val="13"/>
          <w:highlight w:val="white"/>
        </w:rPr>
        <w:t>UNiBON</w:t>
      </w:r>
      <w:proofErr w:type="spellEnd"/>
      <w:r w:rsidRPr="00681497">
        <w:rPr>
          <w:color w:val="222222"/>
          <w:sz w:val="13"/>
          <w:szCs w:val="13"/>
          <w:highlight w:val="white"/>
        </w:rPr>
        <w:t xml:space="preserve"> Production</w:t>
      </w:r>
    </w:p>
    <w:p w14:paraId="672E7008" w14:textId="77777777" w:rsidR="0063049A" w:rsidRPr="00681497" w:rsidRDefault="00000000">
      <w:pPr>
        <w:spacing w:line="276" w:lineRule="auto"/>
        <w:rPr>
          <w:sz w:val="13"/>
          <w:szCs w:val="13"/>
        </w:rPr>
      </w:pPr>
      <w:proofErr w:type="spellStart"/>
      <w:r w:rsidRPr="00681497">
        <w:rPr>
          <w:color w:val="222222"/>
          <w:sz w:val="13"/>
          <w:szCs w:val="13"/>
          <w:highlight w:val="white"/>
        </w:rPr>
        <w:t>Tirealis</w:t>
      </w:r>
      <w:proofErr w:type="spellEnd"/>
    </w:p>
    <w:p w14:paraId="7B8CD83E" w14:textId="77777777" w:rsidR="0063049A" w:rsidRPr="00681497" w:rsidRDefault="00000000">
      <w:pPr>
        <w:spacing w:line="276" w:lineRule="auto"/>
        <w:rPr>
          <w:sz w:val="13"/>
          <w:szCs w:val="13"/>
        </w:rPr>
      </w:pPr>
      <w:r w:rsidRPr="00681497">
        <w:rPr>
          <w:color w:val="222222"/>
          <w:sz w:val="13"/>
          <w:szCs w:val="13"/>
          <w:highlight w:val="white"/>
        </w:rPr>
        <w:t>LAGUS</w:t>
      </w:r>
    </w:p>
    <w:p w14:paraId="6550AD98" w14:textId="77777777" w:rsidR="0063049A" w:rsidRPr="00681497" w:rsidRDefault="00000000">
      <w:pPr>
        <w:spacing w:line="276" w:lineRule="auto"/>
        <w:rPr>
          <w:sz w:val="13"/>
          <w:szCs w:val="13"/>
        </w:rPr>
      </w:pPr>
      <w:r w:rsidRPr="00681497">
        <w:rPr>
          <w:color w:val="222222"/>
          <w:sz w:val="13"/>
          <w:szCs w:val="13"/>
          <w:highlight w:val="white"/>
        </w:rPr>
        <w:t xml:space="preserve">Bistro </w:t>
      </w:r>
      <w:proofErr w:type="spellStart"/>
      <w:r w:rsidRPr="00681497">
        <w:rPr>
          <w:color w:val="222222"/>
          <w:sz w:val="13"/>
          <w:szCs w:val="13"/>
          <w:highlight w:val="white"/>
        </w:rPr>
        <w:t>na</w:t>
      </w:r>
      <w:proofErr w:type="spellEnd"/>
      <w:r w:rsidRPr="00681497">
        <w:rPr>
          <w:color w:val="222222"/>
          <w:sz w:val="13"/>
          <w:szCs w:val="13"/>
          <w:highlight w:val="white"/>
        </w:rPr>
        <w:t xml:space="preserve"> </w:t>
      </w:r>
      <w:proofErr w:type="spellStart"/>
      <w:r w:rsidRPr="00681497">
        <w:rPr>
          <w:color w:val="222222"/>
          <w:sz w:val="13"/>
          <w:szCs w:val="13"/>
          <w:highlight w:val="white"/>
        </w:rPr>
        <w:t>tři</w:t>
      </w:r>
      <w:proofErr w:type="spellEnd"/>
      <w:r w:rsidRPr="00681497">
        <w:rPr>
          <w:color w:val="222222"/>
          <w:sz w:val="13"/>
          <w:szCs w:val="13"/>
          <w:highlight w:val="white"/>
        </w:rPr>
        <w:t xml:space="preserve"> </w:t>
      </w:r>
      <w:proofErr w:type="spellStart"/>
      <w:r w:rsidRPr="00681497">
        <w:rPr>
          <w:color w:val="222222"/>
          <w:sz w:val="13"/>
          <w:szCs w:val="13"/>
          <w:highlight w:val="white"/>
        </w:rPr>
        <w:t>tečky</w:t>
      </w:r>
      <w:proofErr w:type="spellEnd"/>
    </w:p>
    <w:p w14:paraId="63208FC9" w14:textId="77777777" w:rsidR="0063049A" w:rsidRPr="00681497" w:rsidRDefault="00000000">
      <w:pPr>
        <w:spacing w:line="276" w:lineRule="auto"/>
        <w:rPr>
          <w:sz w:val="13"/>
          <w:szCs w:val="13"/>
        </w:rPr>
      </w:pPr>
      <w:r w:rsidRPr="00681497">
        <w:rPr>
          <w:color w:val="222222"/>
          <w:sz w:val="13"/>
          <w:szCs w:val="13"/>
          <w:highlight w:val="white"/>
        </w:rPr>
        <w:t>HUSTÁK CZ</w:t>
      </w:r>
    </w:p>
    <w:p w14:paraId="7338FD9D" w14:textId="77777777" w:rsidR="0063049A" w:rsidRPr="00681497" w:rsidRDefault="0063049A">
      <w:pPr>
        <w:spacing w:line="276" w:lineRule="auto"/>
        <w:rPr>
          <w:sz w:val="13"/>
          <w:szCs w:val="13"/>
        </w:rPr>
      </w:pPr>
    </w:p>
    <w:p w14:paraId="6C6669F1" w14:textId="77777777" w:rsidR="0063049A" w:rsidRPr="00681497" w:rsidRDefault="00000000">
      <w:pPr>
        <w:spacing w:line="276" w:lineRule="auto"/>
        <w:rPr>
          <w:sz w:val="13"/>
          <w:szCs w:val="13"/>
        </w:rPr>
      </w:pPr>
      <w:r w:rsidRPr="00681497">
        <w:rPr>
          <w:sz w:val="13"/>
          <w:szCs w:val="13"/>
        </w:rPr>
        <w:t xml:space="preserve">CO-OPERATIONS </w:t>
      </w:r>
    </w:p>
    <w:p w14:paraId="2FFB30C6" w14:textId="77777777" w:rsidR="0063049A" w:rsidRPr="00681497" w:rsidRDefault="00000000">
      <w:pPr>
        <w:spacing w:line="276" w:lineRule="auto"/>
        <w:rPr>
          <w:sz w:val="13"/>
          <w:szCs w:val="13"/>
        </w:rPr>
      </w:pPr>
      <w:proofErr w:type="spellStart"/>
      <w:r w:rsidRPr="00681497">
        <w:rPr>
          <w:sz w:val="13"/>
          <w:szCs w:val="13"/>
        </w:rPr>
        <w:t>Aerofilms</w:t>
      </w:r>
      <w:proofErr w:type="spellEnd"/>
      <w:r w:rsidRPr="00681497">
        <w:rPr>
          <w:sz w:val="13"/>
          <w:szCs w:val="13"/>
        </w:rPr>
        <w:t xml:space="preserve"> </w:t>
      </w:r>
    </w:p>
    <w:p w14:paraId="528AD6E6" w14:textId="77777777" w:rsidR="0063049A" w:rsidRPr="00681497" w:rsidRDefault="00000000">
      <w:pPr>
        <w:spacing w:line="276" w:lineRule="auto"/>
        <w:rPr>
          <w:sz w:val="13"/>
          <w:szCs w:val="13"/>
        </w:rPr>
      </w:pPr>
      <w:r w:rsidRPr="00681497">
        <w:rPr>
          <w:sz w:val="13"/>
          <w:szCs w:val="13"/>
        </w:rPr>
        <w:t xml:space="preserve">Bombus Natural Energy </w:t>
      </w:r>
    </w:p>
    <w:p w14:paraId="33630D86" w14:textId="77777777" w:rsidR="0063049A" w:rsidRPr="00681497" w:rsidRDefault="00000000">
      <w:pPr>
        <w:spacing w:line="276" w:lineRule="auto"/>
        <w:rPr>
          <w:sz w:val="13"/>
          <w:szCs w:val="13"/>
        </w:rPr>
      </w:pPr>
      <w:r w:rsidRPr="00681497">
        <w:rPr>
          <w:sz w:val="13"/>
          <w:szCs w:val="13"/>
        </w:rPr>
        <w:t>DIOD</w:t>
      </w:r>
    </w:p>
    <w:p w14:paraId="7A0A8A98" w14:textId="77777777" w:rsidR="0063049A" w:rsidRPr="00681497" w:rsidRDefault="00000000">
      <w:pPr>
        <w:spacing w:line="276" w:lineRule="auto"/>
        <w:rPr>
          <w:sz w:val="13"/>
          <w:szCs w:val="13"/>
        </w:rPr>
      </w:pPr>
      <w:r w:rsidRPr="00681497">
        <w:rPr>
          <w:sz w:val="13"/>
          <w:szCs w:val="13"/>
        </w:rPr>
        <w:t xml:space="preserve">DKO – </w:t>
      </w:r>
      <w:proofErr w:type="spellStart"/>
      <w:r w:rsidRPr="00681497">
        <w:rPr>
          <w:sz w:val="13"/>
          <w:szCs w:val="13"/>
        </w:rPr>
        <w:t>Dům</w:t>
      </w:r>
      <w:proofErr w:type="spellEnd"/>
      <w:r w:rsidRPr="00681497">
        <w:rPr>
          <w:sz w:val="13"/>
          <w:szCs w:val="13"/>
        </w:rPr>
        <w:t xml:space="preserve"> </w:t>
      </w:r>
      <w:proofErr w:type="spellStart"/>
      <w:r w:rsidRPr="00681497">
        <w:rPr>
          <w:sz w:val="13"/>
          <w:szCs w:val="13"/>
        </w:rPr>
        <w:t>kultury</w:t>
      </w:r>
      <w:proofErr w:type="spellEnd"/>
      <w:r w:rsidRPr="00681497">
        <w:rPr>
          <w:sz w:val="13"/>
          <w:szCs w:val="13"/>
        </w:rPr>
        <w:t xml:space="preserve"> </w:t>
      </w:r>
      <w:proofErr w:type="gramStart"/>
      <w:r w:rsidRPr="00681497">
        <w:rPr>
          <w:sz w:val="13"/>
          <w:szCs w:val="13"/>
        </w:rPr>
        <w:t>a</w:t>
      </w:r>
      <w:proofErr w:type="gramEnd"/>
      <w:r w:rsidRPr="00681497">
        <w:rPr>
          <w:sz w:val="13"/>
          <w:szCs w:val="13"/>
        </w:rPr>
        <w:t xml:space="preserve"> </w:t>
      </w:r>
      <w:proofErr w:type="spellStart"/>
      <w:r w:rsidRPr="00681497">
        <w:rPr>
          <w:sz w:val="13"/>
          <w:szCs w:val="13"/>
        </w:rPr>
        <w:t>odborů</w:t>
      </w:r>
      <w:proofErr w:type="spellEnd"/>
      <w:r w:rsidRPr="00681497">
        <w:rPr>
          <w:sz w:val="13"/>
          <w:szCs w:val="13"/>
        </w:rPr>
        <w:t xml:space="preserve"> </w:t>
      </w:r>
      <w:proofErr w:type="spellStart"/>
      <w:r w:rsidRPr="00681497">
        <w:rPr>
          <w:sz w:val="13"/>
          <w:szCs w:val="13"/>
        </w:rPr>
        <w:t>Jihlava</w:t>
      </w:r>
      <w:proofErr w:type="spellEnd"/>
      <w:r w:rsidRPr="00681497">
        <w:rPr>
          <w:sz w:val="13"/>
          <w:szCs w:val="13"/>
        </w:rPr>
        <w:t xml:space="preserve"> </w:t>
      </w:r>
    </w:p>
    <w:p w14:paraId="0173DCEA" w14:textId="77777777" w:rsidR="0063049A" w:rsidRPr="00681497" w:rsidRDefault="00000000">
      <w:pPr>
        <w:spacing w:line="276" w:lineRule="auto"/>
        <w:rPr>
          <w:sz w:val="13"/>
          <w:szCs w:val="13"/>
        </w:rPr>
      </w:pPr>
      <w:proofErr w:type="spellStart"/>
      <w:r w:rsidRPr="00681497">
        <w:rPr>
          <w:sz w:val="13"/>
          <w:szCs w:val="13"/>
        </w:rPr>
        <w:t>Dopravní</w:t>
      </w:r>
      <w:proofErr w:type="spellEnd"/>
      <w:r w:rsidRPr="00681497">
        <w:rPr>
          <w:sz w:val="13"/>
          <w:szCs w:val="13"/>
        </w:rPr>
        <w:t xml:space="preserve"> </w:t>
      </w:r>
      <w:proofErr w:type="spellStart"/>
      <w:r w:rsidRPr="00681497">
        <w:rPr>
          <w:sz w:val="13"/>
          <w:szCs w:val="13"/>
        </w:rPr>
        <w:t>podnik</w:t>
      </w:r>
      <w:proofErr w:type="spellEnd"/>
      <w:r w:rsidRPr="00681497">
        <w:rPr>
          <w:sz w:val="13"/>
          <w:szCs w:val="13"/>
        </w:rPr>
        <w:t xml:space="preserve"> </w:t>
      </w:r>
      <w:proofErr w:type="spellStart"/>
      <w:r w:rsidRPr="00681497">
        <w:rPr>
          <w:sz w:val="13"/>
          <w:szCs w:val="13"/>
        </w:rPr>
        <w:t>města</w:t>
      </w:r>
      <w:proofErr w:type="spellEnd"/>
      <w:r w:rsidRPr="00681497">
        <w:rPr>
          <w:sz w:val="13"/>
          <w:szCs w:val="13"/>
        </w:rPr>
        <w:t xml:space="preserve"> </w:t>
      </w:r>
      <w:proofErr w:type="spellStart"/>
      <w:r w:rsidRPr="00681497">
        <w:rPr>
          <w:sz w:val="13"/>
          <w:szCs w:val="13"/>
        </w:rPr>
        <w:t>Jihlavy</w:t>
      </w:r>
      <w:proofErr w:type="spellEnd"/>
      <w:r w:rsidRPr="00681497">
        <w:rPr>
          <w:sz w:val="13"/>
          <w:szCs w:val="13"/>
        </w:rPr>
        <w:t xml:space="preserve"> </w:t>
      </w:r>
      <w:proofErr w:type="spellStart"/>
      <w:r w:rsidRPr="00681497">
        <w:rPr>
          <w:sz w:val="13"/>
          <w:szCs w:val="13"/>
        </w:rPr>
        <w:t>a.s.</w:t>
      </w:r>
      <w:proofErr w:type="spellEnd"/>
      <w:r w:rsidRPr="00681497">
        <w:rPr>
          <w:sz w:val="13"/>
          <w:szCs w:val="13"/>
        </w:rPr>
        <w:t xml:space="preserve"> </w:t>
      </w:r>
    </w:p>
    <w:p w14:paraId="54EE9B81" w14:textId="77777777" w:rsidR="0063049A" w:rsidRPr="00681497" w:rsidRDefault="00000000">
      <w:pPr>
        <w:spacing w:line="276" w:lineRule="auto"/>
        <w:rPr>
          <w:sz w:val="13"/>
          <w:szCs w:val="13"/>
        </w:rPr>
      </w:pPr>
      <w:proofErr w:type="spellStart"/>
      <w:r w:rsidRPr="00681497">
        <w:rPr>
          <w:sz w:val="13"/>
          <w:szCs w:val="13"/>
        </w:rPr>
        <w:t>Horácké</w:t>
      </w:r>
      <w:proofErr w:type="spellEnd"/>
      <w:r w:rsidRPr="00681497">
        <w:rPr>
          <w:sz w:val="13"/>
          <w:szCs w:val="13"/>
        </w:rPr>
        <w:t xml:space="preserve"> </w:t>
      </w:r>
      <w:proofErr w:type="spellStart"/>
      <w:r w:rsidRPr="00681497">
        <w:rPr>
          <w:sz w:val="13"/>
          <w:szCs w:val="13"/>
        </w:rPr>
        <w:t>divadlo</w:t>
      </w:r>
      <w:proofErr w:type="spellEnd"/>
      <w:r w:rsidRPr="00681497">
        <w:rPr>
          <w:sz w:val="13"/>
          <w:szCs w:val="13"/>
        </w:rPr>
        <w:t xml:space="preserve"> </w:t>
      </w:r>
      <w:proofErr w:type="spellStart"/>
      <w:r w:rsidRPr="00681497">
        <w:rPr>
          <w:sz w:val="13"/>
          <w:szCs w:val="13"/>
        </w:rPr>
        <w:t>Jihlava</w:t>
      </w:r>
      <w:proofErr w:type="spellEnd"/>
      <w:r w:rsidRPr="00681497">
        <w:rPr>
          <w:sz w:val="13"/>
          <w:szCs w:val="13"/>
        </w:rPr>
        <w:t xml:space="preserve"> </w:t>
      </w:r>
    </w:p>
    <w:p w14:paraId="60D07AEE" w14:textId="77777777" w:rsidR="0063049A" w:rsidRPr="00681497" w:rsidRDefault="00000000">
      <w:pPr>
        <w:spacing w:line="276" w:lineRule="auto"/>
        <w:rPr>
          <w:sz w:val="13"/>
          <w:szCs w:val="13"/>
        </w:rPr>
      </w:pPr>
      <w:r w:rsidRPr="00681497">
        <w:rPr>
          <w:sz w:val="13"/>
          <w:szCs w:val="13"/>
        </w:rPr>
        <w:t>Masaryk University</w:t>
      </w:r>
    </w:p>
    <w:p w14:paraId="3908E450" w14:textId="77777777" w:rsidR="0063049A" w:rsidRPr="00681497" w:rsidRDefault="00000000">
      <w:pPr>
        <w:spacing w:line="276" w:lineRule="auto"/>
        <w:rPr>
          <w:sz w:val="13"/>
          <w:szCs w:val="13"/>
        </w:rPr>
      </w:pPr>
      <w:r w:rsidRPr="00681497">
        <w:rPr>
          <w:sz w:val="13"/>
          <w:szCs w:val="13"/>
        </w:rPr>
        <w:t xml:space="preserve">Cinema </w:t>
      </w:r>
      <w:proofErr w:type="spellStart"/>
      <w:r w:rsidRPr="00681497">
        <w:rPr>
          <w:sz w:val="13"/>
          <w:szCs w:val="13"/>
        </w:rPr>
        <w:t>Máj</w:t>
      </w:r>
      <w:proofErr w:type="spellEnd"/>
      <w:r w:rsidRPr="00681497">
        <w:rPr>
          <w:sz w:val="13"/>
          <w:szCs w:val="13"/>
        </w:rPr>
        <w:t xml:space="preserve"> in </w:t>
      </w:r>
      <w:proofErr w:type="spellStart"/>
      <w:r w:rsidRPr="00681497">
        <w:rPr>
          <w:sz w:val="13"/>
          <w:szCs w:val="13"/>
        </w:rPr>
        <w:t>Třešť</w:t>
      </w:r>
      <w:proofErr w:type="spellEnd"/>
      <w:r w:rsidRPr="00681497">
        <w:rPr>
          <w:sz w:val="13"/>
          <w:szCs w:val="13"/>
        </w:rPr>
        <w:t xml:space="preserve"> </w:t>
      </w:r>
    </w:p>
    <w:p w14:paraId="252BA176" w14:textId="77777777" w:rsidR="0063049A" w:rsidRPr="00681497" w:rsidRDefault="00000000">
      <w:pPr>
        <w:spacing w:line="276" w:lineRule="auto"/>
        <w:rPr>
          <w:sz w:val="13"/>
          <w:szCs w:val="13"/>
        </w:rPr>
      </w:pPr>
      <w:r w:rsidRPr="00681497">
        <w:rPr>
          <w:sz w:val="13"/>
          <w:szCs w:val="13"/>
        </w:rPr>
        <w:t xml:space="preserve">Newton Media </w:t>
      </w:r>
    </w:p>
    <w:p w14:paraId="15DE01E3" w14:textId="77777777" w:rsidR="0063049A" w:rsidRPr="00681497" w:rsidRDefault="00000000">
      <w:pPr>
        <w:spacing w:line="276" w:lineRule="auto"/>
        <w:rPr>
          <w:sz w:val="13"/>
          <w:szCs w:val="13"/>
        </w:rPr>
      </w:pPr>
      <w:proofErr w:type="spellStart"/>
      <w:r w:rsidRPr="00681497">
        <w:rPr>
          <w:sz w:val="13"/>
          <w:szCs w:val="13"/>
        </w:rPr>
        <w:t>Vysočina</w:t>
      </w:r>
      <w:proofErr w:type="spellEnd"/>
      <w:r w:rsidRPr="00681497">
        <w:rPr>
          <w:sz w:val="13"/>
          <w:szCs w:val="13"/>
        </w:rPr>
        <w:t xml:space="preserve"> Regional Gallery</w:t>
      </w:r>
    </w:p>
    <w:p w14:paraId="00FB2907" w14:textId="77777777" w:rsidR="0063049A" w:rsidRPr="00681497" w:rsidRDefault="00000000">
      <w:pPr>
        <w:spacing w:line="276" w:lineRule="auto"/>
        <w:rPr>
          <w:sz w:val="13"/>
          <w:szCs w:val="13"/>
        </w:rPr>
      </w:pPr>
      <w:proofErr w:type="spellStart"/>
      <w:r w:rsidRPr="00681497">
        <w:rPr>
          <w:sz w:val="13"/>
          <w:szCs w:val="13"/>
        </w:rPr>
        <w:t>Prádelna</w:t>
      </w:r>
      <w:proofErr w:type="spellEnd"/>
      <w:r w:rsidRPr="00681497">
        <w:rPr>
          <w:sz w:val="13"/>
          <w:szCs w:val="13"/>
        </w:rPr>
        <w:t xml:space="preserve"> a </w:t>
      </w:r>
      <w:proofErr w:type="spellStart"/>
      <w:r w:rsidRPr="00681497">
        <w:rPr>
          <w:sz w:val="13"/>
          <w:szCs w:val="13"/>
        </w:rPr>
        <w:t>čistírna</w:t>
      </w:r>
      <w:proofErr w:type="spellEnd"/>
      <w:r w:rsidRPr="00681497">
        <w:rPr>
          <w:sz w:val="13"/>
          <w:szCs w:val="13"/>
        </w:rPr>
        <w:t xml:space="preserve"> </w:t>
      </w:r>
      <w:proofErr w:type="spellStart"/>
      <w:r w:rsidRPr="00681497">
        <w:rPr>
          <w:sz w:val="13"/>
          <w:szCs w:val="13"/>
        </w:rPr>
        <w:t>Jihlava</w:t>
      </w:r>
      <w:proofErr w:type="spellEnd"/>
      <w:r w:rsidRPr="00681497">
        <w:rPr>
          <w:sz w:val="13"/>
          <w:szCs w:val="13"/>
        </w:rPr>
        <w:t xml:space="preserve"> </w:t>
      </w:r>
    </w:p>
    <w:p w14:paraId="3E619090" w14:textId="77777777" w:rsidR="0063049A" w:rsidRPr="00681497" w:rsidRDefault="0063049A">
      <w:pPr>
        <w:spacing w:line="276" w:lineRule="auto"/>
        <w:rPr>
          <w:sz w:val="13"/>
          <w:szCs w:val="13"/>
        </w:rPr>
      </w:pPr>
    </w:p>
    <w:p w14:paraId="3FF3C5CC" w14:textId="77777777" w:rsidR="0063049A" w:rsidRPr="00681497" w:rsidRDefault="00000000">
      <w:pPr>
        <w:spacing w:line="276" w:lineRule="auto"/>
        <w:rPr>
          <w:sz w:val="13"/>
          <w:szCs w:val="13"/>
        </w:rPr>
      </w:pPr>
      <w:r w:rsidRPr="00681497">
        <w:rPr>
          <w:sz w:val="13"/>
          <w:szCs w:val="13"/>
        </w:rPr>
        <w:t xml:space="preserve">MEDIA PARTNERS </w:t>
      </w:r>
    </w:p>
    <w:p w14:paraId="05F7EE1E" w14:textId="77777777" w:rsidR="0063049A" w:rsidRPr="00681497" w:rsidRDefault="00000000">
      <w:pPr>
        <w:spacing w:line="276" w:lineRule="auto"/>
        <w:rPr>
          <w:sz w:val="13"/>
          <w:szCs w:val="13"/>
        </w:rPr>
      </w:pPr>
      <w:r w:rsidRPr="00681497">
        <w:rPr>
          <w:sz w:val="13"/>
          <w:szCs w:val="13"/>
        </w:rPr>
        <w:t xml:space="preserve">A2 </w:t>
      </w:r>
    </w:p>
    <w:p w14:paraId="1376A18F" w14:textId="77777777" w:rsidR="0063049A" w:rsidRPr="00681497" w:rsidRDefault="00000000">
      <w:pPr>
        <w:spacing w:line="276" w:lineRule="auto"/>
        <w:rPr>
          <w:sz w:val="13"/>
          <w:szCs w:val="13"/>
        </w:rPr>
      </w:pPr>
      <w:r w:rsidRPr="00681497">
        <w:rPr>
          <w:sz w:val="13"/>
          <w:szCs w:val="13"/>
        </w:rPr>
        <w:t>A2larm</w:t>
      </w:r>
    </w:p>
    <w:p w14:paraId="4920A851" w14:textId="77777777" w:rsidR="0063049A" w:rsidRPr="00681497" w:rsidRDefault="00000000">
      <w:pPr>
        <w:spacing w:line="276" w:lineRule="auto"/>
        <w:rPr>
          <w:sz w:val="13"/>
          <w:szCs w:val="13"/>
        </w:rPr>
      </w:pPr>
      <w:proofErr w:type="spellStart"/>
      <w:r w:rsidRPr="00681497">
        <w:rPr>
          <w:sz w:val="13"/>
          <w:szCs w:val="13"/>
        </w:rPr>
        <w:t>Dějiny</w:t>
      </w:r>
      <w:proofErr w:type="spellEnd"/>
      <w:r w:rsidRPr="00681497">
        <w:rPr>
          <w:sz w:val="13"/>
          <w:szCs w:val="13"/>
        </w:rPr>
        <w:t xml:space="preserve"> a </w:t>
      </w:r>
      <w:proofErr w:type="spellStart"/>
      <w:r w:rsidRPr="00681497">
        <w:rPr>
          <w:sz w:val="13"/>
          <w:szCs w:val="13"/>
        </w:rPr>
        <w:t>současnost</w:t>
      </w:r>
      <w:proofErr w:type="spellEnd"/>
      <w:r w:rsidRPr="00681497">
        <w:rPr>
          <w:sz w:val="13"/>
          <w:szCs w:val="13"/>
        </w:rPr>
        <w:t xml:space="preserve"> </w:t>
      </w:r>
    </w:p>
    <w:p w14:paraId="04E5FC34" w14:textId="77777777" w:rsidR="0063049A" w:rsidRPr="00681497" w:rsidRDefault="00000000">
      <w:pPr>
        <w:spacing w:line="276" w:lineRule="auto"/>
        <w:rPr>
          <w:sz w:val="13"/>
          <w:szCs w:val="13"/>
        </w:rPr>
      </w:pPr>
      <w:r w:rsidRPr="00681497">
        <w:rPr>
          <w:sz w:val="13"/>
          <w:szCs w:val="13"/>
        </w:rPr>
        <w:t xml:space="preserve">Film a </w:t>
      </w:r>
      <w:proofErr w:type="spellStart"/>
      <w:r w:rsidRPr="00681497">
        <w:rPr>
          <w:sz w:val="13"/>
          <w:szCs w:val="13"/>
        </w:rPr>
        <w:t>doba</w:t>
      </w:r>
      <w:proofErr w:type="spellEnd"/>
      <w:r w:rsidRPr="00681497">
        <w:rPr>
          <w:sz w:val="13"/>
          <w:szCs w:val="13"/>
        </w:rPr>
        <w:t xml:space="preserve"> </w:t>
      </w:r>
    </w:p>
    <w:p w14:paraId="06090307" w14:textId="77777777" w:rsidR="0063049A" w:rsidRPr="00681497" w:rsidRDefault="00000000">
      <w:pPr>
        <w:spacing w:line="276" w:lineRule="auto"/>
        <w:rPr>
          <w:sz w:val="13"/>
          <w:szCs w:val="13"/>
        </w:rPr>
      </w:pPr>
      <w:r w:rsidRPr="00681497">
        <w:rPr>
          <w:sz w:val="13"/>
          <w:szCs w:val="13"/>
        </w:rPr>
        <w:t xml:space="preserve">Radio 1 </w:t>
      </w:r>
    </w:p>
    <w:p w14:paraId="22C5D67F" w14:textId="77777777" w:rsidR="0063049A" w:rsidRPr="00681497" w:rsidRDefault="0063049A">
      <w:pPr>
        <w:spacing w:line="276" w:lineRule="auto"/>
        <w:rPr>
          <w:sz w:val="13"/>
          <w:szCs w:val="13"/>
        </w:rPr>
      </w:pPr>
    </w:p>
    <w:p w14:paraId="1AC28D65" w14:textId="77777777" w:rsidR="0063049A" w:rsidRPr="00681497" w:rsidRDefault="00000000">
      <w:pPr>
        <w:spacing w:line="276" w:lineRule="auto"/>
        <w:rPr>
          <w:sz w:val="13"/>
          <w:szCs w:val="13"/>
        </w:rPr>
      </w:pPr>
      <w:r w:rsidRPr="00681497">
        <w:rPr>
          <w:sz w:val="13"/>
          <w:szCs w:val="13"/>
        </w:rPr>
        <w:t xml:space="preserve">REGIONAL MEDIA PARTNERS </w:t>
      </w:r>
    </w:p>
    <w:p w14:paraId="34B72B91" w14:textId="77777777" w:rsidR="0063049A" w:rsidRPr="00681497" w:rsidRDefault="00000000">
      <w:pPr>
        <w:spacing w:line="276" w:lineRule="auto"/>
        <w:rPr>
          <w:sz w:val="13"/>
          <w:szCs w:val="13"/>
        </w:rPr>
      </w:pPr>
      <w:r w:rsidRPr="00681497">
        <w:rPr>
          <w:sz w:val="13"/>
          <w:szCs w:val="13"/>
        </w:rPr>
        <w:t xml:space="preserve">City.cz </w:t>
      </w:r>
    </w:p>
    <w:p w14:paraId="720F2547" w14:textId="77777777" w:rsidR="0063049A" w:rsidRPr="00681497" w:rsidRDefault="00000000">
      <w:pPr>
        <w:spacing w:line="276" w:lineRule="auto"/>
        <w:rPr>
          <w:sz w:val="13"/>
          <w:szCs w:val="13"/>
        </w:rPr>
      </w:pPr>
      <w:proofErr w:type="spellStart"/>
      <w:r w:rsidRPr="00681497">
        <w:rPr>
          <w:sz w:val="13"/>
          <w:szCs w:val="13"/>
        </w:rPr>
        <w:t>Hitrádio</w:t>
      </w:r>
      <w:proofErr w:type="spellEnd"/>
      <w:r w:rsidRPr="00681497">
        <w:rPr>
          <w:sz w:val="13"/>
          <w:szCs w:val="13"/>
        </w:rPr>
        <w:t xml:space="preserve"> </w:t>
      </w:r>
      <w:proofErr w:type="spellStart"/>
      <w:r w:rsidRPr="00681497">
        <w:rPr>
          <w:sz w:val="13"/>
          <w:szCs w:val="13"/>
        </w:rPr>
        <w:t>Vysočina</w:t>
      </w:r>
      <w:proofErr w:type="spellEnd"/>
      <w:r w:rsidRPr="00681497">
        <w:rPr>
          <w:sz w:val="13"/>
          <w:szCs w:val="13"/>
        </w:rPr>
        <w:t xml:space="preserve"> </w:t>
      </w:r>
    </w:p>
    <w:p w14:paraId="4A15F932" w14:textId="77777777" w:rsidR="0063049A" w:rsidRPr="00681497" w:rsidRDefault="00000000">
      <w:pPr>
        <w:spacing w:line="276" w:lineRule="auto"/>
        <w:rPr>
          <w:sz w:val="13"/>
          <w:szCs w:val="13"/>
        </w:rPr>
      </w:pPr>
      <w:proofErr w:type="spellStart"/>
      <w:r w:rsidRPr="00681497">
        <w:rPr>
          <w:sz w:val="13"/>
          <w:szCs w:val="13"/>
        </w:rPr>
        <w:t>Jihlavská</w:t>
      </w:r>
      <w:proofErr w:type="spellEnd"/>
      <w:r w:rsidRPr="00681497">
        <w:rPr>
          <w:sz w:val="13"/>
          <w:szCs w:val="13"/>
        </w:rPr>
        <w:t xml:space="preserve"> </w:t>
      </w:r>
      <w:proofErr w:type="spellStart"/>
      <w:r w:rsidRPr="00681497">
        <w:rPr>
          <w:sz w:val="13"/>
          <w:szCs w:val="13"/>
        </w:rPr>
        <w:t>Drbna</w:t>
      </w:r>
      <w:proofErr w:type="spellEnd"/>
      <w:r w:rsidRPr="00681497">
        <w:rPr>
          <w:sz w:val="13"/>
          <w:szCs w:val="13"/>
        </w:rPr>
        <w:t xml:space="preserve"> </w:t>
      </w:r>
    </w:p>
    <w:p w14:paraId="4805DC4A" w14:textId="77777777" w:rsidR="0063049A" w:rsidRPr="00681497" w:rsidRDefault="00000000">
      <w:pPr>
        <w:spacing w:line="276" w:lineRule="auto"/>
        <w:rPr>
          <w:sz w:val="13"/>
          <w:szCs w:val="13"/>
        </w:rPr>
      </w:pPr>
      <w:proofErr w:type="spellStart"/>
      <w:r w:rsidRPr="00681497">
        <w:rPr>
          <w:sz w:val="13"/>
          <w:szCs w:val="13"/>
        </w:rPr>
        <w:t>Jihlavské</w:t>
      </w:r>
      <w:proofErr w:type="spellEnd"/>
      <w:r w:rsidRPr="00681497">
        <w:rPr>
          <w:sz w:val="13"/>
          <w:szCs w:val="13"/>
        </w:rPr>
        <w:t xml:space="preserve"> </w:t>
      </w:r>
      <w:proofErr w:type="spellStart"/>
      <w:r w:rsidRPr="00681497">
        <w:rPr>
          <w:sz w:val="13"/>
          <w:szCs w:val="13"/>
        </w:rPr>
        <w:t>listy</w:t>
      </w:r>
      <w:proofErr w:type="spellEnd"/>
      <w:r w:rsidRPr="00681497">
        <w:rPr>
          <w:sz w:val="13"/>
          <w:szCs w:val="13"/>
        </w:rPr>
        <w:t xml:space="preserve"> </w:t>
      </w:r>
    </w:p>
    <w:p w14:paraId="23E0D6A8" w14:textId="77777777" w:rsidR="0063049A" w:rsidRPr="00681497" w:rsidRDefault="00000000">
      <w:pPr>
        <w:spacing w:line="276" w:lineRule="auto"/>
        <w:rPr>
          <w:sz w:val="13"/>
          <w:szCs w:val="13"/>
        </w:rPr>
      </w:pPr>
      <w:proofErr w:type="spellStart"/>
      <w:r w:rsidRPr="00681497">
        <w:rPr>
          <w:sz w:val="13"/>
          <w:szCs w:val="13"/>
        </w:rPr>
        <w:t>Náš</w:t>
      </w:r>
      <w:proofErr w:type="spellEnd"/>
      <w:r w:rsidRPr="00681497">
        <w:rPr>
          <w:sz w:val="13"/>
          <w:szCs w:val="13"/>
        </w:rPr>
        <w:t xml:space="preserve"> Region </w:t>
      </w:r>
    </w:p>
    <w:p w14:paraId="0397A15C" w14:textId="77777777" w:rsidR="0063049A" w:rsidRPr="00681497" w:rsidRDefault="0063049A">
      <w:pPr>
        <w:spacing w:line="276" w:lineRule="auto"/>
        <w:rPr>
          <w:sz w:val="13"/>
          <w:szCs w:val="13"/>
        </w:rPr>
      </w:pPr>
    </w:p>
    <w:p w14:paraId="6B15EDFB" w14:textId="77777777" w:rsidR="0063049A" w:rsidRPr="00681497" w:rsidRDefault="00000000">
      <w:pPr>
        <w:spacing w:line="276" w:lineRule="auto"/>
        <w:rPr>
          <w:sz w:val="13"/>
          <w:szCs w:val="13"/>
        </w:rPr>
      </w:pPr>
      <w:r w:rsidRPr="00681497">
        <w:rPr>
          <w:sz w:val="13"/>
          <w:szCs w:val="13"/>
        </w:rPr>
        <w:t xml:space="preserve">MEDIA CO-OPERATIONS </w:t>
      </w:r>
    </w:p>
    <w:p w14:paraId="4357B2CA" w14:textId="77777777" w:rsidR="0063049A" w:rsidRPr="00681497" w:rsidRDefault="00000000">
      <w:pPr>
        <w:spacing w:line="276" w:lineRule="auto"/>
        <w:rPr>
          <w:sz w:val="13"/>
          <w:szCs w:val="13"/>
        </w:rPr>
      </w:pPr>
      <w:r w:rsidRPr="00681497">
        <w:rPr>
          <w:sz w:val="13"/>
          <w:szCs w:val="13"/>
        </w:rPr>
        <w:t>25fps</w:t>
      </w:r>
    </w:p>
    <w:p w14:paraId="1672CBEC" w14:textId="77777777" w:rsidR="0063049A" w:rsidRPr="00681497" w:rsidRDefault="00000000">
      <w:pPr>
        <w:spacing w:line="276" w:lineRule="auto"/>
        <w:rPr>
          <w:sz w:val="13"/>
          <w:szCs w:val="13"/>
        </w:rPr>
      </w:pPr>
      <w:proofErr w:type="spellStart"/>
      <w:r w:rsidRPr="00681497">
        <w:rPr>
          <w:sz w:val="13"/>
          <w:szCs w:val="13"/>
        </w:rPr>
        <w:t>ArtMap</w:t>
      </w:r>
      <w:proofErr w:type="spellEnd"/>
      <w:r w:rsidRPr="00681497">
        <w:rPr>
          <w:sz w:val="13"/>
          <w:szCs w:val="13"/>
        </w:rPr>
        <w:t xml:space="preserve"> </w:t>
      </w:r>
    </w:p>
    <w:p w14:paraId="4D05DCB9" w14:textId="77777777" w:rsidR="0063049A" w:rsidRPr="00681497" w:rsidRDefault="00000000">
      <w:pPr>
        <w:spacing w:line="276" w:lineRule="auto"/>
        <w:rPr>
          <w:sz w:val="13"/>
          <w:szCs w:val="13"/>
        </w:rPr>
      </w:pPr>
      <w:r w:rsidRPr="00681497">
        <w:rPr>
          <w:sz w:val="13"/>
          <w:szCs w:val="13"/>
        </w:rPr>
        <w:t xml:space="preserve">ČSFD </w:t>
      </w:r>
    </w:p>
    <w:p w14:paraId="74F183B0" w14:textId="77777777" w:rsidR="0063049A" w:rsidRPr="00681497" w:rsidRDefault="00000000">
      <w:pPr>
        <w:spacing w:line="276" w:lineRule="auto"/>
        <w:rPr>
          <w:sz w:val="13"/>
          <w:szCs w:val="13"/>
        </w:rPr>
      </w:pPr>
      <w:r w:rsidRPr="00681497">
        <w:rPr>
          <w:sz w:val="13"/>
          <w:szCs w:val="13"/>
        </w:rPr>
        <w:t xml:space="preserve">Festival Guide </w:t>
      </w:r>
    </w:p>
    <w:p w14:paraId="7055F903" w14:textId="77777777" w:rsidR="0063049A" w:rsidRPr="00681497" w:rsidRDefault="00000000">
      <w:pPr>
        <w:spacing w:line="276" w:lineRule="auto"/>
        <w:rPr>
          <w:sz w:val="13"/>
          <w:szCs w:val="13"/>
        </w:rPr>
      </w:pPr>
      <w:r w:rsidRPr="00681497">
        <w:rPr>
          <w:sz w:val="13"/>
          <w:szCs w:val="13"/>
        </w:rPr>
        <w:t xml:space="preserve">Full Moon </w:t>
      </w:r>
    </w:p>
    <w:p w14:paraId="2D3ECE85" w14:textId="77777777" w:rsidR="0063049A" w:rsidRPr="00681497" w:rsidRDefault="00000000">
      <w:pPr>
        <w:spacing w:line="276" w:lineRule="auto"/>
        <w:rPr>
          <w:sz w:val="13"/>
          <w:szCs w:val="13"/>
        </w:rPr>
      </w:pPr>
      <w:r w:rsidRPr="00681497">
        <w:rPr>
          <w:sz w:val="13"/>
          <w:szCs w:val="13"/>
        </w:rPr>
        <w:t xml:space="preserve">HIS Voice </w:t>
      </w:r>
    </w:p>
    <w:p w14:paraId="5D85837B" w14:textId="77777777" w:rsidR="0063049A" w:rsidRPr="00681497" w:rsidRDefault="00000000">
      <w:pPr>
        <w:spacing w:line="276" w:lineRule="auto"/>
        <w:rPr>
          <w:sz w:val="13"/>
          <w:szCs w:val="13"/>
        </w:rPr>
      </w:pPr>
      <w:r w:rsidRPr="00681497">
        <w:rPr>
          <w:sz w:val="13"/>
          <w:szCs w:val="13"/>
        </w:rPr>
        <w:t xml:space="preserve">Heroine </w:t>
      </w:r>
    </w:p>
    <w:p w14:paraId="6611E43E" w14:textId="77777777" w:rsidR="0063049A" w:rsidRPr="00681497" w:rsidRDefault="00000000">
      <w:pPr>
        <w:spacing w:line="276" w:lineRule="auto"/>
        <w:rPr>
          <w:sz w:val="13"/>
          <w:szCs w:val="13"/>
        </w:rPr>
      </w:pPr>
      <w:r w:rsidRPr="00681497">
        <w:rPr>
          <w:sz w:val="13"/>
          <w:szCs w:val="13"/>
        </w:rPr>
        <w:t xml:space="preserve">Host </w:t>
      </w:r>
    </w:p>
    <w:p w14:paraId="576E0134" w14:textId="77777777" w:rsidR="0063049A" w:rsidRPr="00681497" w:rsidRDefault="00000000">
      <w:pPr>
        <w:spacing w:line="276" w:lineRule="auto"/>
        <w:rPr>
          <w:sz w:val="13"/>
          <w:szCs w:val="13"/>
        </w:rPr>
      </w:pPr>
      <w:proofErr w:type="spellStart"/>
      <w:r w:rsidRPr="00681497">
        <w:rPr>
          <w:sz w:val="13"/>
          <w:szCs w:val="13"/>
        </w:rPr>
        <w:t>Kinobox</w:t>
      </w:r>
      <w:proofErr w:type="spellEnd"/>
      <w:r w:rsidRPr="00681497">
        <w:rPr>
          <w:sz w:val="13"/>
          <w:szCs w:val="13"/>
        </w:rPr>
        <w:t xml:space="preserve"> </w:t>
      </w:r>
    </w:p>
    <w:p w14:paraId="32310A33" w14:textId="77777777" w:rsidR="0063049A" w:rsidRPr="00681497" w:rsidRDefault="00000000">
      <w:pPr>
        <w:spacing w:line="276" w:lineRule="auto"/>
        <w:rPr>
          <w:sz w:val="13"/>
          <w:szCs w:val="13"/>
        </w:rPr>
      </w:pPr>
      <w:r w:rsidRPr="00681497">
        <w:rPr>
          <w:sz w:val="13"/>
          <w:szCs w:val="13"/>
        </w:rPr>
        <w:t xml:space="preserve">Kult.cz </w:t>
      </w:r>
    </w:p>
    <w:p w14:paraId="1E6105FE" w14:textId="77777777" w:rsidR="0063049A" w:rsidRPr="00681497" w:rsidRDefault="00000000">
      <w:pPr>
        <w:spacing w:line="276" w:lineRule="auto"/>
        <w:rPr>
          <w:sz w:val="13"/>
          <w:szCs w:val="13"/>
        </w:rPr>
      </w:pPr>
      <w:proofErr w:type="spellStart"/>
      <w:r w:rsidRPr="00681497">
        <w:rPr>
          <w:sz w:val="13"/>
          <w:szCs w:val="13"/>
        </w:rPr>
        <w:t>Nový</w:t>
      </w:r>
      <w:proofErr w:type="spellEnd"/>
      <w:r w:rsidRPr="00681497">
        <w:rPr>
          <w:sz w:val="13"/>
          <w:szCs w:val="13"/>
        </w:rPr>
        <w:t xml:space="preserve"> </w:t>
      </w:r>
      <w:proofErr w:type="spellStart"/>
      <w:r w:rsidRPr="00681497">
        <w:rPr>
          <w:sz w:val="13"/>
          <w:szCs w:val="13"/>
        </w:rPr>
        <w:t>prostor</w:t>
      </w:r>
      <w:proofErr w:type="spellEnd"/>
      <w:r w:rsidRPr="00681497">
        <w:rPr>
          <w:sz w:val="13"/>
          <w:szCs w:val="13"/>
        </w:rPr>
        <w:t xml:space="preserve"> </w:t>
      </w:r>
    </w:p>
    <w:p w14:paraId="0B2FB559" w14:textId="77777777" w:rsidR="0063049A" w:rsidRPr="00681497" w:rsidRDefault="00000000">
      <w:pPr>
        <w:spacing w:line="276" w:lineRule="auto"/>
        <w:rPr>
          <w:sz w:val="13"/>
          <w:szCs w:val="13"/>
        </w:rPr>
      </w:pPr>
      <w:r w:rsidRPr="00681497">
        <w:rPr>
          <w:sz w:val="13"/>
          <w:szCs w:val="13"/>
        </w:rPr>
        <w:t xml:space="preserve">Revolver Revue </w:t>
      </w:r>
    </w:p>
    <w:p w14:paraId="404CC32A" w14:textId="77777777" w:rsidR="0063049A" w:rsidRPr="00681497" w:rsidRDefault="00000000">
      <w:pPr>
        <w:spacing w:line="276" w:lineRule="auto"/>
        <w:rPr>
          <w:sz w:val="13"/>
          <w:szCs w:val="13"/>
        </w:rPr>
      </w:pPr>
      <w:r w:rsidRPr="00681497">
        <w:rPr>
          <w:sz w:val="13"/>
          <w:szCs w:val="13"/>
        </w:rPr>
        <w:t>Studio VOKO</w:t>
      </w:r>
    </w:p>
    <w:p w14:paraId="5BE80610" w14:textId="77777777" w:rsidR="0063049A" w:rsidRPr="00681497" w:rsidRDefault="00000000">
      <w:pPr>
        <w:spacing w:line="276" w:lineRule="auto"/>
        <w:rPr>
          <w:sz w:val="13"/>
          <w:szCs w:val="13"/>
        </w:rPr>
      </w:pPr>
      <w:r w:rsidRPr="00681497">
        <w:rPr>
          <w:sz w:val="13"/>
          <w:szCs w:val="13"/>
        </w:rPr>
        <w:t xml:space="preserve">7.G </w:t>
      </w:r>
    </w:p>
    <w:p w14:paraId="6F3D6B8D" w14:textId="77777777" w:rsidR="0063049A" w:rsidRPr="00681497" w:rsidRDefault="0063049A">
      <w:pPr>
        <w:spacing w:line="276" w:lineRule="auto"/>
        <w:rPr>
          <w:sz w:val="13"/>
          <w:szCs w:val="13"/>
        </w:rPr>
      </w:pPr>
    </w:p>
    <w:p w14:paraId="2253F4F7" w14:textId="77777777" w:rsidR="0063049A" w:rsidRPr="00681497" w:rsidRDefault="00000000">
      <w:pPr>
        <w:spacing w:line="276" w:lineRule="auto"/>
        <w:rPr>
          <w:sz w:val="13"/>
          <w:szCs w:val="13"/>
        </w:rPr>
      </w:pPr>
      <w:r w:rsidRPr="00681497">
        <w:rPr>
          <w:sz w:val="13"/>
          <w:szCs w:val="13"/>
        </w:rPr>
        <w:t xml:space="preserve">INTERNATIONAL MEDIA PARTNERS </w:t>
      </w:r>
    </w:p>
    <w:p w14:paraId="09E95B36" w14:textId="77777777" w:rsidR="0063049A" w:rsidRPr="00681497" w:rsidRDefault="00000000">
      <w:pPr>
        <w:spacing w:line="276" w:lineRule="auto"/>
        <w:rPr>
          <w:sz w:val="13"/>
          <w:szCs w:val="13"/>
        </w:rPr>
      </w:pPr>
      <w:r w:rsidRPr="00681497">
        <w:rPr>
          <w:sz w:val="13"/>
          <w:szCs w:val="13"/>
        </w:rPr>
        <w:t xml:space="preserve">Variety </w:t>
      </w:r>
    </w:p>
    <w:p w14:paraId="585CD1ED" w14:textId="77777777" w:rsidR="0063049A" w:rsidRPr="00681497" w:rsidRDefault="00000000">
      <w:pPr>
        <w:spacing w:line="276" w:lineRule="auto"/>
        <w:rPr>
          <w:sz w:val="13"/>
          <w:szCs w:val="13"/>
        </w:rPr>
      </w:pPr>
      <w:proofErr w:type="spellStart"/>
      <w:r w:rsidRPr="00681497">
        <w:rPr>
          <w:sz w:val="13"/>
          <w:szCs w:val="13"/>
        </w:rPr>
        <w:t>Cineuropa</w:t>
      </w:r>
      <w:proofErr w:type="spellEnd"/>
      <w:r w:rsidRPr="00681497">
        <w:rPr>
          <w:sz w:val="13"/>
          <w:szCs w:val="13"/>
        </w:rPr>
        <w:t xml:space="preserve"> </w:t>
      </w:r>
    </w:p>
    <w:p w14:paraId="7BEE4A7C" w14:textId="77777777" w:rsidR="0063049A" w:rsidRPr="00681497" w:rsidRDefault="00000000">
      <w:pPr>
        <w:spacing w:line="276" w:lineRule="auto"/>
        <w:rPr>
          <w:sz w:val="13"/>
          <w:szCs w:val="13"/>
        </w:rPr>
      </w:pPr>
      <w:r w:rsidRPr="00681497">
        <w:rPr>
          <w:sz w:val="13"/>
          <w:szCs w:val="13"/>
        </w:rPr>
        <w:t xml:space="preserve">Modern Times Review </w:t>
      </w:r>
    </w:p>
    <w:p w14:paraId="7FAC6BA2" w14:textId="77777777" w:rsidR="0063049A" w:rsidRPr="00681497" w:rsidRDefault="00000000">
      <w:pPr>
        <w:spacing w:line="276" w:lineRule="auto"/>
        <w:rPr>
          <w:sz w:val="13"/>
          <w:szCs w:val="13"/>
        </w:rPr>
      </w:pPr>
      <w:r w:rsidRPr="00681497">
        <w:rPr>
          <w:sz w:val="13"/>
          <w:szCs w:val="13"/>
        </w:rPr>
        <w:t xml:space="preserve">Business Doc Europe </w:t>
      </w:r>
    </w:p>
    <w:p w14:paraId="14AA17F8" w14:textId="77777777" w:rsidR="0063049A" w:rsidRPr="00681497" w:rsidRDefault="00000000">
      <w:pPr>
        <w:spacing w:line="276" w:lineRule="auto"/>
        <w:rPr>
          <w:sz w:val="13"/>
          <w:szCs w:val="13"/>
        </w:rPr>
      </w:pPr>
      <w:proofErr w:type="spellStart"/>
      <w:r w:rsidRPr="00681497">
        <w:rPr>
          <w:sz w:val="13"/>
          <w:szCs w:val="13"/>
        </w:rPr>
        <w:t>Kapitál</w:t>
      </w:r>
      <w:proofErr w:type="spellEnd"/>
    </w:p>
    <w:p w14:paraId="5C665125" w14:textId="77777777" w:rsidR="0063049A" w:rsidRPr="00681497" w:rsidRDefault="00000000">
      <w:pPr>
        <w:spacing w:line="276" w:lineRule="auto"/>
        <w:rPr>
          <w:sz w:val="13"/>
          <w:szCs w:val="13"/>
        </w:rPr>
      </w:pPr>
      <w:r w:rsidRPr="00681497">
        <w:rPr>
          <w:sz w:val="13"/>
          <w:szCs w:val="13"/>
        </w:rPr>
        <w:t xml:space="preserve">Kinema.sk </w:t>
      </w:r>
    </w:p>
    <w:p w14:paraId="5C43E04A" w14:textId="77777777" w:rsidR="0063049A" w:rsidRPr="00681497" w:rsidRDefault="00000000">
      <w:pPr>
        <w:spacing w:line="276" w:lineRule="auto"/>
        <w:rPr>
          <w:b/>
          <w:sz w:val="13"/>
          <w:szCs w:val="13"/>
        </w:rPr>
      </w:pPr>
      <w:r w:rsidRPr="00681497">
        <w:rPr>
          <w:sz w:val="13"/>
          <w:szCs w:val="13"/>
        </w:rPr>
        <w:t>Kino Ikon</w:t>
      </w:r>
    </w:p>
    <w:sectPr w:rsidR="0063049A" w:rsidRPr="00681497">
      <w:type w:val="continuous"/>
      <w:pgSz w:w="11900" w:h="16840"/>
      <w:pgMar w:top="2722" w:right="964" w:bottom="1474" w:left="964" w:header="737" w:footer="709" w:gutter="0"/>
      <w:cols w:num="3" w:space="708" w:equalWidth="0">
        <w:col w:w="2852" w:space="708"/>
        <w:col w:w="2852" w:space="708"/>
        <w:col w:w="28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7942E" w14:textId="77777777" w:rsidR="00160C71" w:rsidRDefault="00160C71">
      <w:r>
        <w:separator/>
      </w:r>
    </w:p>
  </w:endnote>
  <w:endnote w:type="continuationSeparator" w:id="0">
    <w:p w14:paraId="4FADDD2C" w14:textId="77777777" w:rsidR="00160C71" w:rsidRDefault="0016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3616" w14:textId="77777777" w:rsidR="0063049A" w:rsidRDefault="00000000">
    <w:pPr>
      <w:jc w:val="center"/>
      <w:rPr>
        <w:rFonts w:ascii="Arial" w:eastAsia="Arial" w:hAnsi="Arial" w:cs="Arial"/>
        <w:b/>
        <w:color w:val="222222"/>
        <w:sz w:val="20"/>
        <w:szCs w:val="20"/>
        <w:highlight w:val="white"/>
      </w:rPr>
    </w:pPr>
    <w:r>
      <w:rPr>
        <w:rFonts w:ascii="Arial" w:eastAsia="Arial" w:hAnsi="Arial" w:cs="Arial"/>
        <w:b/>
        <w:color w:val="222222"/>
        <w:sz w:val="20"/>
        <w:szCs w:val="20"/>
        <w:highlight w:val="white"/>
      </w:rPr>
      <w:t xml:space="preserve">27th </w:t>
    </w:r>
    <w:proofErr w:type="gramStart"/>
    <w:r>
      <w:rPr>
        <w:rFonts w:ascii="Arial" w:eastAsia="Arial" w:hAnsi="Arial" w:cs="Arial"/>
        <w:b/>
        <w:color w:val="222222"/>
        <w:sz w:val="20"/>
        <w:szCs w:val="20"/>
        <w:highlight w:val="white"/>
      </w:rPr>
      <w:t>JI.HLAVA</w:t>
    </w:r>
    <w:proofErr w:type="gramEnd"/>
    <w:r>
      <w:rPr>
        <w:rFonts w:ascii="Arial" w:eastAsia="Arial" w:hAnsi="Arial" w:cs="Arial"/>
        <w:b/>
        <w:color w:val="222222"/>
        <w:sz w:val="20"/>
        <w:szCs w:val="20"/>
        <w:highlight w:val="white"/>
      </w:rPr>
      <w:t xml:space="preserve"> INTERNATIONAL DOCUMENTARY FILM FESTIVAL / Oct 24 – 29,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5CE66" w14:textId="77777777" w:rsidR="00160C71" w:rsidRDefault="00160C71">
      <w:r>
        <w:separator/>
      </w:r>
    </w:p>
  </w:footnote>
  <w:footnote w:type="continuationSeparator" w:id="0">
    <w:p w14:paraId="515BE9E1" w14:textId="77777777" w:rsidR="00160C71" w:rsidRDefault="0016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D1EBB" w14:textId="77777777" w:rsidR="0063049A" w:rsidRDefault="00000000">
    <w:pPr>
      <w:pBdr>
        <w:top w:val="nil"/>
        <w:left w:val="nil"/>
        <w:bottom w:val="nil"/>
        <w:right w:val="nil"/>
        <w:between w:val="nil"/>
      </w:pBdr>
      <w:tabs>
        <w:tab w:val="center" w:pos="4536"/>
        <w:tab w:val="right" w:pos="9072"/>
      </w:tabs>
      <w:rPr>
        <w:color w:val="000000"/>
      </w:rPr>
    </w:pPr>
    <w:r>
      <w:rPr>
        <w:rFonts w:ascii="Verdana" w:eastAsia="Verdana" w:hAnsi="Verdana" w:cs="Verdana"/>
        <w:noProof/>
        <w:color w:val="000000"/>
        <w:sz w:val="15"/>
        <w:szCs w:val="15"/>
      </w:rPr>
      <w:drawing>
        <wp:inline distT="0" distB="0" distL="0" distR="0" wp14:anchorId="0828139A" wp14:editId="0484AB6E">
          <wp:extent cx="5275580" cy="852805"/>
          <wp:effectExtent l="0" t="0" r="0" b="0"/>
          <wp:docPr id="2" name="Obrázek 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275580" cy="8528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96659"/>
    <w:multiLevelType w:val="multilevel"/>
    <w:tmpl w:val="572CCE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2715E2"/>
    <w:multiLevelType w:val="multilevel"/>
    <w:tmpl w:val="7144D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22256989">
    <w:abstractNumId w:val="0"/>
  </w:num>
  <w:num w:numId="2" w16cid:durableId="1326973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9A"/>
    <w:rsid w:val="00160C71"/>
    <w:rsid w:val="002778BE"/>
    <w:rsid w:val="00345B4B"/>
    <w:rsid w:val="0039581F"/>
    <w:rsid w:val="0063049A"/>
    <w:rsid w:val="00681497"/>
    <w:rsid w:val="008B2D8A"/>
    <w:rsid w:val="009532AE"/>
    <w:rsid w:val="00AA67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A5AB00B"/>
  <w15:docId w15:val="{E6D5F9F4-BEFF-6F43-A2D3-2D58F7CD3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basedOn w:val="Standardnpsmoodstavce"/>
    <w:uiPriority w:val="99"/>
    <w:unhideWhenUsed/>
    <w:rsid w:val="007910C5"/>
    <w:rPr>
      <w:color w:val="0563C1" w:themeColor="hyperlink"/>
      <w:u w:val="single"/>
    </w:rPr>
  </w:style>
  <w:style w:type="character" w:styleId="Nevyeenzmnka">
    <w:name w:val="Unresolved Mention"/>
    <w:basedOn w:val="Standardnpsmoodstavce"/>
    <w:uiPriority w:val="99"/>
    <w:semiHidden/>
    <w:unhideWhenUsed/>
    <w:rsid w:val="007910C5"/>
    <w:rPr>
      <w:color w:val="605E5C"/>
      <w:shd w:val="clear" w:color="auto" w:fill="E1DFDD"/>
    </w:rPr>
  </w:style>
  <w:style w:type="paragraph" w:styleId="Textbubliny">
    <w:name w:val="Balloon Text"/>
    <w:basedOn w:val="Normln"/>
    <w:link w:val="TextbublinyChar"/>
    <w:uiPriority w:val="99"/>
    <w:semiHidden/>
    <w:unhideWhenUsed/>
    <w:rsid w:val="00EA2819"/>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EA2819"/>
    <w:rPr>
      <w:rFonts w:ascii="Times New Roman" w:hAnsi="Times New Roman" w:cs="Times New Roman"/>
      <w:sz w:val="18"/>
      <w:szCs w:val="18"/>
    </w:rPr>
  </w:style>
  <w:style w:type="paragraph" w:styleId="Zhlav">
    <w:name w:val="header"/>
    <w:basedOn w:val="Normln"/>
    <w:link w:val="ZhlavChar"/>
    <w:uiPriority w:val="99"/>
    <w:unhideWhenUsed/>
    <w:rsid w:val="00EA2819"/>
    <w:pPr>
      <w:tabs>
        <w:tab w:val="center" w:pos="4536"/>
        <w:tab w:val="right" w:pos="9072"/>
      </w:tabs>
    </w:pPr>
  </w:style>
  <w:style w:type="character" w:customStyle="1" w:styleId="ZhlavChar">
    <w:name w:val="Záhlaví Char"/>
    <w:basedOn w:val="Standardnpsmoodstavce"/>
    <w:link w:val="Zhlav"/>
    <w:uiPriority w:val="99"/>
    <w:rsid w:val="00EA2819"/>
  </w:style>
  <w:style w:type="paragraph" w:styleId="Zpat">
    <w:name w:val="footer"/>
    <w:basedOn w:val="Normln"/>
    <w:link w:val="ZpatChar"/>
    <w:uiPriority w:val="99"/>
    <w:unhideWhenUsed/>
    <w:rsid w:val="00EA2819"/>
    <w:pPr>
      <w:tabs>
        <w:tab w:val="center" w:pos="4536"/>
        <w:tab w:val="right" w:pos="9072"/>
      </w:tabs>
    </w:pPr>
  </w:style>
  <w:style w:type="character" w:customStyle="1" w:styleId="ZpatChar">
    <w:name w:val="Zápatí Char"/>
    <w:basedOn w:val="Standardnpsmoodstavce"/>
    <w:link w:val="Zpat"/>
    <w:uiPriority w:val="99"/>
    <w:rsid w:val="00EA2819"/>
  </w:style>
  <w:style w:type="paragraph" w:styleId="Odstavecseseznamem">
    <w:name w:val="List Paragraph"/>
    <w:basedOn w:val="Normln"/>
    <w:uiPriority w:val="34"/>
    <w:qFormat/>
    <w:rsid w:val="005813A4"/>
    <w:pPr>
      <w:ind w:left="720"/>
      <w:contextualSpacing/>
    </w:pPr>
    <w:rPr>
      <w:rFonts w:ascii="Times New Roman" w:eastAsia="Times New Roman" w:hAnsi="Times New Roman" w:cs="Times New Roman"/>
      <w:lang w:val="de-DE" w:eastAsia="de-DE"/>
    </w:rPr>
  </w:style>
  <w:style w:type="paragraph" w:customStyle="1" w:styleId="western">
    <w:name w:val="western"/>
    <w:basedOn w:val="Normln"/>
    <w:rsid w:val="005813A4"/>
    <w:pPr>
      <w:spacing w:before="100" w:beforeAutospacing="1" w:after="100" w:afterAutospacing="1"/>
    </w:pPr>
    <w:rPr>
      <w:rFonts w:ascii="Times New Roman" w:eastAsia="Times New Roman" w:hAnsi="Times New Roman" w:cs="Times New Roman"/>
      <w:lang w:val="de-DE" w:eastAsia="de-DE"/>
    </w:rPr>
  </w:style>
  <w:style w:type="character" w:styleId="Sledovanodkaz">
    <w:name w:val="FollowedHyperlink"/>
    <w:basedOn w:val="Standardnpsmoodstavce"/>
    <w:uiPriority w:val="99"/>
    <w:semiHidden/>
    <w:unhideWhenUsed/>
    <w:rsid w:val="0022179C"/>
    <w:rPr>
      <w:color w:val="954F72" w:themeColor="followedHyperlink"/>
      <w:u w:val="single"/>
    </w:rPr>
  </w:style>
  <w:style w:type="paragraph" w:styleId="Normlnweb">
    <w:name w:val="Normal (Web)"/>
    <w:basedOn w:val="Normln"/>
    <w:uiPriority w:val="99"/>
    <w:unhideWhenUsed/>
    <w:rsid w:val="00F77852"/>
    <w:pPr>
      <w:spacing w:before="100" w:beforeAutospacing="1" w:after="100" w:afterAutospacing="1"/>
    </w:pPr>
    <w:rPr>
      <w:rFonts w:ascii="Times New Roman" w:eastAsia="Times New Roman" w:hAnsi="Times New Roman" w:cs="Times New Roman"/>
    </w:rPr>
  </w:style>
  <w:style w:type="character" w:styleId="Odkaznakoment">
    <w:name w:val="annotation reference"/>
    <w:basedOn w:val="Standardnpsmoodstavce"/>
    <w:uiPriority w:val="99"/>
    <w:semiHidden/>
    <w:unhideWhenUsed/>
    <w:rsid w:val="00F77852"/>
    <w:rPr>
      <w:sz w:val="16"/>
      <w:szCs w:val="16"/>
    </w:rPr>
  </w:style>
  <w:style w:type="paragraph" w:styleId="Textkomente">
    <w:name w:val="annotation text"/>
    <w:basedOn w:val="Normln"/>
    <w:link w:val="TextkomenteChar"/>
    <w:uiPriority w:val="99"/>
    <w:semiHidden/>
    <w:unhideWhenUsed/>
    <w:rsid w:val="00F77852"/>
    <w:pPr>
      <w:spacing w:after="160" w:line="256" w:lineRule="auto"/>
    </w:pPr>
    <w:rPr>
      <w:rFonts w:cs="Times New Roman"/>
      <w:sz w:val="20"/>
      <w:szCs w:val="20"/>
    </w:rPr>
  </w:style>
  <w:style w:type="character" w:customStyle="1" w:styleId="TextkomenteChar">
    <w:name w:val="Text komentáře Char"/>
    <w:basedOn w:val="Standardnpsmoodstavce"/>
    <w:link w:val="Textkomente"/>
    <w:uiPriority w:val="99"/>
    <w:semiHidden/>
    <w:rsid w:val="00F77852"/>
    <w:rPr>
      <w:rFonts w:ascii="Calibri" w:eastAsia="Calibri" w:hAnsi="Calibri" w:cs="Times New Roman"/>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03245">
      <w:bodyDiv w:val="1"/>
      <w:marLeft w:val="0"/>
      <w:marRight w:val="0"/>
      <w:marTop w:val="0"/>
      <w:marBottom w:val="0"/>
      <w:divBdr>
        <w:top w:val="none" w:sz="0" w:space="0" w:color="auto"/>
        <w:left w:val="none" w:sz="0" w:space="0" w:color="auto"/>
        <w:bottom w:val="none" w:sz="0" w:space="0" w:color="auto"/>
        <w:right w:val="none" w:sz="0" w:space="0" w:color="auto"/>
      </w:divBdr>
    </w:div>
    <w:div w:id="1692684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i-hlava.cz/media/editor/soubory/downloads/Ji.hlava%20industry%20winners%202023.pdf" TargetMode="External"/><Relationship Id="rId13" Type="http://schemas.openxmlformats.org/officeDocument/2006/relationships/hyperlink" Target="https://www.ji-hlava.cz/media/thumbs/gallery/thumb_1600x1600_12_trieste_film_festival.jpg?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i-hlava.cz/media/editor/soubory/downloads/Ji.hlava%20industry%20winners%202023.pdf" TargetMode="External"/><Relationship Id="rId17" Type="http://schemas.openxmlformats.org/officeDocument/2006/relationships/hyperlink" Target="https://www.instagram.com/jihlava_idff/?hl=cs" TargetMode="External"/><Relationship Id="rId2" Type="http://schemas.openxmlformats.org/officeDocument/2006/relationships/numbering" Target="numbering.xml"/><Relationship Id="rId16" Type="http://schemas.openxmlformats.org/officeDocument/2006/relationships/hyperlink" Target="https://www.facebook.com/JihlavaIDF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hlava.com/jnv-usdocs" TargetMode="External"/><Relationship Id="rId5" Type="http://schemas.openxmlformats.org/officeDocument/2006/relationships/webSettings" Target="webSettings.xml"/><Relationship Id="rId15" Type="http://schemas.openxmlformats.org/officeDocument/2006/relationships/hyperlink" Target="http://www.ji-hlava.com/" TargetMode="External"/><Relationship Id="rId10" Type="http://schemas.openxmlformats.org/officeDocument/2006/relationships/hyperlink" Target="https://www.ji-hlava.com/jnv-usdoc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i-hlava.com/jnv-europe" TargetMode="External"/><Relationship Id="rId14" Type="http://schemas.openxmlformats.org/officeDocument/2006/relationships/hyperlink" Target="https://www.ji-hlava.cz/media/thumbs/gallery/thumb_1600x1600_30a_visions_du_reel.jpg?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9Btqac9M9XeOXO/ydTBjoGA2sg==">CgMxLjA4AHIhMWJtaElyYlE4cW84RE1pNjkweDRiODlQYzZyWnItaUMw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1147</Words>
  <Characters>6773</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Kubášek</dc:creator>
  <cp:lastModifiedBy>René Kubášek</cp:lastModifiedBy>
  <cp:revision>3</cp:revision>
  <dcterms:created xsi:type="dcterms:W3CDTF">2023-10-27T19:15:00Z</dcterms:created>
  <dcterms:modified xsi:type="dcterms:W3CDTF">2023-10-27T19:30:00Z</dcterms:modified>
</cp:coreProperties>
</file>