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3BBC" w14:textId="77777777" w:rsidR="00A24ED9" w:rsidRDefault="00A24ED9"/>
    <w:p w14:paraId="6CD36C3C" w14:textId="2086E64C" w:rsidR="007940D2" w:rsidRPr="007940D2" w:rsidRDefault="007940D2" w:rsidP="007940D2">
      <w:pPr>
        <w:pBdr>
          <w:top w:val="single" w:sz="4" w:space="1" w:color="auto"/>
          <w:left w:val="single" w:sz="4" w:space="4" w:color="auto"/>
          <w:bottom w:val="single" w:sz="4" w:space="1" w:color="auto"/>
          <w:right w:val="single" w:sz="4" w:space="4" w:color="auto"/>
        </w:pBdr>
        <w:jc w:val="center"/>
        <w:rPr>
          <w:rFonts w:cs="Calibri"/>
          <w:b/>
          <w:bCs/>
          <w:sz w:val="24"/>
          <w:szCs w:val="24"/>
        </w:rPr>
      </w:pPr>
      <w:r w:rsidRPr="007940D2">
        <w:rPr>
          <w:rFonts w:cs="Calibri"/>
          <w:b/>
          <w:bCs/>
          <w:sz w:val="24"/>
          <w:szCs w:val="24"/>
        </w:rPr>
        <w:t>PRESS RELEASE</w:t>
      </w:r>
      <w:r>
        <w:rPr>
          <w:rFonts w:cs="Calibri"/>
          <w:b/>
          <w:bCs/>
          <w:sz w:val="24"/>
          <w:szCs w:val="24"/>
        </w:rPr>
        <w:t xml:space="preserve"> / </w:t>
      </w:r>
      <w:r w:rsidRPr="007940D2">
        <w:rPr>
          <w:rFonts w:cs="Calibri"/>
          <w:b/>
          <w:bCs/>
          <w:sz w:val="24"/>
          <w:szCs w:val="24"/>
        </w:rPr>
        <w:t>March 3, 2026</w:t>
      </w:r>
    </w:p>
    <w:p w14:paraId="6CE3FE81" w14:textId="46724ADE" w:rsidR="007940D2" w:rsidRPr="007940D2" w:rsidRDefault="007940D2" w:rsidP="007940D2">
      <w:pPr>
        <w:pBdr>
          <w:top w:val="single" w:sz="4" w:space="1" w:color="auto"/>
          <w:left w:val="single" w:sz="4" w:space="4" w:color="auto"/>
          <w:bottom w:val="single" w:sz="4" w:space="1" w:color="auto"/>
          <w:right w:val="single" w:sz="4" w:space="4" w:color="auto"/>
        </w:pBdr>
        <w:jc w:val="center"/>
        <w:rPr>
          <w:rFonts w:cs="Calibri"/>
          <w:b/>
          <w:bCs/>
          <w:sz w:val="28"/>
          <w:szCs w:val="28"/>
        </w:rPr>
      </w:pPr>
      <w:r w:rsidRPr="007940D2">
        <w:rPr>
          <w:rFonts w:cs="Calibri"/>
          <w:b/>
          <w:bCs/>
          <w:sz w:val="28"/>
          <w:szCs w:val="28"/>
        </w:rPr>
        <w:t>Ji.hlava Documentary Showcase Travels to Serbia and Belgium</w:t>
      </w:r>
      <w:r>
        <w:rPr>
          <w:rFonts w:cs="Calibri"/>
          <w:b/>
          <w:bCs/>
          <w:sz w:val="28"/>
          <w:szCs w:val="28"/>
        </w:rPr>
        <w:br/>
      </w:r>
    </w:p>
    <w:p w14:paraId="4F895770" w14:textId="77777777" w:rsidR="007940D2" w:rsidRDefault="007940D2" w:rsidP="007940D2">
      <w:pPr>
        <w:jc w:val="center"/>
        <w:rPr>
          <w:rFonts w:cs="Calibri"/>
          <w:b/>
          <w:bCs/>
          <w:sz w:val="28"/>
          <w:szCs w:val="28"/>
          <w:u w:val="single"/>
        </w:rPr>
      </w:pPr>
    </w:p>
    <w:p w14:paraId="4577092C" w14:textId="3510D843" w:rsidR="007940D2" w:rsidRPr="008042E0" w:rsidRDefault="007940D2" w:rsidP="007940D2">
      <w:pPr>
        <w:jc w:val="both"/>
        <w:rPr>
          <w:rFonts w:cs="Calibri"/>
          <w:b/>
          <w:bCs/>
          <w:lang w:val="en-GB"/>
        </w:rPr>
      </w:pPr>
      <w:r>
        <w:rPr>
          <w:rFonts w:cs="Calibri"/>
          <w:b/>
          <w:bCs/>
          <w:lang w:val="en-GB"/>
        </w:rPr>
        <w:t>T</w:t>
      </w:r>
      <w:r w:rsidRPr="008042E0">
        <w:rPr>
          <w:rFonts w:cs="Calibri"/>
          <w:b/>
          <w:bCs/>
          <w:lang w:val="en-GB"/>
        </w:rPr>
        <w:t xml:space="preserve">he Ji.hlava International Documentary Film Festival </w:t>
      </w:r>
      <w:r>
        <w:rPr>
          <w:rFonts w:cs="Calibri"/>
          <w:b/>
          <w:bCs/>
          <w:lang w:val="en-GB"/>
        </w:rPr>
        <w:t>kicked off Echoes of its 29</w:t>
      </w:r>
      <w:r w:rsidRPr="007940D2">
        <w:rPr>
          <w:rFonts w:cs="Calibri"/>
          <w:b/>
          <w:bCs/>
          <w:vertAlign w:val="superscript"/>
          <w:lang w:val="en-GB"/>
        </w:rPr>
        <w:t>th</w:t>
      </w:r>
      <w:r>
        <w:rPr>
          <w:rFonts w:cs="Calibri"/>
          <w:b/>
          <w:bCs/>
          <w:lang w:val="en-GB"/>
        </w:rPr>
        <w:t xml:space="preserve"> edition </w:t>
      </w:r>
      <w:r w:rsidRPr="008042E0">
        <w:rPr>
          <w:rFonts w:cs="Calibri"/>
          <w:b/>
          <w:bCs/>
          <w:lang w:val="en-GB"/>
        </w:rPr>
        <w:t>in Belgrade</w:t>
      </w:r>
      <w:r>
        <w:rPr>
          <w:rFonts w:cs="Calibri"/>
          <w:b/>
          <w:bCs/>
          <w:lang w:val="en-GB"/>
        </w:rPr>
        <w:t xml:space="preserve"> last </w:t>
      </w:r>
      <w:r w:rsidRPr="008042E0">
        <w:rPr>
          <w:rFonts w:cs="Calibri"/>
          <w:b/>
          <w:bCs/>
          <w:lang w:val="en-GB"/>
        </w:rPr>
        <w:t xml:space="preserve">week. </w:t>
      </w:r>
      <w:r>
        <w:rPr>
          <w:rFonts w:cs="Calibri"/>
          <w:b/>
          <w:bCs/>
          <w:lang w:val="en-GB"/>
        </w:rPr>
        <w:t>This month</w:t>
      </w:r>
      <w:r w:rsidRPr="008042E0">
        <w:rPr>
          <w:rFonts w:cs="Calibri"/>
          <w:b/>
          <w:bCs/>
          <w:lang w:val="en-GB"/>
        </w:rPr>
        <w:t xml:space="preserve">, docs presented at Ji.hlava will also travel to Belgium. The programme presents award-winning and outstanding films from last year’s edition, including </w:t>
      </w:r>
      <w:r w:rsidRPr="008042E0">
        <w:rPr>
          <w:rFonts w:cs="Calibri"/>
          <w:b/>
          <w:bCs/>
          <w:i/>
          <w:iCs/>
          <w:lang w:val="en-GB"/>
        </w:rPr>
        <w:t>Mr. Nobody Against Putin</w:t>
      </w:r>
      <w:r w:rsidRPr="008042E0">
        <w:rPr>
          <w:rFonts w:cs="Calibri"/>
          <w:b/>
          <w:bCs/>
          <w:lang w:val="en-GB"/>
        </w:rPr>
        <w:t xml:space="preserve">, which received the Audience Award </w:t>
      </w:r>
      <w:r>
        <w:rPr>
          <w:rFonts w:cs="Calibri"/>
          <w:b/>
          <w:bCs/>
          <w:lang w:val="en-GB"/>
        </w:rPr>
        <w:t xml:space="preserve">at the </w:t>
      </w:r>
      <w:r w:rsidRPr="008042E0">
        <w:rPr>
          <w:rFonts w:cs="Calibri"/>
          <w:b/>
          <w:bCs/>
          <w:lang w:val="en-GB"/>
        </w:rPr>
        <w:t xml:space="preserve">Ji.hlava </w:t>
      </w:r>
      <w:r>
        <w:rPr>
          <w:rFonts w:cs="Calibri"/>
          <w:b/>
          <w:bCs/>
          <w:lang w:val="en-GB"/>
        </w:rPr>
        <w:t xml:space="preserve">IDFF </w:t>
      </w:r>
      <w:r w:rsidRPr="008042E0">
        <w:rPr>
          <w:rFonts w:cs="Calibri"/>
          <w:b/>
          <w:bCs/>
          <w:lang w:val="en-GB"/>
        </w:rPr>
        <w:t>and has now also won the prestigious BAFTA award. International audiences can also look forward to other remarkable titles: the programme will feature, among other</w:t>
      </w:r>
      <w:r>
        <w:rPr>
          <w:rFonts w:cs="Calibri"/>
          <w:b/>
          <w:bCs/>
          <w:lang w:val="en-GB"/>
        </w:rPr>
        <w:t>s</w:t>
      </w:r>
      <w:r w:rsidRPr="008042E0">
        <w:rPr>
          <w:rFonts w:cs="Calibri"/>
          <w:b/>
          <w:bCs/>
          <w:lang w:val="en-GB"/>
        </w:rPr>
        <w:t xml:space="preserve">, last year’s Best International Film </w:t>
      </w:r>
      <w:r w:rsidRPr="008042E0">
        <w:rPr>
          <w:rFonts w:cs="Calibri"/>
          <w:b/>
          <w:bCs/>
          <w:i/>
          <w:iCs/>
          <w:lang w:val="en-GB"/>
        </w:rPr>
        <w:t>Silver</w:t>
      </w:r>
      <w:r w:rsidRPr="008042E0">
        <w:rPr>
          <w:rFonts w:cs="Calibri"/>
          <w:b/>
          <w:bCs/>
          <w:lang w:val="en-GB"/>
        </w:rPr>
        <w:t xml:space="preserve">, as well as </w:t>
      </w:r>
      <w:r w:rsidRPr="008042E0">
        <w:rPr>
          <w:rFonts w:cs="Calibri"/>
          <w:b/>
          <w:bCs/>
          <w:i/>
          <w:iCs/>
          <w:lang w:val="en-GB"/>
        </w:rPr>
        <w:t>What About Petey?</w:t>
      </w:r>
      <w:r>
        <w:rPr>
          <w:rFonts w:cs="Calibri"/>
          <w:b/>
          <w:bCs/>
          <w:lang w:val="en-GB"/>
        </w:rPr>
        <w:t xml:space="preserve"> that </w:t>
      </w:r>
      <w:r w:rsidRPr="008042E0">
        <w:rPr>
          <w:rFonts w:cs="Calibri"/>
          <w:b/>
          <w:bCs/>
          <w:lang w:val="en-GB"/>
        </w:rPr>
        <w:t>earned a Special Mention in the Czech Joy section.</w:t>
      </w:r>
    </w:p>
    <w:p w14:paraId="02A7C178" w14:textId="77777777" w:rsidR="007940D2" w:rsidRPr="008042E0" w:rsidRDefault="007940D2" w:rsidP="007940D2">
      <w:pPr>
        <w:jc w:val="both"/>
        <w:rPr>
          <w:rFonts w:cs="Calibri"/>
          <w:iCs/>
          <w:lang w:val="en-GB"/>
        </w:rPr>
      </w:pPr>
      <w:r w:rsidRPr="008042E0">
        <w:rPr>
          <w:rFonts w:cs="Calibri"/>
          <w:iCs/>
          <w:lang w:val="en-GB"/>
        </w:rPr>
        <w:t>The programme of this year’s Echoes</w:t>
      </w:r>
      <w:r>
        <w:rPr>
          <w:rFonts w:cs="Calibri"/>
          <w:iCs/>
          <w:lang w:val="en-GB"/>
        </w:rPr>
        <w:t xml:space="preserve"> of Ji.hlava</w:t>
      </w:r>
      <w:r w:rsidRPr="008042E0">
        <w:rPr>
          <w:rFonts w:cs="Calibri"/>
          <w:iCs/>
          <w:lang w:val="en-GB"/>
        </w:rPr>
        <w:t xml:space="preserve"> offers not only screenings of the most outstanding documentaries from the past edition, but also discussions with filmmakers, masterclasses, and screenings for students of film schools. </w:t>
      </w:r>
      <w:r w:rsidRPr="008042E0">
        <w:rPr>
          <w:rFonts w:cs="Calibri"/>
          <w:i/>
          <w:iCs/>
          <w:lang w:val="en-GB"/>
        </w:rPr>
        <w:t>“We are happy that the Echoes of the Ji.hlava IDFF allow us to share award-winning Czech and international films screened at the festival with international audiences, as well as to foster connections between filmmakers, professionals, and viewers locally. And we are already looking forward to this year’s 30th anniversary of the festival,” says Marek Hovorka, the Director of the Ji</w:t>
      </w:r>
      <w:r>
        <w:rPr>
          <w:rFonts w:cs="Calibri"/>
          <w:i/>
          <w:iCs/>
          <w:lang w:val="en-GB"/>
        </w:rPr>
        <w:t>.</w:t>
      </w:r>
      <w:r w:rsidRPr="008042E0">
        <w:rPr>
          <w:rFonts w:cs="Calibri"/>
          <w:i/>
          <w:iCs/>
          <w:lang w:val="en-GB"/>
        </w:rPr>
        <w:t>hlava IDFF.</w:t>
      </w:r>
    </w:p>
    <w:p w14:paraId="52863984" w14:textId="6EA1B0AF" w:rsidR="007940D2" w:rsidRPr="008042E0" w:rsidRDefault="007940D2" w:rsidP="007940D2">
      <w:pPr>
        <w:jc w:val="both"/>
        <w:rPr>
          <w:rFonts w:cs="Calibri"/>
          <w:lang w:val="en-GB"/>
        </w:rPr>
      </w:pPr>
      <w:hyperlink r:id="rId7" w:history="1">
        <w:r w:rsidRPr="008042E0">
          <w:rPr>
            <w:rStyle w:val="Hypertextovodkaz"/>
            <w:rFonts w:cs="Calibri"/>
            <w:b/>
            <w:lang w:val="en-GB"/>
          </w:rPr>
          <w:t>Echoes of Ji.hlava in Serbia</w:t>
        </w:r>
      </w:hyperlink>
      <w:r w:rsidRPr="008042E0">
        <w:rPr>
          <w:rFonts w:cs="Calibri"/>
          <w:lang w:val="en-GB"/>
        </w:rPr>
        <w:t xml:space="preserve"> (February 24 – March</w:t>
      </w:r>
      <w:r w:rsidRPr="008042E0">
        <w:rPr>
          <w:lang w:val="en-GB"/>
        </w:rPr>
        <w:t xml:space="preserve"> </w:t>
      </w:r>
      <w:r w:rsidRPr="008042E0">
        <w:rPr>
          <w:rFonts w:cs="Calibri"/>
          <w:lang w:val="en-GB"/>
        </w:rPr>
        <w:t xml:space="preserve">4) are taking place at the Czech </w:t>
      </w:r>
      <w:r>
        <w:rPr>
          <w:rFonts w:cs="Calibri"/>
          <w:lang w:val="en-GB"/>
        </w:rPr>
        <w:t xml:space="preserve">House in </w:t>
      </w:r>
      <w:r w:rsidRPr="008042E0">
        <w:rPr>
          <w:rFonts w:cs="Calibri"/>
          <w:lang w:val="en-GB"/>
        </w:rPr>
        <w:t xml:space="preserve">Belgrade and feature the tragicomic road movie </w:t>
      </w:r>
      <w:r w:rsidRPr="008042E0">
        <w:rPr>
          <w:rFonts w:cs="Calibri"/>
          <w:b/>
          <w:i/>
          <w:iCs/>
          <w:lang w:val="en-GB"/>
        </w:rPr>
        <w:t xml:space="preserve">Change My Mind </w:t>
      </w:r>
      <w:r w:rsidRPr="008042E0">
        <w:rPr>
          <w:rFonts w:cs="Calibri"/>
          <w:lang w:val="en-GB"/>
        </w:rPr>
        <w:t xml:space="preserve">by director Robin Kvapil. The film follows three protagonists </w:t>
      </w:r>
      <w:r>
        <w:rPr>
          <w:rFonts w:cs="Calibri"/>
          <w:lang w:val="en-GB"/>
        </w:rPr>
        <w:t xml:space="preserve">from Czechia </w:t>
      </w:r>
      <w:r w:rsidRPr="008042E0">
        <w:rPr>
          <w:rFonts w:cs="Calibri"/>
          <w:lang w:val="en-GB"/>
        </w:rPr>
        <w:t xml:space="preserve">on </w:t>
      </w:r>
      <w:r>
        <w:rPr>
          <w:rFonts w:cs="Calibri"/>
          <w:lang w:val="en-GB"/>
        </w:rPr>
        <w:t>their journey to the Ukrainian front</w:t>
      </w:r>
      <w:r w:rsidRPr="008042E0">
        <w:rPr>
          <w:rFonts w:cs="Calibri"/>
          <w:lang w:val="en-GB"/>
        </w:rPr>
        <w:t xml:space="preserve">line, where </w:t>
      </w:r>
      <w:r>
        <w:rPr>
          <w:rFonts w:cs="Calibri"/>
          <w:lang w:val="en-GB"/>
        </w:rPr>
        <w:t>their attitudes</w:t>
      </w:r>
      <w:r w:rsidRPr="008042E0">
        <w:rPr>
          <w:rFonts w:cs="Calibri"/>
          <w:lang w:val="en-GB"/>
        </w:rPr>
        <w:t xml:space="preserve"> toward </w:t>
      </w:r>
      <w:r>
        <w:rPr>
          <w:rFonts w:cs="Calibri"/>
          <w:lang w:val="en-GB"/>
        </w:rPr>
        <w:t xml:space="preserve">the </w:t>
      </w:r>
      <w:r w:rsidRPr="008042E0">
        <w:rPr>
          <w:rFonts w:cs="Calibri"/>
          <w:lang w:val="en-GB"/>
        </w:rPr>
        <w:t>Russian aggression</w:t>
      </w:r>
      <w:r>
        <w:rPr>
          <w:rFonts w:cs="Calibri"/>
          <w:lang w:val="en-GB"/>
        </w:rPr>
        <w:t xml:space="preserve"> in Ukraine are </w:t>
      </w:r>
      <w:r w:rsidRPr="008042E0">
        <w:rPr>
          <w:rFonts w:cs="Calibri"/>
          <w:lang w:val="en-GB"/>
        </w:rPr>
        <w:t>confront</w:t>
      </w:r>
      <w:r>
        <w:rPr>
          <w:rFonts w:cs="Calibri"/>
          <w:lang w:val="en-GB"/>
        </w:rPr>
        <w:t>ed</w:t>
      </w:r>
      <w:r w:rsidRPr="008042E0">
        <w:rPr>
          <w:rFonts w:cs="Calibri"/>
          <w:lang w:val="en-GB"/>
        </w:rPr>
        <w:t xml:space="preserve">. The programme also included </w:t>
      </w:r>
      <w:r w:rsidRPr="008042E0">
        <w:rPr>
          <w:rFonts w:cs="Calibri"/>
          <w:b/>
          <w:i/>
          <w:iCs/>
          <w:lang w:val="en-GB"/>
        </w:rPr>
        <w:t>Mr. Nobody Against Putin</w:t>
      </w:r>
      <w:r w:rsidRPr="008042E0">
        <w:rPr>
          <w:rFonts w:cs="Calibri"/>
          <w:lang w:val="en-GB"/>
        </w:rPr>
        <w:t xml:space="preserve"> by Danish director David Borenstein, which</w:t>
      </w:r>
      <w:r>
        <w:rPr>
          <w:rFonts w:cs="Calibri"/>
          <w:lang w:val="en-GB"/>
        </w:rPr>
        <w:t xml:space="preserve"> follows </w:t>
      </w:r>
      <w:r w:rsidRPr="008042E0">
        <w:rPr>
          <w:rFonts w:cs="Calibri"/>
          <w:lang w:val="en-GB"/>
        </w:rPr>
        <w:t>a Russian teacher</w:t>
      </w:r>
      <w:r>
        <w:rPr>
          <w:rFonts w:cs="Calibri"/>
          <w:lang w:val="en-GB"/>
        </w:rPr>
        <w:t xml:space="preserve"> to show</w:t>
      </w:r>
      <w:r w:rsidRPr="008042E0">
        <w:rPr>
          <w:rFonts w:cs="Calibri"/>
          <w:lang w:val="en-GB"/>
        </w:rPr>
        <w:t xml:space="preserve"> how the education system after 2022 became a tool of state propaganda – and how camera</w:t>
      </w:r>
      <w:r>
        <w:rPr>
          <w:rFonts w:cs="Calibri"/>
          <w:lang w:val="en-GB"/>
        </w:rPr>
        <w:t>work</w:t>
      </w:r>
      <w:r w:rsidRPr="008042E0">
        <w:rPr>
          <w:rFonts w:cs="Calibri"/>
          <w:lang w:val="en-GB"/>
        </w:rPr>
        <w:t xml:space="preserve"> can serve as a form of resistance. </w:t>
      </w:r>
      <w:r>
        <w:rPr>
          <w:rFonts w:cs="Calibri"/>
          <w:lang w:val="en-GB"/>
        </w:rPr>
        <w:t xml:space="preserve">The programme also includes </w:t>
      </w:r>
      <w:r w:rsidRPr="008042E0">
        <w:rPr>
          <w:rFonts w:cs="Calibri"/>
          <w:lang w:val="en-GB"/>
        </w:rPr>
        <w:t xml:space="preserve">intimate time-lapse documentary </w:t>
      </w:r>
      <w:r w:rsidRPr="008042E0">
        <w:rPr>
          <w:rFonts w:cs="Calibri"/>
          <w:b/>
          <w:i/>
          <w:iCs/>
          <w:lang w:val="en-GB"/>
        </w:rPr>
        <w:t>What About Petey?</w:t>
      </w:r>
      <w:r w:rsidRPr="008042E0">
        <w:rPr>
          <w:rFonts w:cs="Calibri"/>
          <w:lang w:val="en-GB"/>
        </w:rPr>
        <w:t xml:space="preserve"> by Martin Trabalík, depicting three years in the life of a father who, after the sudden death of his wife, is left alone caring for his teenage daughter Vanessa and his son Peter, who </w:t>
      </w:r>
      <w:r>
        <w:rPr>
          <w:rFonts w:cs="Calibri"/>
          <w:lang w:val="en-GB"/>
        </w:rPr>
        <w:t xml:space="preserve">suffers from </w:t>
      </w:r>
      <w:r w:rsidRPr="008042E0">
        <w:rPr>
          <w:rFonts w:cs="Calibri"/>
          <w:lang w:val="en-GB"/>
        </w:rPr>
        <w:t xml:space="preserve">severe autism spectrum disorder. </w:t>
      </w:r>
      <w:r w:rsidRPr="008042E0">
        <w:rPr>
          <w:rFonts w:cs="Calibri"/>
          <w:b/>
          <w:i/>
          <w:iCs/>
          <w:lang w:val="en-GB"/>
        </w:rPr>
        <w:t>Power Station</w:t>
      </w:r>
      <w:r w:rsidRPr="008042E0">
        <w:rPr>
          <w:rFonts w:cs="Calibri"/>
          <w:i/>
          <w:iCs/>
          <w:lang w:val="en-GB"/>
        </w:rPr>
        <w:t xml:space="preserve"> </w:t>
      </w:r>
      <w:r w:rsidRPr="008042E0">
        <w:rPr>
          <w:rFonts w:cs="Calibri"/>
          <w:lang w:val="en-GB"/>
        </w:rPr>
        <w:t xml:space="preserve">follows an art-activist project striving to establish a solar community in London, </w:t>
      </w:r>
      <w:r>
        <w:rPr>
          <w:rFonts w:cs="Calibri"/>
          <w:lang w:val="en-GB"/>
        </w:rPr>
        <w:t xml:space="preserve">commenting on the themes </w:t>
      </w:r>
      <w:r w:rsidRPr="008042E0">
        <w:rPr>
          <w:rFonts w:cs="Calibri"/>
          <w:lang w:val="en-GB"/>
        </w:rPr>
        <w:t xml:space="preserve">of civic initiative and solidarity in times of economic uncertainty. The Echoes are organised by the Ji.hlava IDFF in cooperation with the </w:t>
      </w:r>
      <w:hyperlink r:id="rId8" w:history="1">
        <w:r w:rsidRPr="008042E0">
          <w:rPr>
            <w:rStyle w:val="Hypertextovodkaz"/>
            <w:rFonts w:cs="Calibri"/>
            <w:lang w:val="en-GB"/>
          </w:rPr>
          <w:t>Czech Centre Belgrade</w:t>
        </w:r>
      </w:hyperlink>
      <w:r w:rsidRPr="008042E0">
        <w:rPr>
          <w:rFonts w:cs="Calibri"/>
          <w:lang w:val="en-GB"/>
        </w:rPr>
        <w:t>.</w:t>
      </w:r>
    </w:p>
    <w:p w14:paraId="3A33F027" w14:textId="77777777" w:rsidR="007940D2" w:rsidRDefault="007940D2" w:rsidP="007940D2">
      <w:pPr>
        <w:jc w:val="both"/>
        <w:rPr>
          <w:rFonts w:cs="Calibri"/>
          <w:b/>
          <w:bCs/>
          <w:sz w:val="28"/>
          <w:szCs w:val="28"/>
          <w:lang w:val="en-GB"/>
        </w:rPr>
      </w:pPr>
    </w:p>
    <w:p w14:paraId="025964BC" w14:textId="795B2F56" w:rsidR="007940D2" w:rsidRPr="002D5E11" w:rsidRDefault="007940D2" w:rsidP="007940D2">
      <w:pPr>
        <w:jc w:val="both"/>
        <w:rPr>
          <w:rFonts w:cs="Calibri"/>
          <w:b/>
          <w:bCs/>
          <w:sz w:val="28"/>
          <w:szCs w:val="28"/>
          <w:lang w:val="en-GB"/>
        </w:rPr>
      </w:pPr>
      <w:r w:rsidRPr="008042E0">
        <w:rPr>
          <w:rFonts w:cs="Calibri"/>
          <w:b/>
          <w:bCs/>
          <w:sz w:val="28"/>
          <w:szCs w:val="28"/>
          <w:lang w:val="en-GB"/>
        </w:rPr>
        <w:lastRenderedPageBreak/>
        <w:t>Echoes of Ji.hlava in Belgium</w:t>
      </w:r>
    </w:p>
    <w:p w14:paraId="3A7A235D" w14:textId="2B837396" w:rsidR="007940D2" w:rsidRDefault="007940D2" w:rsidP="007940D2">
      <w:pPr>
        <w:jc w:val="both"/>
        <w:rPr>
          <w:rFonts w:cs="Calibri"/>
          <w:lang w:val="en-GB"/>
        </w:rPr>
      </w:pPr>
      <w:r w:rsidRPr="008042E0">
        <w:rPr>
          <w:rFonts w:cs="Calibri"/>
          <w:lang w:val="en-GB"/>
        </w:rPr>
        <w:t xml:space="preserve">The Echoes in Belgrade will be followed by the 14th </w:t>
      </w:r>
      <w:hyperlink r:id="rId9" w:tgtFrame="_blank" w:history="1">
        <w:r w:rsidRPr="008042E0">
          <w:rPr>
            <w:rStyle w:val="Hypertextovodkaz"/>
            <w:rFonts w:cs="Calibri"/>
            <w:b/>
            <w:bCs/>
            <w:lang w:val="en-GB"/>
          </w:rPr>
          <w:t>Echoes of Ji.hlava in Belgium</w:t>
        </w:r>
      </w:hyperlink>
      <w:r w:rsidRPr="008042E0">
        <w:rPr>
          <w:rFonts w:cs="Calibri"/>
          <w:b/>
          <w:bCs/>
          <w:lang w:val="en-GB"/>
        </w:rPr>
        <w:t xml:space="preserve"> </w:t>
      </w:r>
      <w:r w:rsidRPr="008042E0">
        <w:rPr>
          <w:rFonts w:cs="Calibri"/>
          <w:lang w:val="en-GB"/>
        </w:rPr>
        <w:t>(</w:t>
      </w:r>
      <w:r>
        <w:rPr>
          <w:rFonts w:cs="Calibri"/>
          <w:lang w:val="en-GB"/>
        </w:rPr>
        <w:t xml:space="preserve">March </w:t>
      </w:r>
      <w:r w:rsidRPr="008042E0">
        <w:rPr>
          <w:rFonts w:cs="Calibri"/>
          <w:lang w:val="en-GB"/>
        </w:rPr>
        <w:t>1</w:t>
      </w:r>
      <w:r w:rsidR="00994BD8">
        <w:rPr>
          <w:rFonts w:cs="Calibri"/>
          <w:lang w:val="en-GB"/>
        </w:rPr>
        <w:t>7</w:t>
      </w:r>
      <w:r>
        <w:rPr>
          <w:rFonts w:cs="Calibri"/>
          <w:lang w:val="en-GB"/>
        </w:rPr>
        <w:t xml:space="preserve"> –</w:t>
      </w:r>
      <w:r w:rsidRPr="008042E0">
        <w:rPr>
          <w:rFonts w:cs="Calibri"/>
          <w:lang w:val="en-GB"/>
        </w:rPr>
        <w:t>2</w:t>
      </w:r>
      <w:r w:rsidR="00994BD8">
        <w:rPr>
          <w:rFonts w:cs="Calibri"/>
          <w:lang w:val="en-GB"/>
        </w:rPr>
        <w:t>1</w:t>
      </w:r>
      <w:r w:rsidRPr="008042E0">
        <w:rPr>
          <w:rFonts w:cs="Calibri"/>
          <w:lang w:val="en-GB"/>
        </w:rPr>
        <w:t xml:space="preserve">) that will take place in cooperation with the prestigious cultural centre Bozar. The programme will showcase four outstanding documentary titles from last year’s festival with the focus on contemporary auteur cinema and its broader social resonance. </w:t>
      </w:r>
    </w:p>
    <w:p w14:paraId="207DE249" w14:textId="110143E3" w:rsidR="007940D2" w:rsidRPr="008042E0" w:rsidRDefault="007940D2" w:rsidP="007940D2">
      <w:pPr>
        <w:jc w:val="both"/>
        <w:rPr>
          <w:rFonts w:cs="Calibri"/>
          <w:lang w:val="en-GB"/>
        </w:rPr>
      </w:pPr>
      <w:r w:rsidRPr="008042E0">
        <w:rPr>
          <w:rFonts w:cs="Calibri"/>
          <w:lang w:val="en-GB"/>
        </w:rPr>
        <w:t xml:space="preserve">The showcase will </w:t>
      </w:r>
      <w:r>
        <w:rPr>
          <w:rFonts w:cs="Calibri"/>
          <w:lang w:val="en-GB"/>
        </w:rPr>
        <w:t xml:space="preserve">officially </w:t>
      </w:r>
      <w:r w:rsidRPr="008042E0">
        <w:rPr>
          <w:rFonts w:cs="Calibri"/>
          <w:lang w:val="en-GB"/>
        </w:rPr>
        <w:t xml:space="preserve">open at Prague House in Brussels with a screening of </w:t>
      </w:r>
      <w:r w:rsidRPr="008042E0">
        <w:rPr>
          <w:rFonts w:cs="Calibri"/>
          <w:b/>
          <w:i/>
          <w:iCs/>
          <w:lang w:val="en-GB"/>
        </w:rPr>
        <w:t>Unborn Father</w:t>
      </w:r>
      <w:r w:rsidRPr="008042E0">
        <w:rPr>
          <w:rFonts w:cs="Calibri"/>
          <w:lang w:val="en-GB"/>
        </w:rPr>
        <w:t xml:space="preserve"> by director Michal Böhm, an intimate self-portrait exploring the filmmaker’s longing for fatherhood. The programme also features </w:t>
      </w:r>
      <w:r w:rsidRPr="008042E0">
        <w:rPr>
          <w:rFonts w:cs="Calibri"/>
          <w:b/>
          <w:i/>
          <w:iCs/>
          <w:lang w:val="en-GB"/>
        </w:rPr>
        <w:t>Mr. Nobody Against Putin</w:t>
      </w:r>
      <w:r w:rsidRPr="008042E0">
        <w:rPr>
          <w:rFonts w:cs="Calibri"/>
          <w:lang w:val="en-GB"/>
        </w:rPr>
        <w:t xml:space="preserve">, offering an urgent look at the mechanisms of power and the personal courage required to stand up to the system. The documentary </w:t>
      </w:r>
      <w:r w:rsidRPr="008042E0">
        <w:rPr>
          <w:rFonts w:cs="Calibri"/>
          <w:b/>
          <w:i/>
          <w:iCs/>
          <w:lang w:val="en-GB"/>
        </w:rPr>
        <w:t>Resilience</w:t>
      </w:r>
      <w:r w:rsidRPr="008042E0">
        <w:rPr>
          <w:rFonts w:cs="Calibri"/>
          <w:lang w:val="en-GB"/>
        </w:rPr>
        <w:t xml:space="preserve"> by Tomáš Elšík captures the relationship between humans and the</w:t>
      </w:r>
      <w:r>
        <w:rPr>
          <w:rFonts w:cs="Calibri"/>
          <w:lang w:val="en-GB"/>
        </w:rPr>
        <w:t xml:space="preserve"> </w:t>
      </w:r>
      <w:r w:rsidRPr="008042E0">
        <w:rPr>
          <w:rFonts w:cs="Calibri"/>
          <w:lang w:val="en-GB"/>
        </w:rPr>
        <w:t>land and landscape</w:t>
      </w:r>
      <w:r>
        <w:rPr>
          <w:rFonts w:cs="Calibri"/>
          <w:lang w:val="en-GB"/>
        </w:rPr>
        <w:t xml:space="preserve"> they live in</w:t>
      </w:r>
      <w:r w:rsidRPr="008042E0">
        <w:rPr>
          <w:rFonts w:cs="Calibri"/>
          <w:lang w:val="en-GB"/>
        </w:rPr>
        <w:t xml:space="preserve">, exploring what it means today to live </w:t>
      </w:r>
      <w:r>
        <w:rPr>
          <w:rFonts w:cs="Calibri"/>
          <w:lang w:val="en-GB"/>
        </w:rPr>
        <w:t>“</w:t>
      </w:r>
      <w:r w:rsidRPr="008042E0">
        <w:rPr>
          <w:rFonts w:cs="Calibri"/>
          <w:lang w:val="en-GB"/>
        </w:rPr>
        <w:t>down to earth</w:t>
      </w:r>
      <w:r>
        <w:rPr>
          <w:rFonts w:cs="Calibri"/>
          <w:lang w:val="en-GB"/>
        </w:rPr>
        <w:t>”</w:t>
      </w:r>
      <w:r w:rsidRPr="008042E0">
        <w:rPr>
          <w:rFonts w:cs="Calibri"/>
          <w:lang w:val="en-GB"/>
        </w:rPr>
        <w:t>.</w:t>
      </w:r>
      <w:r>
        <w:rPr>
          <w:rFonts w:cs="Calibri"/>
          <w:lang w:val="en-GB"/>
        </w:rPr>
        <w:t xml:space="preserve"> </w:t>
      </w:r>
      <w:r w:rsidRPr="001908B8">
        <w:rPr>
          <w:rFonts w:cs="Calibri"/>
          <w:b/>
          <w:i/>
          <w:iCs/>
          <w:lang w:val="en-GB"/>
        </w:rPr>
        <w:t>Silver</w:t>
      </w:r>
      <w:r w:rsidRPr="008042E0">
        <w:rPr>
          <w:rFonts w:cs="Calibri"/>
          <w:lang w:val="en-GB"/>
        </w:rPr>
        <w:t xml:space="preserve"> by Polish director Natalia Koniarz, which won the award for Best International Documentary Film in Ji.hlava, presents a </w:t>
      </w:r>
      <w:r>
        <w:rPr>
          <w:rFonts w:cs="Calibri"/>
          <w:lang w:val="en-GB"/>
        </w:rPr>
        <w:t xml:space="preserve">complex </w:t>
      </w:r>
      <w:r w:rsidRPr="008042E0">
        <w:rPr>
          <w:rFonts w:cs="Calibri"/>
          <w:lang w:val="en-GB"/>
        </w:rPr>
        <w:t xml:space="preserve">perspective on silver mining and its social and environmental impact on local communities. Screenings of </w:t>
      </w:r>
      <w:r w:rsidRPr="008042E0">
        <w:rPr>
          <w:rFonts w:cs="Calibri"/>
          <w:b/>
          <w:i/>
          <w:iCs/>
          <w:lang w:val="en-GB"/>
        </w:rPr>
        <w:t>Silver</w:t>
      </w:r>
      <w:r w:rsidRPr="008042E0">
        <w:rPr>
          <w:rFonts w:cs="Calibri"/>
          <w:lang w:val="en-GB"/>
        </w:rPr>
        <w:t xml:space="preserve"> will be followed by Q&amp;A</w:t>
      </w:r>
      <w:r>
        <w:rPr>
          <w:rFonts w:cs="Calibri"/>
          <w:lang w:val="en-GB"/>
        </w:rPr>
        <w:t>s</w:t>
      </w:r>
      <w:r w:rsidRPr="008042E0">
        <w:rPr>
          <w:rFonts w:cs="Calibri"/>
          <w:lang w:val="en-GB"/>
        </w:rPr>
        <w:t xml:space="preserve"> with the director.</w:t>
      </w:r>
    </w:p>
    <w:p w14:paraId="185ECA70" w14:textId="77777777" w:rsidR="007940D2" w:rsidRPr="008042E0" w:rsidRDefault="007940D2" w:rsidP="007940D2">
      <w:pPr>
        <w:jc w:val="both"/>
        <w:rPr>
          <w:rFonts w:cs="Calibri"/>
          <w:lang w:val="en-GB"/>
        </w:rPr>
      </w:pPr>
      <w:r w:rsidRPr="0063679B">
        <w:rPr>
          <w:rFonts w:cs="Calibri"/>
          <w:lang w:val="en-GB"/>
        </w:rPr>
        <w:t xml:space="preserve">The Echoes of Ji.hlava in Belgium are held under the auspices of H.E. Jakub Skalník, Ambassador of the Czech Republic to Brussels, with the support of the City of Jihlava and in cooperation with </w:t>
      </w:r>
      <w:hyperlink r:id="rId10" w:history="1">
        <w:r w:rsidRPr="0063679B">
          <w:rPr>
            <w:rStyle w:val="Hypertextovodkaz"/>
            <w:rFonts w:cs="Calibri"/>
            <w:lang w:val="en-GB"/>
          </w:rPr>
          <w:t>Czech Centre Brussels</w:t>
        </w:r>
      </w:hyperlink>
      <w:r w:rsidRPr="0063679B">
        <w:rPr>
          <w:rFonts w:cs="Calibri"/>
          <w:lang w:val="en-GB"/>
        </w:rPr>
        <w:t>.</w:t>
      </w:r>
    </w:p>
    <w:p w14:paraId="3626EFDE" w14:textId="77777777" w:rsidR="007940D2" w:rsidRPr="007940D2" w:rsidRDefault="007940D2" w:rsidP="007940D2">
      <w:pPr>
        <w:rPr>
          <w:lang w:val="en-GB"/>
        </w:rPr>
      </w:pPr>
    </w:p>
    <w:p w14:paraId="0ECCE3DB" w14:textId="1AA32064" w:rsidR="007940D2" w:rsidRPr="007940D2" w:rsidRDefault="007940D2" w:rsidP="007940D2">
      <w:pPr>
        <w:rPr>
          <w:b/>
          <w:lang w:val="en-US"/>
        </w:rPr>
      </w:pPr>
      <w:r w:rsidRPr="007940D2">
        <w:rPr>
          <w:b/>
          <w:lang w:val="en-GB"/>
        </w:rPr>
        <w:t xml:space="preserve">The </w:t>
      </w:r>
      <w:r>
        <w:rPr>
          <w:b/>
          <w:lang w:val="en-GB"/>
        </w:rPr>
        <w:t>30th</w:t>
      </w:r>
      <w:r w:rsidRPr="007940D2">
        <w:rPr>
          <w:b/>
          <w:lang w:val="en-GB"/>
        </w:rPr>
        <w:t xml:space="preserve"> Ji.hlava IDFF will take place on October 2</w:t>
      </w:r>
      <w:r>
        <w:rPr>
          <w:b/>
          <w:lang w:val="en-GB"/>
        </w:rPr>
        <w:t xml:space="preserve">3 </w:t>
      </w:r>
      <w:r w:rsidRPr="007940D2">
        <w:rPr>
          <w:b/>
          <w:lang w:val="en-GB"/>
        </w:rPr>
        <w:t>–</w:t>
      </w:r>
      <w:r>
        <w:rPr>
          <w:b/>
          <w:lang w:val="en-GB"/>
        </w:rPr>
        <w:t xml:space="preserve"> November 1</w:t>
      </w:r>
      <w:r w:rsidRPr="007940D2">
        <w:rPr>
          <w:b/>
          <w:lang w:val="en-GB"/>
        </w:rPr>
        <w:t>, 20</w:t>
      </w:r>
      <w:r>
        <w:rPr>
          <w:b/>
          <w:lang w:val="en-GB"/>
        </w:rPr>
        <w:t>26</w:t>
      </w:r>
      <w:r w:rsidRPr="007940D2">
        <w:rPr>
          <w:b/>
          <w:lang w:val="en-GB"/>
        </w:rPr>
        <w:t xml:space="preserve">. </w:t>
      </w:r>
      <w:r w:rsidRPr="007940D2">
        <w:rPr>
          <w:b/>
          <w:lang w:val="en-US"/>
        </w:rPr>
        <w:t>More information at</w:t>
      </w:r>
      <w:r>
        <w:rPr>
          <w:b/>
          <w:lang w:val="en-US"/>
        </w:rPr>
        <w:br/>
      </w:r>
      <w:hyperlink r:id="rId11" w:history="1">
        <w:r w:rsidRPr="007940D2">
          <w:rPr>
            <w:rStyle w:val="Hypertextovodkaz"/>
            <w:b/>
            <w:lang w:val="en-US"/>
          </w:rPr>
          <w:t>www.ji-hlava.com</w:t>
        </w:r>
      </w:hyperlink>
      <w:r w:rsidRPr="007940D2">
        <w:rPr>
          <w:b/>
          <w:lang w:val="en-US"/>
        </w:rPr>
        <w:t xml:space="preserve"> and on the festival’s </w:t>
      </w:r>
      <w:hyperlink r:id="rId12">
        <w:r w:rsidRPr="007940D2">
          <w:rPr>
            <w:rStyle w:val="Hypertextovodkaz"/>
            <w:b/>
            <w:lang w:val="en-US"/>
          </w:rPr>
          <w:t>Facebook</w:t>
        </w:r>
      </w:hyperlink>
      <w:r w:rsidRPr="007940D2">
        <w:rPr>
          <w:b/>
          <w:lang w:val="en-US"/>
        </w:rPr>
        <w:t xml:space="preserve"> and </w:t>
      </w:r>
      <w:hyperlink r:id="rId13">
        <w:r w:rsidRPr="007940D2">
          <w:rPr>
            <w:rStyle w:val="Hypertextovodkaz"/>
            <w:b/>
            <w:lang w:val="en-US"/>
          </w:rPr>
          <w:t>Instagram</w:t>
        </w:r>
      </w:hyperlink>
      <w:r w:rsidRPr="007940D2">
        <w:rPr>
          <w:b/>
          <w:lang w:val="en-US"/>
        </w:rPr>
        <w:t xml:space="preserve"> profiles.</w:t>
      </w:r>
    </w:p>
    <w:p w14:paraId="2E77B45B" w14:textId="77777777" w:rsidR="007940D2" w:rsidRPr="00136260" w:rsidRDefault="007940D2" w:rsidP="00136260"/>
    <w:sectPr w:rsidR="007940D2" w:rsidRPr="00136260" w:rsidSect="009732F1">
      <w:headerReference w:type="default" r:id="rId14"/>
      <w:footerReference w:type="default" r:id="rId15"/>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9CE5" w14:textId="77777777" w:rsidR="007826EA" w:rsidRDefault="007826EA" w:rsidP="00A24ED9">
      <w:pPr>
        <w:spacing w:after="0" w:line="240" w:lineRule="auto"/>
      </w:pPr>
      <w:r>
        <w:separator/>
      </w:r>
    </w:p>
  </w:endnote>
  <w:endnote w:type="continuationSeparator" w:id="0">
    <w:p w14:paraId="4936D91D" w14:textId="77777777" w:rsidR="007826EA" w:rsidRDefault="007826EA" w:rsidP="00A2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9B7" w14:textId="36349E3E" w:rsidR="00A24ED9" w:rsidRPr="00A24ED9" w:rsidRDefault="00923D31" w:rsidP="00923D31">
    <w:pPr>
      <w:pStyle w:val="Zpat"/>
      <w:ind w:left="-1417"/>
      <w:jc w:val="center"/>
      <w:rPr>
        <w:b/>
      </w:rPr>
    </w:pPr>
    <w:r>
      <w:rPr>
        <w:b/>
        <w:noProof/>
      </w:rPr>
      <w:drawing>
        <wp:inline distT="0" distB="0" distL="0" distR="0" wp14:anchorId="1BA7711D" wp14:editId="2A4FB345">
          <wp:extent cx="7552254" cy="1688150"/>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2254" cy="1688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4DAE" w14:textId="77777777" w:rsidR="007826EA" w:rsidRDefault="007826EA" w:rsidP="00A24ED9">
      <w:pPr>
        <w:spacing w:after="0" w:line="240" w:lineRule="auto"/>
      </w:pPr>
      <w:r>
        <w:separator/>
      </w:r>
    </w:p>
  </w:footnote>
  <w:footnote w:type="continuationSeparator" w:id="0">
    <w:p w14:paraId="487CE895" w14:textId="77777777" w:rsidR="007826EA" w:rsidRDefault="007826EA" w:rsidP="00A2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C31F" w14:textId="77777777" w:rsidR="00A24ED9" w:rsidRDefault="00136260">
    <w:pPr>
      <w:pStyle w:val="Zhlav"/>
    </w:pPr>
    <w:r>
      <w:rPr>
        <w:noProof/>
        <w:lang w:eastAsia="cs-CZ"/>
      </w:rPr>
      <w:drawing>
        <wp:anchor distT="0" distB="0" distL="0" distR="0" simplePos="0" relativeHeight="251657728" behindDoc="0" locked="0" layoutInCell="1" allowOverlap="1" wp14:anchorId="3BAB8EDE" wp14:editId="008802B3">
          <wp:simplePos x="0" y="0"/>
          <wp:positionH relativeFrom="column">
            <wp:posOffset>-899795</wp:posOffset>
          </wp:positionH>
          <wp:positionV relativeFrom="paragraph">
            <wp:posOffset>-441960</wp:posOffset>
          </wp:positionV>
          <wp:extent cx="7551420" cy="1065530"/>
          <wp:effectExtent l="0" t="0" r="0" b="0"/>
          <wp:wrapSquare wrapText="larges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420" cy="1065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D9"/>
    <w:rsid w:val="000358F6"/>
    <w:rsid w:val="000D60BE"/>
    <w:rsid w:val="001077A2"/>
    <w:rsid w:val="00116383"/>
    <w:rsid w:val="00136260"/>
    <w:rsid w:val="00170015"/>
    <w:rsid w:val="00184957"/>
    <w:rsid w:val="001C2E8B"/>
    <w:rsid w:val="001E41BF"/>
    <w:rsid w:val="00261AB0"/>
    <w:rsid w:val="003D4A29"/>
    <w:rsid w:val="00417396"/>
    <w:rsid w:val="00427698"/>
    <w:rsid w:val="004432F3"/>
    <w:rsid w:val="004609CE"/>
    <w:rsid w:val="00465697"/>
    <w:rsid w:val="00471D5A"/>
    <w:rsid w:val="004A1B7E"/>
    <w:rsid w:val="004F6A8F"/>
    <w:rsid w:val="006240E3"/>
    <w:rsid w:val="00685054"/>
    <w:rsid w:val="006D6E09"/>
    <w:rsid w:val="00771819"/>
    <w:rsid w:val="007826EA"/>
    <w:rsid w:val="007940D2"/>
    <w:rsid w:val="007E7548"/>
    <w:rsid w:val="00923D31"/>
    <w:rsid w:val="00961E3D"/>
    <w:rsid w:val="009732F1"/>
    <w:rsid w:val="00990D2E"/>
    <w:rsid w:val="00994BD8"/>
    <w:rsid w:val="009C536D"/>
    <w:rsid w:val="00A24ED9"/>
    <w:rsid w:val="00A444A5"/>
    <w:rsid w:val="00AE20E8"/>
    <w:rsid w:val="00B73D57"/>
    <w:rsid w:val="00B81167"/>
    <w:rsid w:val="00BF1FBC"/>
    <w:rsid w:val="00C87428"/>
    <w:rsid w:val="00C929BC"/>
    <w:rsid w:val="00CC198A"/>
    <w:rsid w:val="00CE4290"/>
    <w:rsid w:val="00D5092F"/>
    <w:rsid w:val="00D949AF"/>
    <w:rsid w:val="00DB65B7"/>
    <w:rsid w:val="00E37D20"/>
    <w:rsid w:val="00EB4067"/>
    <w:rsid w:val="00EE528B"/>
    <w:rsid w:val="00F35B8D"/>
    <w:rsid w:val="00F94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7CF6"/>
  <w15:chartTrackingRefBased/>
  <w15:docId w15:val="{383509B1-6854-C14E-8853-0A3DF9D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4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4ED9"/>
  </w:style>
  <w:style w:type="paragraph" w:styleId="Zpat">
    <w:name w:val="footer"/>
    <w:basedOn w:val="Normln"/>
    <w:link w:val="ZpatChar"/>
    <w:uiPriority w:val="99"/>
    <w:unhideWhenUsed/>
    <w:rsid w:val="00A2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4ED9"/>
  </w:style>
  <w:style w:type="character" w:styleId="Hypertextovodkaz">
    <w:name w:val="Hyperlink"/>
    <w:basedOn w:val="Standardnpsmoodstavce"/>
    <w:uiPriority w:val="99"/>
    <w:unhideWhenUsed/>
    <w:rsid w:val="007940D2"/>
    <w:rPr>
      <w:color w:val="0563C1" w:themeColor="hyperlink"/>
      <w:u w:val="single"/>
    </w:rPr>
  </w:style>
  <w:style w:type="character" w:styleId="Nevyeenzmnka">
    <w:name w:val="Unresolved Mention"/>
    <w:basedOn w:val="Standardnpsmoodstavce"/>
    <w:uiPriority w:val="99"/>
    <w:semiHidden/>
    <w:unhideWhenUsed/>
    <w:rsid w:val="007940D2"/>
    <w:rPr>
      <w:color w:val="605E5C"/>
      <w:shd w:val="clear" w:color="auto" w:fill="E1DFDD"/>
    </w:rPr>
  </w:style>
  <w:style w:type="character" w:styleId="Sledovanodkaz">
    <w:name w:val="FollowedHyperlink"/>
    <w:basedOn w:val="Standardnpsmoodstavce"/>
    <w:uiPriority w:val="99"/>
    <w:semiHidden/>
    <w:unhideWhenUsed/>
    <w:rsid w:val="00794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grade.czechcentres.cz/" TargetMode="External"/><Relationship Id="rId13" Type="http://schemas.openxmlformats.org/officeDocument/2006/relationships/hyperlink" Target="https://www.instagram.com/jihlava_idff/?hl=cs" TargetMode="External"/><Relationship Id="rId3" Type="http://schemas.openxmlformats.org/officeDocument/2006/relationships/settings" Target="settings.xml"/><Relationship Id="rId7" Type="http://schemas.openxmlformats.org/officeDocument/2006/relationships/hyperlink" Target="https://www.ji-hlava.com/srbsko?version=classic" TargetMode="External"/><Relationship Id="rId12" Type="http://schemas.openxmlformats.org/officeDocument/2006/relationships/hyperlink" Target="https://www.facebook.com/JihlavaIDF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i-hlav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russels.czechcentres.cz/en/" TargetMode="External"/><Relationship Id="rId4" Type="http://schemas.openxmlformats.org/officeDocument/2006/relationships/webSettings" Target="webSettings.xml"/><Relationship Id="rId9" Type="http://schemas.openxmlformats.org/officeDocument/2006/relationships/hyperlink" Target="https://www.ji-hlava.com/belgium?version=classic"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514A-46B5-614C-86F8-541794A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3911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jihlava1</dc:creator>
  <cp:keywords/>
  <cp:lastModifiedBy>office manager</cp:lastModifiedBy>
  <cp:revision>3</cp:revision>
  <dcterms:created xsi:type="dcterms:W3CDTF">2026-03-02T10:34:00Z</dcterms:created>
  <dcterms:modified xsi:type="dcterms:W3CDTF">2026-03-09T12:19:00Z</dcterms:modified>
</cp:coreProperties>
</file>