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5CCAF" w14:textId="658110F0" w:rsidR="00C350B0" w:rsidRPr="002C4FAE" w:rsidRDefault="00CD1CC5" w:rsidP="00E56B1F">
      <w:pPr>
        <w:pBdr>
          <w:top w:val="single" w:sz="4" w:space="1" w:color="auto"/>
          <w:left w:val="single" w:sz="4" w:space="4" w:color="auto"/>
          <w:bottom w:val="single" w:sz="4" w:space="1" w:color="auto"/>
          <w:right w:val="single" w:sz="4" w:space="4" w:color="auto"/>
        </w:pBdr>
        <w:shd w:val="clear" w:color="auto" w:fill="FFFFFF"/>
        <w:jc w:val="center"/>
        <w:rPr>
          <w:rFonts w:cstheme="minorHAnsi"/>
          <w:b/>
          <w:bCs/>
          <w:sz w:val="23"/>
          <w:szCs w:val="23"/>
          <w:lang w:val="en-US"/>
        </w:rPr>
      </w:pPr>
      <w:r w:rsidRPr="002C4FAE">
        <w:rPr>
          <w:rFonts w:cstheme="minorHAnsi"/>
          <w:b/>
          <w:bCs/>
          <w:sz w:val="23"/>
          <w:szCs w:val="23"/>
          <w:lang w:val="en-US"/>
        </w:rPr>
        <w:t>PRESS RELEASE</w:t>
      </w:r>
    </w:p>
    <w:p w14:paraId="2373A30D" w14:textId="77777777" w:rsidR="00C350B0" w:rsidRPr="007D30FE" w:rsidRDefault="00C350B0" w:rsidP="00E56B1F">
      <w:pPr>
        <w:pBdr>
          <w:top w:val="single" w:sz="4" w:space="1" w:color="auto"/>
          <w:left w:val="single" w:sz="4" w:space="4" w:color="auto"/>
          <w:bottom w:val="single" w:sz="4" w:space="1" w:color="auto"/>
          <w:right w:val="single" w:sz="4" w:space="4" w:color="auto"/>
        </w:pBdr>
        <w:shd w:val="clear" w:color="auto" w:fill="FFFFFF"/>
        <w:jc w:val="center"/>
        <w:rPr>
          <w:rFonts w:cstheme="minorHAnsi"/>
          <w:b/>
          <w:bCs/>
          <w:sz w:val="23"/>
          <w:szCs w:val="23"/>
          <w:lang w:val="en-US"/>
        </w:rPr>
      </w:pPr>
    </w:p>
    <w:p w14:paraId="2E6BA311" w14:textId="23E992C5" w:rsidR="00E56B1F" w:rsidRPr="007D30FE" w:rsidRDefault="00E56B1F" w:rsidP="00E56B1F">
      <w:pPr>
        <w:pBdr>
          <w:top w:val="single" w:sz="4" w:space="1" w:color="auto"/>
          <w:left w:val="single" w:sz="4" w:space="4" w:color="auto"/>
          <w:bottom w:val="single" w:sz="4" w:space="1" w:color="auto"/>
          <w:right w:val="single" w:sz="4" w:space="4" w:color="auto"/>
        </w:pBdr>
        <w:jc w:val="center"/>
        <w:rPr>
          <w:b/>
          <w:bCs/>
          <w:lang w:val="en-US"/>
        </w:rPr>
      </w:pPr>
      <w:proofErr w:type="gramStart"/>
      <w:r w:rsidRPr="007D30FE">
        <w:rPr>
          <w:b/>
          <w:bCs/>
          <w:lang w:val="en-US"/>
        </w:rPr>
        <w:t>JI.HLAVA</w:t>
      </w:r>
      <w:proofErr w:type="gramEnd"/>
      <w:r w:rsidRPr="007D30FE">
        <w:rPr>
          <w:b/>
          <w:bCs/>
          <w:lang w:val="en-US"/>
        </w:rPr>
        <w:t xml:space="preserve"> IDFF </w:t>
      </w:r>
      <w:r w:rsidR="008F3AB7" w:rsidRPr="007D30FE">
        <w:rPr>
          <w:b/>
          <w:bCs/>
          <w:lang w:val="en-US"/>
        </w:rPr>
        <w:t xml:space="preserve">LAUNCHES NEW SUPPORT SCHEME FOR DOCUMENTARIES </w:t>
      </w:r>
    </w:p>
    <w:p w14:paraId="1B8C1189" w14:textId="65A27183" w:rsidR="007D30FE" w:rsidRPr="007D30FE" w:rsidRDefault="008F3AB7" w:rsidP="007D30FE">
      <w:pPr>
        <w:pBdr>
          <w:top w:val="single" w:sz="4" w:space="1" w:color="auto"/>
          <w:left w:val="single" w:sz="4" w:space="4" w:color="auto"/>
          <w:bottom w:val="single" w:sz="4" w:space="1" w:color="auto"/>
          <w:right w:val="single" w:sz="4" w:space="4" w:color="auto"/>
        </w:pBdr>
        <w:jc w:val="center"/>
        <w:rPr>
          <w:b/>
          <w:bCs/>
          <w:sz w:val="23"/>
          <w:szCs w:val="23"/>
          <w:lang w:val="en-US"/>
        </w:rPr>
      </w:pPr>
      <w:r w:rsidRPr="007D30FE">
        <w:rPr>
          <w:rStyle w:val="Siln"/>
          <w:sz w:val="23"/>
          <w:szCs w:val="23"/>
          <w:lang w:val="en-US"/>
        </w:rPr>
        <w:t xml:space="preserve">110,000 EUR WILL BE ALLOCATED TO CENTRAL AND EAST EUROPEAN </w:t>
      </w:r>
      <w:r w:rsidR="007F5416" w:rsidRPr="007D30FE">
        <w:rPr>
          <w:rStyle w:val="Siln"/>
          <w:sz w:val="23"/>
          <w:szCs w:val="23"/>
          <w:lang w:val="en-US"/>
        </w:rPr>
        <w:t>FILMS</w:t>
      </w:r>
    </w:p>
    <w:p w14:paraId="695A07C3" w14:textId="430CC4CC" w:rsidR="00B15024" w:rsidRPr="002C4FAE" w:rsidRDefault="00C53A29" w:rsidP="00E56B1F">
      <w:pPr>
        <w:shd w:val="clear" w:color="auto" w:fill="FFFFFF"/>
        <w:spacing w:before="240"/>
        <w:jc w:val="center"/>
        <w:rPr>
          <w:rFonts w:cs="Calibri"/>
          <w:color w:val="000000"/>
          <w:sz w:val="23"/>
          <w:szCs w:val="23"/>
          <w:lang w:val="en-US"/>
        </w:rPr>
      </w:pPr>
      <w:proofErr w:type="spellStart"/>
      <w:r w:rsidRPr="002C4FAE">
        <w:rPr>
          <w:rFonts w:cs="Calibri"/>
          <w:color w:val="000000"/>
          <w:sz w:val="23"/>
          <w:szCs w:val="23"/>
          <w:lang w:val="en-US"/>
        </w:rPr>
        <w:t>Jihlava</w:t>
      </w:r>
      <w:proofErr w:type="spellEnd"/>
      <w:r w:rsidR="00E56B1F" w:rsidRPr="002C4FAE">
        <w:rPr>
          <w:rFonts w:cs="Calibri"/>
          <w:color w:val="000000"/>
          <w:sz w:val="23"/>
          <w:szCs w:val="23"/>
          <w:lang w:val="en-US"/>
        </w:rPr>
        <w:t>/</w:t>
      </w:r>
      <w:r w:rsidR="007F5416" w:rsidRPr="002C4FAE">
        <w:rPr>
          <w:rFonts w:cs="Calibri"/>
          <w:color w:val="000000"/>
          <w:sz w:val="23"/>
          <w:szCs w:val="23"/>
          <w:lang w:val="en-US"/>
        </w:rPr>
        <w:t>Prague</w:t>
      </w:r>
      <w:r w:rsidR="00B15024" w:rsidRPr="002C4FAE">
        <w:rPr>
          <w:rFonts w:cs="Calibri"/>
          <w:color w:val="000000"/>
          <w:sz w:val="23"/>
          <w:szCs w:val="23"/>
          <w:lang w:val="en-US"/>
        </w:rPr>
        <w:t xml:space="preserve">, </w:t>
      </w:r>
      <w:r w:rsidR="007F5416" w:rsidRPr="002C4FAE">
        <w:rPr>
          <w:rFonts w:cs="Calibri"/>
          <w:color w:val="000000"/>
          <w:sz w:val="23"/>
          <w:szCs w:val="23"/>
          <w:lang w:val="en-US"/>
        </w:rPr>
        <w:t xml:space="preserve">April </w:t>
      </w:r>
      <w:r w:rsidR="00E56B1F" w:rsidRPr="002C4FAE">
        <w:rPr>
          <w:rFonts w:cs="Calibri"/>
          <w:color w:val="000000"/>
          <w:sz w:val="23"/>
          <w:szCs w:val="23"/>
          <w:lang w:val="en-US"/>
        </w:rPr>
        <w:t>4, 2024</w:t>
      </w:r>
    </w:p>
    <w:p w14:paraId="53E3A9E3" w14:textId="77777777" w:rsidR="00E56B1F" w:rsidRPr="002C4FAE" w:rsidRDefault="00E56B1F" w:rsidP="00E56B1F">
      <w:pPr>
        <w:jc w:val="both"/>
        <w:rPr>
          <w:lang w:val="en-US"/>
        </w:rPr>
      </w:pPr>
    </w:p>
    <w:p w14:paraId="181182FD" w14:textId="32A450ED" w:rsidR="007F5416" w:rsidRPr="002C4FAE" w:rsidRDefault="007F5416" w:rsidP="007F5416">
      <w:pPr>
        <w:jc w:val="both"/>
        <w:rPr>
          <w:b/>
          <w:bCs/>
          <w:lang w:val="en-US"/>
        </w:rPr>
      </w:pPr>
      <w:r w:rsidRPr="002C4FAE">
        <w:rPr>
          <w:b/>
          <w:bCs/>
          <w:lang w:val="en-US"/>
        </w:rPr>
        <w:t xml:space="preserve">The </w:t>
      </w:r>
      <w:proofErr w:type="spellStart"/>
      <w:r w:rsidRPr="002C4FAE">
        <w:rPr>
          <w:b/>
          <w:bCs/>
          <w:lang w:val="en-US"/>
        </w:rPr>
        <w:t>Jihlava</w:t>
      </w:r>
      <w:proofErr w:type="spellEnd"/>
      <w:r w:rsidRPr="002C4FAE">
        <w:rPr>
          <w:b/>
          <w:bCs/>
          <w:lang w:val="en-US"/>
        </w:rPr>
        <w:t xml:space="preserve"> International Documentary Film Festival and </w:t>
      </w:r>
      <w:r w:rsidRPr="002C4FAE">
        <w:rPr>
          <w:b/>
          <w:bCs/>
          <w:lang w:val="en-US"/>
        </w:rPr>
        <w:t xml:space="preserve">Czech entrepreneur </w:t>
      </w:r>
      <w:r w:rsidRPr="002C4FAE">
        <w:rPr>
          <w:b/>
          <w:bCs/>
          <w:lang w:val="en-US"/>
        </w:rPr>
        <w:t xml:space="preserve">Jan </w:t>
      </w:r>
      <w:proofErr w:type="spellStart"/>
      <w:r w:rsidRPr="002C4FAE">
        <w:rPr>
          <w:b/>
          <w:bCs/>
          <w:lang w:val="en-US"/>
        </w:rPr>
        <w:t>Barta</w:t>
      </w:r>
      <w:proofErr w:type="spellEnd"/>
      <w:r w:rsidRPr="002C4FAE">
        <w:rPr>
          <w:b/>
          <w:bCs/>
          <w:lang w:val="en-US"/>
        </w:rPr>
        <w:t xml:space="preserve"> joined forces to support outstanding auteur filmmaking from Central and Eastern Europe by launching the </w:t>
      </w:r>
      <w:proofErr w:type="spellStart"/>
      <w:proofErr w:type="gramStart"/>
      <w:r w:rsidRPr="002C4FAE">
        <w:rPr>
          <w:b/>
          <w:bCs/>
          <w:lang w:val="en-US"/>
        </w:rPr>
        <w:t>Ji.hlava</w:t>
      </w:r>
      <w:proofErr w:type="spellEnd"/>
      <w:proofErr w:type="gramEnd"/>
      <w:r w:rsidRPr="002C4FAE">
        <w:rPr>
          <w:b/>
          <w:bCs/>
          <w:lang w:val="en-US"/>
        </w:rPr>
        <w:t xml:space="preserve"> / JB Films support scheme.</w:t>
      </w:r>
    </w:p>
    <w:p w14:paraId="64C15C7A" w14:textId="77864D41" w:rsidR="007F5416" w:rsidRPr="002C4FAE" w:rsidRDefault="007F5416" w:rsidP="007F5416">
      <w:pPr>
        <w:jc w:val="both"/>
        <w:rPr>
          <w:lang w:val="en-US"/>
        </w:rPr>
      </w:pPr>
    </w:p>
    <w:p w14:paraId="44B70273" w14:textId="537D209F" w:rsidR="00D50499" w:rsidRPr="002C4FAE" w:rsidRDefault="00D50499" w:rsidP="00D50499">
      <w:pPr>
        <w:jc w:val="both"/>
        <w:rPr>
          <w:lang w:val="en-US"/>
        </w:rPr>
      </w:pPr>
      <w:r w:rsidRPr="002C4FAE">
        <w:rPr>
          <w:lang w:val="en-US"/>
        </w:rPr>
        <w:t>“</w:t>
      </w:r>
      <w:r w:rsidRPr="002C4FAE">
        <w:rPr>
          <w:i/>
          <w:iCs/>
          <w:lang w:val="en-US"/>
        </w:rPr>
        <w:t xml:space="preserve">We want to </w:t>
      </w:r>
      <w:r w:rsidRPr="002C4FAE">
        <w:rPr>
          <w:i/>
          <w:iCs/>
          <w:lang w:val="en-US"/>
        </w:rPr>
        <w:t xml:space="preserve">support the effective distribution of films in both national and international context. We are aware that distributing </w:t>
      </w:r>
      <w:r w:rsidR="007D30FE">
        <w:rPr>
          <w:i/>
          <w:iCs/>
          <w:lang w:val="en-US"/>
        </w:rPr>
        <w:t xml:space="preserve">documentary </w:t>
      </w:r>
      <w:r w:rsidRPr="002C4FAE">
        <w:rPr>
          <w:i/>
          <w:iCs/>
          <w:lang w:val="en-US"/>
        </w:rPr>
        <w:t xml:space="preserve">films </w:t>
      </w:r>
      <w:r w:rsidR="007D30FE">
        <w:rPr>
          <w:i/>
          <w:iCs/>
          <w:lang w:val="en-US"/>
        </w:rPr>
        <w:t xml:space="preserve">has been </w:t>
      </w:r>
      <w:r w:rsidRPr="002C4FAE">
        <w:rPr>
          <w:i/>
          <w:iCs/>
          <w:lang w:val="en-US"/>
        </w:rPr>
        <w:t xml:space="preserve">much more difficult </w:t>
      </w:r>
      <w:r w:rsidR="007D30FE">
        <w:rPr>
          <w:i/>
          <w:iCs/>
          <w:lang w:val="en-US"/>
        </w:rPr>
        <w:t>recently</w:t>
      </w:r>
      <w:r w:rsidRPr="002C4FAE">
        <w:rPr>
          <w:i/>
          <w:iCs/>
          <w:lang w:val="en-US"/>
        </w:rPr>
        <w:t xml:space="preserve">, and we want to make it easier for </w:t>
      </w:r>
      <w:r w:rsidR="006960FF" w:rsidRPr="002C4FAE">
        <w:rPr>
          <w:i/>
          <w:iCs/>
          <w:lang w:val="en-US"/>
        </w:rPr>
        <w:t xml:space="preserve">remarkable </w:t>
      </w:r>
      <w:r w:rsidRPr="002C4FAE">
        <w:rPr>
          <w:i/>
          <w:iCs/>
          <w:lang w:val="en-US"/>
        </w:rPr>
        <w:t>projects to reach their audiences. We are convinced that these exceptional films can help us understand better the changes and the mounting crises of the world we live in</w:t>
      </w:r>
      <w:r w:rsidRPr="002C4FAE">
        <w:rPr>
          <w:lang w:val="en-US"/>
        </w:rPr>
        <w:t xml:space="preserve">”, says </w:t>
      </w:r>
      <w:r w:rsidRPr="002C4FAE">
        <w:rPr>
          <w:lang w:val="en-US"/>
        </w:rPr>
        <w:t xml:space="preserve">Marek </w:t>
      </w:r>
      <w:proofErr w:type="spellStart"/>
      <w:r w:rsidRPr="002C4FAE">
        <w:rPr>
          <w:lang w:val="en-US"/>
        </w:rPr>
        <w:t>Hovorka</w:t>
      </w:r>
      <w:proofErr w:type="spellEnd"/>
      <w:r w:rsidRPr="002C4FAE">
        <w:rPr>
          <w:lang w:val="en-US"/>
        </w:rPr>
        <w:t xml:space="preserve">, director of </w:t>
      </w:r>
      <w:proofErr w:type="spellStart"/>
      <w:proofErr w:type="gramStart"/>
      <w:r w:rsidRPr="002C4FAE">
        <w:rPr>
          <w:lang w:val="en-US"/>
        </w:rPr>
        <w:t>Ji.hlava</w:t>
      </w:r>
      <w:proofErr w:type="spellEnd"/>
      <w:proofErr w:type="gramEnd"/>
      <w:r w:rsidRPr="002C4FAE">
        <w:rPr>
          <w:lang w:val="en-US"/>
        </w:rPr>
        <w:t xml:space="preserve"> IDFF. </w:t>
      </w:r>
    </w:p>
    <w:p w14:paraId="764EB65D" w14:textId="77777777" w:rsidR="00D50499" w:rsidRPr="002C4FAE" w:rsidRDefault="00D50499" w:rsidP="007F5416">
      <w:pPr>
        <w:jc w:val="both"/>
        <w:rPr>
          <w:lang w:val="en-US"/>
        </w:rPr>
      </w:pPr>
    </w:p>
    <w:p w14:paraId="0C93F78D" w14:textId="737C18B5" w:rsidR="00D50499" w:rsidRPr="002C4FAE" w:rsidRDefault="00D50499" w:rsidP="00D50499">
      <w:pPr>
        <w:jc w:val="both"/>
        <w:rPr>
          <w:b/>
          <w:bCs/>
          <w:lang w:val="en-US"/>
        </w:rPr>
      </w:pPr>
      <w:r w:rsidRPr="002C4FAE">
        <w:rPr>
          <w:b/>
          <w:bCs/>
          <w:lang w:val="en-US"/>
        </w:rPr>
        <w:t xml:space="preserve">The financial support </w:t>
      </w:r>
      <w:r w:rsidRPr="002C4FAE">
        <w:rPr>
          <w:b/>
          <w:bCs/>
          <w:lang w:val="en-US"/>
        </w:rPr>
        <w:t xml:space="preserve">will have a form of </w:t>
      </w:r>
      <w:r w:rsidRPr="002C4FAE">
        <w:rPr>
          <w:b/>
          <w:bCs/>
          <w:lang w:val="en-US"/>
        </w:rPr>
        <w:t xml:space="preserve">co-production </w:t>
      </w:r>
      <w:r w:rsidRPr="002C4FAE">
        <w:rPr>
          <w:b/>
          <w:bCs/>
          <w:lang w:val="en-US"/>
        </w:rPr>
        <w:t>contribution</w:t>
      </w:r>
      <w:r w:rsidR="006960FF" w:rsidRPr="002C4FAE">
        <w:rPr>
          <w:b/>
          <w:bCs/>
          <w:lang w:val="en-US"/>
        </w:rPr>
        <w:t>s</w:t>
      </w:r>
      <w:r w:rsidRPr="002C4FAE">
        <w:rPr>
          <w:b/>
          <w:bCs/>
          <w:lang w:val="en-US"/>
        </w:rPr>
        <w:t xml:space="preserve"> </w:t>
      </w:r>
      <w:r w:rsidRPr="002C4FAE">
        <w:rPr>
          <w:b/>
          <w:bCs/>
          <w:lang w:val="en-US"/>
        </w:rPr>
        <w:t>to film project</w:t>
      </w:r>
      <w:r w:rsidR="006960FF" w:rsidRPr="002C4FAE">
        <w:rPr>
          <w:b/>
          <w:bCs/>
          <w:lang w:val="en-US"/>
        </w:rPr>
        <w:t>s</w:t>
      </w:r>
      <w:r w:rsidRPr="002C4FAE">
        <w:rPr>
          <w:b/>
          <w:bCs/>
          <w:lang w:val="en-US"/>
        </w:rPr>
        <w:t xml:space="preserve">. Around </w:t>
      </w:r>
      <w:r w:rsidR="007D30FE">
        <w:rPr>
          <w:b/>
          <w:bCs/>
          <w:lang w:val="en-US"/>
        </w:rPr>
        <w:t>3–</w:t>
      </w:r>
      <w:r w:rsidRPr="002C4FAE">
        <w:rPr>
          <w:b/>
          <w:bCs/>
          <w:lang w:val="en-US"/>
        </w:rPr>
        <w:t>4</w:t>
      </w:r>
      <w:r w:rsidR="007D30FE">
        <w:rPr>
          <w:b/>
          <w:bCs/>
          <w:lang w:val="en-US"/>
        </w:rPr>
        <w:t xml:space="preserve"> </w:t>
      </w:r>
      <w:r w:rsidRPr="002C4FAE">
        <w:rPr>
          <w:b/>
          <w:bCs/>
          <w:lang w:val="en-US"/>
        </w:rPr>
        <w:t xml:space="preserve">documentary and hybrid </w:t>
      </w:r>
      <w:r w:rsidR="002C4FAE" w:rsidRPr="002C4FAE">
        <w:rPr>
          <w:b/>
          <w:bCs/>
          <w:lang w:val="en-US"/>
        </w:rPr>
        <w:t xml:space="preserve">films </w:t>
      </w:r>
      <w:r w:rsidRPr="002C4FAE">
        <w:rPr>
          <w:b/>
          <w:bCs/>
          <w:lang w:val="en-US"/>
        </w:rPr>
        <w:t xml:space="preserve">in production or post-production will be supported. </w:t>
      </w:r>
      <w:r w:rsidRPr="002C4FAE">
        <w:rPr>
          <w:b/>
          <w:bCs/>
          <w:lang w:val="en-US"/>
        </w:rPr>
        <w:t xml:space="preserve">One project can receive up to </w:t>
      </w:r>
      <w:r w:rsidRPr="002C4FAE">
        <w:rPr>
          <w:b/>
          <w:bCs/>
          <w:lang w:val="en-US"/>
        </w:rPr>
        <w:t>40,000 EUR.</w:t>
      </w:r>
    </w:p>
    <w:p w14:paraId="64099257" w14:textId="5E3FFC21" w:rsidR="00D50499" w:rsidRPr="002C4FAE" w:rsidRDefault="00D50499" w:rsidP="00D50499">
      <w:pPr>
        <w:jc w:val="both"/>
        <w:rPr>
          <w:lang w:val="en-US"/>
        </w:rPr>
      </w:pPr>
    </w:p>
    <w:p w14:paraId="57B866BD" w14:textId="6514069C" w:rsidR="00D50499" w:rsidRPr="002C4FAE" w:rsidRDefault="00D50499" w:rsidP="00D50499">
      <w:pPr>
        <w:jc w:val="both"/>
        <w:rPr>
          <w:lang w:val="en-US"/>
        </w:rPr>
      </w:pPr>
      <w:r w:rsidRPr="002C4FAE">
        <w:rPr>
          <w:lang w:val="en-US"/>
        </w:rPr>
        <w:t xml:space="preserve">By contributing to the selected projects, a share of the </w:t>
      </w:r>
      <w:r w:rsidR="006960FF" w:rsidRPr="002C4FAE">
        <w:rPr>
          <w:lang w:val="en-US"/>
        </w:rPr>
        <w:t xml:space="preserve">future </w:t>
      </w:r>
      <w:r w:rsidRPr="002C4FAE">
        <w:rPr>
          <w:lang w:val="en-US"/>
        </w:rPr>
        <w:t xml:space="preserve">profit </w:t>
      </w:r>
      <w:r w:rsidRPr="002C4FAE">
        <w:rPr>
          <w:lang w:val="en-US"/>
        </w:rPr>
        <w:t xml:space="preserve">will be </w:t>
      </w:r>
      <w:r w:rsidRPr="002C4FAE">
        <w:rPr>
          <w:lang w:val="en-US"/>
        </w:rPr>
        <w:t xml:space="preserve">assigned to </w:t>
      </w:r>
      <w:proofErr w:type="spellStart"/>
      <w:proofErr w:type="gramStart"/>
      <w:r w:rsidRPr="002C4FAE">
        <w:rPr>
          <w:lang w:val="en-US"/>
        </w:rPr>
        <w:t>Ji.hlava</w:t>
      </w:r>
      <w:proofErr w:type="spellEnd"/>
      <w:proofErr w:type="gramEnd"/>
      <w:r w:rsidRPr="002C4FAE">
        <w:rPr>
          <w:lang w:val="en-US"/>
        </w:rPr>
        <w:t xml:space="preserve"> / JB Films </w:t>
      </w:r>
      <w:r w:rsidRPr="002C4FAE">
        <w:rPr>
          <w:lang w:val="en-US"/>
        </w:rPr>
        <w:t xml:space="preserve">and </w:t>
      </w:r>
      <w:r w:rsidRPr="002C4FAE">
        <w:rPr>
          <w:lang w:val="en-US"/>
        </w:rPr>
        <w:t xml:space="preserve">will be subsequently </w:t>
      </w:r>
      <w:r w:rsidR="006960FF" w:rsidRPr="002C4FAE">
        <w:rPr>
          <w:lang w:val="en-US"/>
        </w:rPr>
        <w:t xml:space="preserve">allocated </w:t>
      </w:r>
      <w:r w:rsidRPr="002C4FAE">
        <w:rPr>
          <w:lang w:val="en-US"/>
        </w:rPr>
        <w:t xml:space="preserve">in full to film projects </w:t>
      </w:r>
      <w:r w:rsidRPr="002C4FAE">
        <w:rPr>
          <w:lang w:val="en-US"/>
        </w:rPr>
        <w:t xml:space="preserve">selected </w:t>
      </w:r>
      <w:r w:rsidRPr="002C4FAE">
        <w:rPr>
          <w:lang w:val="en-US"/>
        </w:rPr>
        <w:t>in subsequent calls. The aim is to create a tool that will enable repeated support for new films in the region.</w:t>
      </w:r>
    </w:p>
    <w:p w14:paraId="497BF546" w14:textId="77777777" w:rsidR="00D50499" w:rsidRPr="002C4FAE" w:rsidRDefault="00D50499" w:rsidP="00D50499">
      <w:pPr>
        <w:jc w:val="both"/>
        <w:rPr>
          <w:lang w:val="en-US"/>
        </w:rPr>
      </w:pPr>
    </w:p>
    <w:p w14:paraId="34439C23" w14:textId="77777777" w:rsidR="00D50499" w:rsidRPr="002C4FAE" w:rsidRDefault="00D50499" w:rsidP="00D50499">
      <w:pPr>
        <w:jc w:val="both"/>
        <w:rPr>
          <w:lang w:val="en-US"/>
        </w:rPr>
      </w:pPr>
      <w:r w:rsidRPr="002C4FAE">
        <w:rPr>
          <w:lang w:val="en-US"/>
        </w:rPr>
        <w:t>"</w:t>
      </w:r>
      <w:r w:rsidRPr="002C4FAE">
        <w:rPr>
          <w:i/>
          <w:iCs/>
          <w:lang w:val="en-US"/>
        </w:rPr>
        <w:t>The aim of this new initiative is to support distinctive auteur projects with distribution potential. The profit that the films will make will be used to support other documentaries in the making,</w:t>
      </w:r>
      <w:r w:rsidRPr="002C4FAE">
        <w:rPr>
          <w:lang w:val="en-US"/>
        </w:rPr>
        <w:t xml:space="preserve">" explains the idea Marek </w:t>
      </w:r>
      <w:proofErr w:type="spellStart"/>
      <w:r w:rsidRPr="002C4FAE">
        <w:rPr>
          <w:lang w:val="en-US"/>
        </w:rPr>
        <w:t>Hovorka</w:t>
      </w:r>
      <w:proofErr w:type="spellEnd"/>
      <w:r w:rsidRPr="002C4FAE">
        <w:rPr>
          <w:lang w:val="en-US"/>
        </w:rPr>
        <w:t xml:space="preserve">. </w:t>
      </w:r>
    </w:p>
    <w:p w14:paraId="48CB247D" w14:textId="77777777" w:rsidR="00D50499" w:rsidRPr="002C4FAE" w:rsidRDefault="00D50499" w:rsidP="00D50499">
      <w:pPr>
        <w:jc w:val="both"/>
        <w:rPr>
          <w:lang w:val="en-US"/>
        </w:rPr>
      </w:pPr>
    </w:p>
    <w:p w14:paraId="6086F2CB" w14:textId="6B79EB30" w:rsidR="00D50499" w:rsidRPr="002C4FAE" w:rsidRDefault="00D50499" w:rsidP="00BE0530">
      <w:pPr>
        <w:jc w:val="both"/>
        <w:rPr>
          <w:lang w:val="en-US"/>
        </w:rPr>
      </w:pPr>
      <w:r w:rsidRPr="002C4FAE">
        <w:rPr>
          <w:lang w:val="en-US"/>
        </w:rPr>
        <w:t xml:space="preserve">The </w:t>
      </w:r>
      <w:proofErr w:type="spellStart"/>
      <w:proofErr w:type="gramStart"/>
      <w:r w:rsidRPr="002C4FAE">
        <w:rPr>
          <w:lang w:val="en-US"/>
        </w:rPr>
        <w:t>Ji.hlava</w:t>
      </w:r>
      <w:proofErr w:type="spellEnd"/>
      <w:proofErr w:type="gramEnd"/>
      <w:r w:rsidRPr="002C4FAE">
        <w:rPr>
          <w:lang w:val="en-US"/>
        </w:rPr>
        <w:t xml:space="preserve"> / JB Films is becoming yet another instrument in rich </w:t>
      </w:r>
      <w:proofErr w:type="spellStart"/>
      <w:r w:rsidRPr="002C4FAE">
        <w:rPr>
          <w:lang w:val="en-US"/>
        </w:rPr>
        <w:t>Ji.hlava</w:t>
      </w:r>
      <w:proofErr w:type="spellEnd"/>
      <w:r w:rsidRPr="002C4FAE">
        <w:rPr>
          <w:lang w:val="en-US"/>
        </w:rPr>
        <w:t xml:space="preserve"> IDFF Industry activities, which help to nurture the documentary film ecosystem – along with </w:t>
      </w:r>
      <w:proofErr w:type="spellStart"/>
      <w:r w:rsidRPr="002C4FAE">
        <w:rPr>
          <w:lang w:val="en-US"/>
        </w:rPr>
        <w:t>programmes</w:t>
      </w:r>
      <w:proofErr w:type="spellEnd"/>
      <w:r w:rsidRPr="002C4FAE">
        <w:rPr>
          <w:lang w:val="en-US"/>
        </w:rPr>
        <w:t xml:space="preserve"> such as Emerging Producers, </w:t>
      </w:r>
      <w:proofErr w:type="spellStart"/>
      <w:r w:rsidRPr="002C4FAE">
        <w:rPr>
          <w:lang w:val="en-US"/>
        </w:rPr>
        <w:t>Ji.hlava</w:t>
      </w:r>
      <w:proofErr w:type="spellEnd"/>
      <w:r w:rsidRPr="002C4FAE">
        <w:rPr>
          <w:lang w:val="en-US"/>
        </w:rPr>
        <w:t xml:space="preserve"> New Visions Forum &amp; Market, First Lights Academy</w:t>
      </w:r>
      <w:r w:rsidR="006960FF" w:rsidRPr="002C4FAE">
        <w:rPr>
          <w:lang w:val="en-US"/>
        </w:rPr>
        <w:t xml:space="preserve">, and </w:t>
      </w:r>
      <w:proofErr w:type="spellStart"/>
      <w:r w:rsidRPr="002C4FAE">
        <w:rPr>
          <w:lang w:val="en-US"/>
        </w:rPr>
        <w:t>Docu</w:t>
      </w:r>
      <w:proofErr w:type="spellEnd"/>
      <w:r w:rsidRPr="002C4FAE">
        <w:rPr>
          <w:lang w:val="en-US"/>
        </w:rPr>
        <w:t xml:space="preserve"> Talents from the East. </w:t>
      </w:r>
    </w:p>
    <w:p w14:paraId="614F614A" w14:textId="77777777" w:rsidR="00D50499" w:rsidRPr="002C4FAE" w:rsidRDefault="00D50499" w:rsidP="00BE0530">
      <w:pPr>
        <w:jc w:val="both"/>
        <w:rPr>
          <w:lang w:val="en-US"/>
        </w:rPr>
      </w:pPr>
    </w:p>
    <w:p w14:paraId="72879CC3" w14:textId="201F8114" w:rsidR="00D50499" w:rsidRPr="002C4FAE" w:rsidRDefault="00D50499" w:rsidP="00BE0530">
      <w:pPr>
        <w:jc w:val="both"/>
        <w:rPr>
          <w:lang w:val="en-US"/>
        </w:rPr>
      </w:pPr>
      <w:r w:rsidRPr="002C4FAE">
        <w:rPr>
          <w:lang w:val="en-US"/>
        </w:rPr>
        <w:t xml:space="preserve">The deadline </w:t>
      </w:r>
      <w:r w:rsidR="006960FF" w:rsidRPr="002C4FAE">
        <w:rPr>
          <w:lang w:val="en-US"/>
        </w:rPr>
        <w:t>for applications i</w:t>
      </w:r>
      <w:r w:rsidR="00797AC9">
        <w:rPr>
          <w:lang w:val="en-US"/>
        </w:rPr>
        <w:t>s</w:t>
      </w:r>
      <w:r w:rsidR="006960FF" w:rsidRPr="002C4FAE">
        <w:rPr>
          <w:lang w:val="en-US"/>
        </w:rPr>
        <w:t xml:space="preserve"> April 30 and the first supported projects will be announced in summer</w:t>
      </w:r>
      <w:r w:rsidR="00AB294C">
        <w:rPr>
          <w:lang w:val="en-US"/>
        </w:rPr>
        <w:t xml:space="preserve"> 2024</w:t>
      </w:r>
      <w:r w:rsidR="006960FF" w:rsidRPr="002C4FAE">
        <w:rPr>
          <w:lang w:val="en-US"/>
        </w:rPr>
        <w:t xml:space="preserve">. The list of eligible countries and other details are available at </w:t>
      </w:r>
      <w:proofErr w:type="spellStart"/>
      <w:proofErr w:type="gramStart"/>
      <w:r w:rsidR="006960FF" w:rsidRPr="002C4FAE">
        <w:rPr>
          <w:lang w:val="en-US"/>
        </w:rPr>
        <w:t>Ji.hlava</w:t>
      </w:r>
      <w:proofErr w:type="spellEnd"/>
      <w:proofErr w:type="gramEnd"/>
      <w:r w:rsidR="006960FF" w:rsidRPr="002C4FAE">
        <w:rPr>
          <w:lang w:val="en-US"/>
        </w:rPr>
        <w:t xml:space="preserve"> IDFF website: </w:t>
      </w:r>
      <w:hyperlink r:id="rId7" w:history="1">
        <w:r w:rsidR="006960FF" w:rsidRPr="002C4FAE">
          <w:rPr>
            <w:rStyle w:val="Hypertextovodkaz"/>
            <w:lang w:val="en-US"/>
          </w:rPr>
          <w:t>https://www.ji-hlava.com/ji-hlava-jb-films</w:t>
        </w:r>
      </w:hyperlink>
      <w:r w:rsidR="006960FF" w:rsidRPr="002C4FAE">
        <w:rPr>
          <w:lang w:val="en-US"/>
        </w:rPr>
        <w:t>.</w:t>
      </w:r>
    </w:p>
    <w:p w14:paraId="266941DA" w14:textId="77777777" w:rsidR="00E56B1F" w:rsidRPr="002C4FAE" w:rsidRDefault="00E56B1F" w:rsidP="00E56B1F">
      <w:pPr>
        <w:jc w:val="both"/>
        <w:rPr>
          <w:lang w:val="en-US"/>
        </w:rPr>
      </w:pPr>
    </w:p>
    <w:p w14:paraId="1E3529DA" w14:textId="4FBDD4A5" w:rsidR="00D473E6" w:rsidRPr="002C4FAE" w:rsidRDefault="006960FF" w:rsidP="006960FF">
      <w:pPr>
        <w:jc w:val="both"/>
        <w:rPr>
          <w:lang w:val="en-US"/>
        </w:rPr>
      </w:pPr>
      <w:r w:rsidRPr="002C4FAE">
        <w:rPr>
          <w:lang w:val="en-US"/>
        </w:rPr>
        <w:t xml:space="preserve">The 28th </w:t>
      </w:r>
      <w:proofErr w:type="spellStart"/>
      <w:proofErr w:type="gramStart"/>
      <w:r w:rsidR="00E56B1F" w:rsidRPr="002C4FAE">
        <w:rPr>
          <w:lang w:val="en-US"/>
        </w:rPr>
        <w:t>Ji.hlava</w:t>
      </w:r>
      <w:proofErr w:type="spellEnd"/>
      <w:proofErr w:type="gramEnd"/>
      <w:r w:rsidR="00E56B1F" w:rsidRPr="002C4FAE">
        <w:rPr>
          <w:lang w:val="en-US"/>
        </w:rPr>
        <w:t xml:space="preserve"> </w:t>
      </w:r>
      <w:r w:rsidRPr="002C4FAE">
        <w:rPr>
          <w:lang w:val="en-US"/>
        </w:rPr>
        <w:t xml:space="preserve">IDFF will for the first time be extended from six to ten days in 2024. The festival will take place on October 25 – November 3 in </w:t>
      </w:r>
      <w:proofErr w:type="spellStart"/>
      <w:r w:rsidRPr="002C4FAE">
        <w:rPr>
          <w:lang w:val="en-US"/>
        </w:rPr>
        <w:t>Jihlava</w:t>
      </w:r>
      <w:proofErr w:type="spellEnd"/>
      <w:r w:rsidRPr="002C4FAE">
        <w:rPr>
          <w:lang w:val="en-US"/>
        </w:rPr>
        <w:t xml:space="preserve">, Czech Republic. The </w:t>
      </w:r>
      <w:hyperlink r:id="rId8" w:history="1">
        <w:r w:rsidRPr="00AB294C">
          <w:rPr>
            <w:rStyle w:val="Hypertextovodkaz"/>
            <w:lang w:val="en-US"/>
          </w:rPr>
          <w:t>film s</w:t>
        </w:r>
        <w:r w:rsidR="00E56B1F" w:rsidRPr="00AB294C">
          <w:rPr>
            <w:rStyle w:val="Hypertextovodkaz"/>
            <w:lang w:val="en-US"/>
          </w:rPr>
          <w:t>ubmissions</w:t>
        </w:r>
      </w:hyperlink>
      <w:r w:rsidR="00E56B1F" w:rsidRPr="002C4FAE">
        <w:rPr>
          <w:lang w:val="en-US"/>
        </w:rPr>
        <w:t xml:space="preserve"> </w:t>
      </w:r>
      <w:r w:rsidRPr="002C4FAE">
        <w:rPr>
          <w:lang w:val="en-US"/>
        </w:rPr>
        <w:t>are open.</w:t>
      </w:r>
    </w:p>
    <w:p w14:paraId="2B7D607F" w14:textId="03EBA1D6" w:rsidR="006960FF" w:rsidRPr="002C4FAE" w:rsidRDefault="006960FF" w:rsidP="006960FF">
      <w:pPr>
        <w:jc w:val="both"/>
        <w:rPr>
          <w:lang w:val="en-US"/>
        </w:rPr>
      </w:pPr>
    </w:p>
    <w:p w14:paraId="01AC3CFA" w14:textId="41CFF283" w:rsidR="006960FF" w:rsidRPr="002C4FAE" w:rsidRDefault="006960FF" w:rsidP="006960FF">
      <w:pPr>
        <w:jc w:val="both"/>
        <w:rPr>
          <w:b/>
          <w:lang w:val="en-US"/>
        </w:rPr>
      </w:pPr>
      <w:r w:rsidRPr="006960FF">
        <w:rPr>
          <w:b/>
          <w:lang w:val="en-US"/>
        </w:rPr>
        <w:t xml:space="preserve">More information at </w:t>
      </w:r>
      <w:hyperlink r:id="rId9">
        <w:r w:rsidRPr="006960FF">
          <w:rPr>
            <w:rStyle w:val="Hypertextovodkaz"/>
            <w:b/>
            <w:lang w:val="en-US"/>
          </w:rPr>
          <w:t>www.ji-hlava.com</w:t>
        </w:r>
      </w:hyperlink>
      <w:r w:rsidRPr="006960FF">
        <w:rPr>
          <w:b/>
          <w:lang w:val="en-US"/>
        </w:rPr>
        <w:t xml:space="preserve"> and on the festival’s </w:t>
      </w:r>
      <w:hyperlink r:id="rId10">
        <w:r w:rsidRPr="006960FF">
          <w:rPr>
            <w:rStyle w:val="Hypertextovodkaz"/>
            <w:b/>
            <w:lang w:val="en-US"/>
          </w:rPr>
          <w:t>Facebook</w:t>
        </w:r>
      </w:hyperlink>
      <w:r w:rsidRPr="006960FF">
        <w:rPr>
          <w:b/>
          <w:lang w:val="en-US"/>
        </w:rPr>
        <w:t xml:space="preserve"> and </w:t>
      </w:r>
      <w:hyperlink r:id="rId11">
        <w:r w:rsidRPr="006960FF">
          <w:rPr>
            <w:rStyle w:val="Hypertextovodkaz"/>
            <w:b/>
            <w:lang w:val="en-US"/>
          </w:rPr>
          <w:t>Insta</w:t>
        </w:r>
        <w:r w:rsidRPr="006960FF">
          <w:rPr>
            <w:rStyle w:val="Hypertextovodkaz"/>
            <w:b/>
            <w:lang w:val="en-US"/>
          </w:rPr>
          <w:t>g</w:t>
        </w:r>
        <w:r w:rsidRPr="006960FF">
          <w:rPr>
            <w:rStyle w:val="Hypertextovodkaz"/>
            <w:b/>
            <w:lang w:val="en-US"/>
          </w:rPr>
          <w:t>ram</w:t>
        </w:r>
      </w:hyperlink>
      <w:r w:rsidRPr="006960FF">
        <w:rPr>
          <w:b/>
          <w:lang w:val="en-US"/>
        </w:rPr>
        <w:t xml:space="preserve"> profiles. Email contact: </w:t>
      </w:r>
      <w:hyperlink r:id="rId12" w:history="1">
        <w:r w:rsidRPr="006960FF">
          <w:rPr>
            <w:rStyle w:val="Hypertextovodkaz"/>
            <w:b/>
            <w:lang w:val="en-US"/>
          </w:rPr>
          <w:t>pressservice@ji-hlava.cz</w:t>
        </w:r>
      </w:hyperlink>
      <w:r w:rsidRPr="006960FF">
        <w:rPr>
          <w:b/>
          <w:lang w:val="en-US"/>
        </w:rPr>
        <w:t>.</w:t>
      </w:r>
    </w:p>
    <w:sectPr w:rsidR="006960FF" w:rsidRPr="002C4FAE" w:rsidSect="00E56B1F">
      <w:headerReference w:type="default" r:id="rId13"/>
      <w:footerReference w:type="default" r:id="rId14"/>
      <w:type w:val="continuous"/>
      <w:pgSz w:w="11900" w:h="16840"/>
      <w:pgMar w:top="2722" w:right="964" w:bottom="1474" w:left="964"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C9E32" w14:textId="77777777" w:rsidR="0029447B" w:rsidRDefault="0029447B" w:rsidP="00EA2819">
      <w:r>
        <w:separator/>
      </w:r>
    </w:p>
  </w:endnote>
  <w:endnote w:type="continuationSeparator" w:id="0">
    <w:p w14:paraId="07D834FC" w14:textId="77777777" w:rsidR="0029447B" w:rsidRDefault="0029447B" w:rsidP="00EA2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DE99C" w14:textId="637B602A" w:rsidR="001D46D8" w:rsidRPr="001D46D8" w:rsidRDefault="001D46D8" w:rsidP="001D46D8">
    <w:pPr>
      <w:jc w:val="center"/>
      <w:rPr>
        <w:rFonts w:ascii="Arial" w:hAnsi="Arial" w:cs="Arial"/>
        <w:b/>
        <w:color w:val="222222"/>
        <w:sz w:val="20"/>
        <w:szCs w:val="20"/>
        <w:shd w:val="clear" w:color="auto" w:fill="FFFFFF"/>
      </w:rPr>
    </w:pPr>
    <w:r>
      <w:rPr>
        <w:rFonts w:ascii="Arial" w:hAnsi="Arial" w:cs="Arial"/>
        <w:b/>
        <w:color w:val="222222"/>
        <w:sz w:val="20"/>
        <w:szCs w:val="20"/>
        <w:shd w:val="clear" w:color="auto" w:fill="FFFFFF"/>
      </w:rPr>
      <w:t>2</w:t>
    </w:r>
    <w:r w:rsidR="00E56B1F">
      <w:rPr>
        <w:rFonts w:ascii="Arial" w:hAnsi="Arial" w:cs="Arial"/>
        <w:b/>
        <w:color w:val="222222"/>
        <w:sz w:val="20"/>
        <w:szCs w:val="20"/>
        <w:shd w:val="clear" w:color="auto" w:fill="FFFFFF"/>
      </w:rPr>
      <w:t>8</w:t>
    </w:r>
    <w:r>
      <w:rPr>
        <w:rFonts w:ascii="Arial" w:hAnsi="Arial" w:cs="Arial"/>
        <w:b/>
        <w:color w:val="222222"/>
        <w:sz w:val="20"/>
        <w:szCs w:val="20"/>
        <w:shd w:val="clear" w:color="auto" w:fill="FFFFFF"/>
      </w:rPr>
      <w:t xml:space="preserve">th JI.HLAVA INTERNATIONAL DOCUMENTARY FILM FESTIVAL / </w:t>
    </w:r>
    <w:proofErr w:type="spellStart"/>
    <w:r>
      <w:rPr>
        <w:rFonts w:ascii="Arial" w:hAnsi="Arial" w:cs="Arial"/>
        <w:b/>
        <w:color w:val="222222"/>
        <w:sz w:val="20"/>
        <w:szCs w:val="20"/>
        <w:shd w:val="clear" w:color="auto" w:fill="FFFFFF"/>
      </w:rPr>
      <w:t>Oct</w:t>
    </w:r>
    <w:proofErr w:type="spellEnd"/>
    <w:r>
      <w:rPr>
        <w:rFonts w:ascii="Arial" w:hAnsi="Arial" w:cs="Arial"/>
        <w:b/>
        <w:color w:val="222222"/>
        <w:sz w:val="20"/>
        <w:szCs w:val="20"/>
        <w:shd w:val="clear" w:color="auto" w:fill="FFFFFF"/>
      </w:rPr>
      <w:t xml:space="preserve"> </w:t>
    </w:r>
    <w:r w:rsidR="00E56B1F">
      <w:rPr>
        <w:rFonts w:ascii="Arial" w:hAnsi="Arial" w:cs="Arial"/>
        <w:b/>
        <w:color w:val="222222"/>
        <w:sz w:val="20"/>
        <w:szCs w:val="20"/>
        <w:shd w:val="clear" w:color="auto" w:fill="FFFFFF"/>
      </w:rPr>
      <w:t>25</w:t>
    </w:r>
    <w:r>
      <w:rPr>
        <w:rFonts w:ascii="Arial" w:hAnsi="Arial" w:cs="Arial"/>
        <w:b/>
        <w:color w:val="222222"/>
        <w:sz w:val="20"/>
        <w:szCs w:val="20"/>
        <w:shd w:val="clear" w:color="auto" w:fill="FFFFFF"/>
      </w:rPr>
      <w:t xml:space="preserve"> – </w:t>
    </w:r>
    <w:r w:rsidR="00E56B1F">
      <w:rPr>
        <w:rFonts w:ascii="Arial" w:hAnsi="Arial" w:cs="Arial"/>
        <w:b/>
        <w:color w:val="222222"/>
        <w:sz w:val="20"/>
        <w:szCs w:val="20"/>
        <w:shd w:val="clear" w:color="auto" w:fill="FFFFFF"/>
      </w:rPr>
      <w:t>Nov 3</w:t>
    </w:r>
    <w:r>
      <w:rPr>
        <w:rFonts w:ascii="Arial" w:hAnsi="Arial" w:cs="Arial"/>
        <w:b/>
        <w:color w:val="222222"/>
        <w:sz w:val="20"/>
        <w:szCs w:val="20"/>
        <w:shd w:val="clear" w:color="auto" w:fill="FFFFFF"/>
      </w:rPr>
      <w:t>, 202</w:t>
    </w:r>
    <w:r w:rsidR="00E56B1F">
      <w:rPr>
        <w:rFonts w:ascii="Arial" w:hAnsi="Arial" w:cs="Arial"/>
        <w:b/>
        <w:color w:val="222222"/>
        <w:sz w:val="20"/>
        <w:szCs w:val="20"/>
        <w:shd w:val="clear" w:color="auto" w:fill="FFFFFF"/>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57252" w14:textId="77777777" w:rsidR="0029447B" w:rsidRDefault="0029447B" w:rsidP="00EA2819">
      <w:r>
        <w:separator/>
      </w:r>
    </w:p>
  </w:footnote>
  <w:footnote w:type="continuationSeparator" w:id="0">
    <w:p w14:paraId="284B1CAD" w14:textId="77777777" w:rsidR="0029447B" w:rsidRDefault="0029447B" w:rsidP="00EA2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82A94" w14:textId="3085A84F" w:rsidR="00EA2819" w:rsidRPr="00EA2819" w:rsidRDefault="00EA2819" w:rsidP="00EA2819">
    <w:pPr>
      <w:pStyle w:val="Zhlav"/>
    </w:pPr>
    <w:r w:rsidRPr="001756DD">
      <w:rPr>
        <w:rFonts w:ascii="Verdana" w:hAnsi="Verdana"/>
        <w:noProof/>
        <w:color w:val="000000"/>
        <w:sz w:val="15"/>
        <w:szCs w:val="15"/>
      </w:rPr>
      <w:drawing>
        <wp:inline distT="0" distB="0" distL="0" distR="0" wp14:anchorId="04C4BC26" wp14:editId="0A72AF57">
          <wp:extent cx="5275580" cy="852805"/>
          <wp:effectExtent l="0" t="0" r="0" b="0"/>
          <wp:docPr id="1"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5580" cy="8528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A4687"/>
    <w:multiLevelType w:val="hybridMultilevel"/>
    <w:tmpl w:val="CC2673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BE543D"/>
    <w:multiLevelType w:val="multilevel"/>
    <w:tmpl w:val="DED8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35988">
    <w:abstractNumId w:val="1"/>
  </w:num>
  <w:num w:numId="2" w16cid:durableId="754479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CC5"/>
    <w:rsid w:val="00022E7C"/>
    <w:rsid w:val="00047DA9"/>
    <w:rsid w:val="00057642"/>
    <w:rsid w:val="00070F60"/>
    <w:rsid w:val="000A66D6"/>
    <w:rsid w:val="000C5463"/>
    <w:rsid w:val="000C68A3"/>
    <w:rsid w:val="00123448"/>
    <w:rsid w:val="0016078D"/>
    <w:rsid w:val="001A1B24"/>
    <w:rsid w:val="001D46D8"/>
    <w:rsid w:val="001E4F2D"/>
    <w:rsid w:val="00221782"/>
    <w:rsid w:val="0022179C"/>
    <w:rsid w:val="00264BAB"/>
    <w:rsid w:val="00265047"/>
    <w:rsid w:val="0029447B"/>
    <w:rsid w:val="00294C60"/>
    <w:rsid w:val="002C4FAE"/>
    <w:rsid w:val="00325A7E"/>
    <w:rsid w:val="0034585D"/>
    <w:rsid w:val="00362F87"/>
    <w:rsid w:val="0036441F"/>
    <w:rsid w:val="003A7FCB"/>
    <w:rsid w:val="003C1129"/>
    <w:rsid w:val="003D2A58"/>
    <w:rsid w:val="003E7DA7"/>
    <w:rsid w:val="00472C59"/>
    <w:rsid w:val="00476329"/>
    <w:rsid w:val="00490E3A"/>
    <w:rsid w:val="00491A97"/>
    <w:rsid w:val="004B32FC"/>
    <w:rsid w:val="004D27A4"/>
    <w:rsid w:val="004D43AD"/>
    <w:rsid w:val="00535868"/>
    <w:rsid w:val="005404A0"/>
    <w:rsid w:val="00544670"/>
    <w:rsid w:val="005813A4"/>
    <w:rsid w:val="00593758"/>
    <w:rsid w:val="005B0AFF"/>
    <w:rsid w:val="005E00C2"/>
    <w:rsid w:val="005F576C"/>
    <w:rsid w:val="0061194A"/>
    <w:rsid w:val="00631E7B"/>
    <w:rsid w:val="006758A7"/>
    <w:rsid w:val="00684730"/>
    <w:rsid w:val="006960FF"/>
    <w:rsid w:val="007053F8"/>
    <w:rsid w:val="007910C5"/>
    <w:rsid w:val="00797AC9"/>
    <w:rsid w:val="007C1022"/>
    <w:rsid w:val="007C1DB1"/>
    <w:rsid w:val="007D30FE"/>
    <w:rsid w:val="007F14C0"/>
    <w:rsid w:val="007F5416"/>
    <w:rsid w:val="00821640"/>
    <w:rsid w:val="008719FC"/>
    <w:rsid w:val="0087441B"/>
    <w:rsid w:val="00883852"/>
    <w:rsid w:val="008D12B1"/>
    <w:rsid w:val="008D1A2C"/>
    <w:rsid w:val="008F3AB7"/>
    <w:rsid w:val="00933017"/>
    <w:rsid w:val="00934EDB"/>
    <w:rsid w:val="00966C66"/>
    <w:rsid w:val="009D6B37"/>
    <w:rsid w:val="00A01ECB"/>
    <w:rsid w:val="00A02C19"/>
    <w:rsid w:val="00A125F9"/>
    <w:rsid w:val="00A15E4A"/>
    <w:rsid w:val="00A6144D"/>
    <w:rsid w:val="00AB294C"/>
    <w:rsid w:val="00AC1C49"/>
    <w:rsid w:val="00B11009"/>
    <w:rsid w:val="00B15024"/>
    <w:rsid w:val="00B439B1"/>
    <w:rsid w:val="00BC2E6E"/>
    <w:rsid w:val="00BE0530"/>
    <w:rsid w:val="00C350B0"/>
    <w:rsid w:val="00C44A90"/>
    <w:rsid w:val="00C53A29"/>
    <w:rsid w:val="00CD1CC5"/>
    <w:rsid w:val="00D45135"/>
    <w:rsid w:val="00D46FDC"/>
    <w:rsid w:val="00D473E6"/>
    <w:rsid w:val="00D50499"/>
    <w:rsid w:val="00D742CE"/>
    <w:rsid w:val="00D828EA"/>
    <w:rsid w:val="00DD75C8"/>
    <w:rsid w:val="00E232B3"/>
    <w:rsid w:val="00E56B1F"/>
    <w:rsid w:val="00E67A75"/>
    <w:rsid w:val="00EA2819"/>
    <w:rsid w:val="00F006CA"/>
    <w:rsid w:val="00F148FE"/>
    <w:rsid w:val="00F37595"/>
    <w:rsid w:val="00F56284"/>
    <w:rsid w:val="00F77852"/>
    <w:rsid w:val="00FB2DA0"/>
    <w:rsid w:val="00FF5E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74190"/>
  <w15:chartTrackingRefBased/>
  <w15:docId w15:val="{1017696B-E99C-4147-ADFD-F167D42EA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684730"/>
    <w:pPr>
      <w:spacing w:before="100" w:beforeAutospacing="1" w:after="100" w:afterAutospacing="1"/>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7F541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910C5"/>
    <w:rPr>
      <w:color w:val="0563C1" w:themeColor="hyperlink"/>
      <w:u w:val="single"/>
    </w:rPr>
  </w:style>
  <w:style w:type="character" w:styleId="Nevyeenzmnka">
    <w:name w:val="Unresolved Mention"/>
    <w:basedOn w:val="Standardnpsmoodstavce"/>
    <w:uiPriority w:val="99"/>
    <w:semiHidden/>
    <w:unhideWhenUsed/>
    <w:rsid w:val="007910C5"/>
    <w:rPr>
      <w:color w:val="605E5C"/>
      <w:shd w:val="clear" w:color="auto" w:fill="E1DFDD"/>
    </w:rPr>
  </w:style>
  <w:style w:type="paragraph" w:styleId="Textbubliny">
    <w:name w:val="Balloon Text"/>
    <w:basedOn w:val="Normln"/>
    <w:link w:val="TextbublinyChar"/>
    <w:uiPriority w:val="99"/>
    <w:semiHidden/>
    <w:unhideWhenUsed/>
    <w:rsid w:val="00EA2819"/>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EA2819"/>
    <w:rPr>
      <w:rFonts w:ascii="Times New Roman" w:hAnsi="Times New Roman" w:cs="Times New Roman"/>
      <w:sz w:val="18"/>
      <w:szCs w:val="18"/>
    </w:rPr>
  </w:style>
  <w:style w:type="paragraph" w:styleId="Zhlav">
    <w:name w:val="header"/>
    <w:basedOn w:val="Normln"/>
    <w:link w:val="ZhlavChar"/>
    <w:uiPriority w:val="99"/>
    <w:unhideWhenUsed/>
    <w:rsid w:val="00EA2819"/>
    <w:pPr>
      <w:tabs>
        <w:tab w:val="center" w:pos="4536"/>
        <w:tab w:val="right" w:pos="9072"/>
      </w:tabs>
    </w:pPr>
  </w:style>
  <w:style w:type="character" w:customStyle="1" w:styleId="ZhlavChar">
    <w:name w:val="Záhlaví Char"/>
    <w:basedOn w:val="Standardnpsmoodstavce"/>
    <w:link w:val="Zhlav"/>
    <w:uiPriority w:val="99"/>
    <w:rsid w:val="00EA2819"/>
  </w:style>
  <w:style w:type="paragraph" w:styleId="Zpat">
    <w:name w:val="footer"/>
    <w:basedOn w:val="Normln"/>
    <w:link w:val="ZpatChar"/>
    <w:uiPriority w:val="99"/>
    <w:unhideWhenUsed/>
    <w:rsid w:val="00EA2819"/>
    <w:pPr>
      <w:tabs>
        <w:tab w:val="center" w:pos="4536"/>
        <w:tab w:val="right" w:pos="9072"/>
      </w:tabs>
    </w:pPr>
  </w:style>
  <w:style w:type="character" w:customStyle="1" w:styleId="ZpatChar">
    <w:name w:val="Zápatí Char"/>
    <w:basedOn w:val="Standardnpsmoodstavce"/>
    <w:link w:val="Zpat"/>
    <w:uiPriority w:val="99"/>
    <w:rsid w:val="00EA2819"/>
  </w:style>
  <w:style w:type="paragraph" w:styleId="Odstavecseseznamem">
    <w:name w:val="List Paragraph"/>
    <w:basedOn w:val="Normln"/>
    <w:uiPriority w:val="34"/>
    <w:qFormat/>
    <w:rsid w:val="005813A4"/>
    <w:pPr>
      <w:ind w:left="720"/>
      <w:contextualSpacing/>
    </w:pPr>
    <w:rPr>
      <w:rFonts w:ascii="Times New Roman" w:eastAsia="Times New Roman" w:hAnsi="Times New Roman" w:cs="Times New Roman"/>
      <w:lang w:val="de-DE" w:eastAsia="de-DE"/>
    </w:rPr>
  </w:style>
  <w:style w:type="paragraph" w:customStyle="1" w:styleId="western">
    <w:name w:val="western"/>
    <w:basedOn w:val="Normln"/>
    <w:rsid w:val="005813A4"/>
    <w:pPr>
      <w:spacing w:before="100" w:beforeAutospacing="1" w:after="100" w:afterAutospacing="1"/>
    </w:pPr>
    <w:rPr>
      <w:rFonts w:ascii="Times New Roman" w:eastAsia="Times New Roman" w:hAnsi="Times New Roman" w:cs="Times New Roman"/>
      <w:lang w:val="de-DE" w:eastAsia="de-DE"/>
    </w:rPr>
  </w:style>
  <w:style w:type="character" w:styleId="Sledovanodkaz">
    <w:name w:val="FollowedHyperlink"/>
    <w:basedOn w:val="Standardnpsmoodstavce"/>
    <w:uiPriority w:val="99"/>
    <w:semiHidden/>
    <w:unhideWhenUsed/>
    <w:rsid w:val="0022179C"/>
    <w:rPr>
      <w:color w:val="954F72" w:themeColor="followedHyperlink"/>
      <w:u w:val="single"/>
    </w:rPr>
  </w:style>
  <w:style w:type="paragraph" w:styleId="Normlnweb">
    <w:name w:val="Normal (Web)"/>
    <w:basedOn w:val="Normln"/>
    <w:uiPriority w:val="99"/>
    <w:unhideWhenUsed/>
    <w:rsid w:val="00F77852"/>
    <w:pPr>
      <w:spacing w:before="100" w:beforeAutospacing="1" w:after="100" w:afterAutospacing="1"/>
    </w:pPr>
    <w:rPr>
      <w:rFonts w:ascii="Times New Roman" w:eastAsia="Times New Roman" w:hAnsi="Times New Roman" w:cs="Times New Roman"/>
      <w:lang w:eastAsia="cs-CZ"/>
    </w:rPr>
  </w:style>
  <w:style w:type="character" w:styleId="Odkaznakoment">
    <w:name w:val="annotation reference"/>
    <w:basedOn w:val="Standardnpsmoodstavce"/>
    <w:uiPriority w:val="99"/>
    <w:semiHidden/>
    <w:unhideWhenUsed/>
    <w:rsid w:val="00F77852"/>
    <w:rPr>
      <w:sz w:val="16"/>
      <w:szCs w:val="16"/>
    </w:rPr>
  </w:style>
  <w:style w:type="paragraph" w:styleId="Textkomente">
    <w:name w:val="annotation text"/>
    <w:basedOn w:val="Normln"/>
    <w:link w:val="TextkomenteChar"/>
    <w:uiPriority w:val="99"/>
    <w:semiHidden/>
    <w:unhideWhenUsed/>
    <w:rsid w:val="00F77852"/>
    <w:pPr>
      <w:spacing w:after="160" w:line="256"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F77852"/>
    <w:rPr>
      <w:rFonts w:ascii="Calibri" w:eastAsia="Calibri" w:hAnsi="Calibri" w:cs="Times New Roman"/>
      <w:sz w:val="20"/>
      <w:szCs w:val="20"/>
    </w:rPr>
  </w:style>
  <w:style w:type="character" w:customStyle="1" w:styleId="Nadpis1Char">
    <w:name w:val="Nadpis 1 Char"/>
    <w:basedOn w:val="Standardnpsmoodstavce"/>
    <w:link w:val="Nadpis1"/>
    <w:uiPriority w:val="9"/>
    <w:rsid w:val="00684730"/>
    <w:rPr>
      <w:rFonts w:ascii="Times New Roman" w:eastAsia="Times New Roman" w:hAnsi="Times New Roman" w:cs="Times New Roman"/>
      <w:b/>
      <w:bCs/>
      <w:kern w:val="36"/>
      <w:sz w:val="48"/>
      <w:szCs w:val="48"/>
      <w:lang w:eastAsia="cs-CZ"/>
    </w:rPr>
  </w:style>
  <w:style w:type="character" w:styleId="Siln">
    <w:name w:val="Strong"/>
    <w:basedOn w:val="Standardnpsmoodstavce"/>
    <w:uiPriority w:val="22"/>
    <w:qFormat/>
    <w:rsid w:val="00684730"/>
    <w:rPr>
      <w:b/>
      <w:bCs/>
    </w:rPr>
  </w:style>
  <w:style w:type="character" w:customStyle="1" w:styleId="Nadpis2Char">
    <w:name w:val="Nadpis 2 Char"/>
    <w:basedOn w:val="Standardnpsmoodstavce"/>
    <w:link w:val="Nadpis2"/>
    <w:uiPriority w:val="9"/>
    <w:semiHidden/>
    <w:rsid w:val="007F541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408877">
      <w:bodyDiv w:val="1"/>
      <w:marLeft w:val="0"/>
      <w:marRight w:val="0"/>
      <w:marTop w:val="0"/>
      <w:marBottom w:val="0"/>
      <w:divBdr>
        <w:top w:val="none" w:sz="0" w:space="0" w:color="auto"/>
        <w:left w:val="none" w:sz="0" w:space="0" w:color="auto"/>
        <w:bottom w:val="none" w:sz="0" w:space="0" w:color="auto"/>
        <w:right w:val="none" w:sz="0" w:space="0" w:color="auto"/>
      </w:divBdr>
    </w:div>
    <w:div w:id="436868241">
      <w:bodyDiv w:val="1"/>
      <w:marLeft w:val="0"/>
      <w:marRight w:val="0"/>
      <w:marTop w:val="0"/>
      <w:marBottom w:val="0"/>
      <w:divBdr>
        <w:top w:val="none" w:sz="0" w:space="0" w:color="auto"/>
        <w:left w:val="none" w:sz="0" w:space="0" w:color="auto"/>
        <w:bottom w:val="none" w:sz="0" w:space="0" w:color="auto"/>
        <w:right w:val="none" w:sz="0" w:space="0" w:color="auto"/>
      </w:divBdr>
    </w:div>
    <w:div w:id="845361532">
      <w:bodyDiv w:val="1"/>
      <w:marLeft w:val="0"/>
      <w:marRight w:val="0"/>
      <w:marTop w:val="0"/>
      <w:marBottom w:val="0"/>
      <w:divBdr>
        <w:top w:val="none" w:sz="0" w:space="0" w:color="auto"/>
        <w:left w:val="none" w:sz="0" w:space="0" w:color="auto"/>
        <w:bottom w:val="none" w:sz="0" w:space="0" w:color="auto"/>
        <w:right w:val="none" w:sz="0" w:space="0" w:color="auto"/>
      </w:divBdr>
    </w:div>
    <w:div w:id="1040131772">
      <w:bodyDiv w:val="1"/>
      <w:marLeft w:val="0"/>
      <w:marRight w:val="0"/>
      <w:marTop w:val="0"/>
      <w:marBottom w:val="0"/>
      <w:divBdr>
        <w:top w:val="none" w:sz="0" w:space="0" w:color="auto"/>
        <w:left w:val="none" w:sz="0" w:space="0" w:color="auto"/>
        <w:bottom w:val="none" w:sz="0" w:space="0" w:color="auto"/>
        <w:right w:val="none" w:sz="0" w:space="0" w:color="auto"/>
      </w:divBdr>
    </w:div>
    <w:div w:id="1650478692">
      <w:bodyDiv w:val="1"/>
      <w:marLeft w:val="0"/>
      <w:marRight w:val="0"/>
      <w:marTop w:val="0"/>
      <w:marBottom w:val="0"/>
      <w:divBdr>
        <w:top w:val="none" w:sz="0" w:space="0" w:color="auto"/>
        <w:left w:val="none" w:sz="0" w:space="0" w:color="auto"/>
        <w:bottom w:val="none" w:sz="0" w:space="0" w:color="auto"/>
        <w:right w:val="none" w:sz="0" w:space="0" w:color="auto"/>
      </w:divBdr>
      <w:divsChild>
        <w:div w:id="1381591451">
          <w:marLeft w:val="0"/>
          <w:marRight w:val="0"/>
          <w:marTop w:val="0"/>
          <w:marBottom w:val="0"/>
          <w:divBdr>
            <w:top w:val="none" w:sz="0" w:space="0" w:color="auto"/>
            <w:left w:val="none" w:sz="0" w:space="0" w:color="auto"/>
            <w:bottom w:val="none" w:sz="0" w:space="0" w:color="auto"/>
            <w:right w:val="none" w:sz="0" w:space="0" w:color="auto"/>
          </w:divBdr>
        </w:div>
        <w:div w:id="210464933">
          <w:marLeft w:val="0"/>
          <w:marRight w:val="0"/>
          <w:marTop w:val="0"/>
          <w:marBottom w:val="0"/>
          <w:divBdr>
            <w:top w:val="none" w:sz="0" w:space="0" w:color="auto"/>
            <w:left w:val="none" w:sz="0" w:space="0" w:color="auto"/>
            <w:bottom w:val="none" w:sz="0" w:space="0" w:color="auto"/>
            <w:right w:val="none" w:sz="0" w:space="0" w:color="auto"/>
          </w:divBdr>
        </w:div>
        <w:div w:id="364063299">
          <w:marLeft w:val="0"/>
          <w:marRight w:val="0"/>
          <w:marTop w:val="0"/>
          <w:marBottom w:val="0"/>
          <w:divBdr>
            <w:top w:val="none" w:sz="0" w:space="0" w:color="auto"/>
            <w:left w:val="none" w:sz="0" w:space="0" w:color="auto"/>
            <w:bottom w:val="none" w:sz="0" w:space="0" w:color="auto"/>
            <w:right w:val="none" w:sz="0" w:space="0" w:color="auto"/>
          </w:divBdr>
        </w:div>
        <w:div w:id="1771972950">
          <w:marLeft w:val="0"/>
          <w:marRight w:val="0"/>
          <w:marTop w:val="0"/>
          <w:marBottom w:val="0"/>
          <w:divBdr>
            <w:top w:val="none" w:sz="0" w:space="0" w:color="auto"/>
            <w:left w:val="none" w:sz="0" w:space="0" w:color="auto"/>
            <w:bottom w:val="none" w:sz="0" w:space="0" w:color="auto"/>
            <w:right w:val="none" w:sz="0" w:space="0" w:color="auto"/>
          </w:divBdr>
        </w:div>
      </w:divsChild>
    </w:div>
    <w:div w:id="1746100589">
      <w:bodyDiv w:val="1"/>
      <w:marLeft w:val="0"/>
      <w:marRight w:val="0"/>
      <w:marTop w:val="0"/>
      <w:marBottom w:val="0"/>
      <w:divBdr>
        <w:top w:val="none" w:sz="0" w:space="0" w:color="auto"/>
        <w:left w:val="none" w:sz="0" w:space="0" w:color="auto"/>
        <w:bottom w:val="none" w:sz="0" w:space="0" w:color="auto"/>
        <w:right w:val="none" w:sz="0" w:space="0" w:color="auto"/>
      </w:divBdr>
      <w:divsChild>
        <w:div w:id="560097400">
          <w:marLeft w:val="0"/>
          <w:marRight w:val="0"/>
          <w:marTop w:val="0"/>
          <w:marBottom w:val="240"/>
          <w:divBdr>
            <w:top w:val="none" w:sz="0" w:space="0" w:color="auto"/>
            <w:left w:val="none" w:sz="0" w:space="0" w:color="auto"/>
            <w:bottom w:val="none" w:sz="0" w:space="0" w:color="auto"/>
            <w:right w:val="none" w:sz="0" w:space="0" w:color="auto"/>
          </w:divBdr>
        </w:div>
      </w:divsChild>
    </w:div>
    <w:div w:id="1771656157">
      <w:bodyDiv w:val="1"/>
      <w:marLeft w:val="0"/>
      <w:marRight w:val="0"/>
      <w:marTop w:val="0"/>
      <w:marBottom w:val="0"/>
      <w:divBdr>
        <w:top w:val="none" w:sz="0" w:space="0" w:color="auto"/>
        <w:left w:val="none" w:sz="0" w:space="0" w:color="auto"/>
        <w:bottom w:val="none" w:sz="0" w:space="0" w:color="auto"/>
        <w:right w:val="none" w:sz="0" w:space="0" w:color="auto"/>
      </w:divBdr>
    </w:div>
    <w:div w:id="187704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i-hlava.com/prihlaseni-film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ji-hlava.com/ji-hlava-jb-films" TargetMode="External"/><Relationship Id="rId12" Type="http://schemas.openxmlformats.org/officeDocument/2006/relationships/hyperlink" Target="mailto:pressservice@ji-hlava.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jihlava_idff/?hl=c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acebook.com/JihlavaIDFF/" TargetMode="External"/><Relationship Id="rId4" Type="http://schemas.openxmlformats.org/officeDocument/2006/relationships/webSettings" Target="webSettings.xml"/><Relationship Id="rId9" Type="http://schemas.openxmlformats.org/officeDocument/2006/relationships/hyperlink" Target="http://www.ji-hlava.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407</Words>
  <Characters>2405</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Kubášek</dc:creator>
  <cp:keywords/>
  <dc:description/>
  <cp:lastModifiedBy>René Kubášek</cp:lastModifiedBy>
  <cp:revision>4</cp:revision>
  <cp:lastPrinted>2024-04-04T13:02:00Z</cp:lastPrinted>
  <dcterms:created xsi:type="dcterms:W3CDTF">2024-04-04T13:02:00Z</dcterms:created>
  <dcterms:modified xsi:type="dcterms:W3CDTF">2024-04-04T13:04:00Z</dcterms:modified>
</cp:coreProperties>
</file>