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8C" w:rsidRDefault="00652D8C" w:rsidP="007F5975">
      <w:pPr>
        <w:shd w:val="clear" w:color="auto" w:fill="FFFFFF"/>
        <w:spacing w:line="235" w:lineRule="atLeast"/>
        <w:jc w:val="both"/>
        <w:rPr>
          <w:b/>
          <w:bCs/>
          <w:u w:val="single"/>
          <w:shd w:val="clear" w:color="auto" w:fill="FFFFFF"/>
          <w:lang w:val="en-GB"/>
        </w:rPr>
      </w:pPr>
    </w:p>
    <w:p w:rsidR="00DA693A" w:rsidRPr="0094523F" w:rsidRDefault="008A61F4" w:rsidP="007F5975">
      <w:pPr>
        <w:shd w:val="clear" w:color="auto" w:fill="FFFFFF"/>
        <w:spacing w:line="235" w:lineRule="atLeast"/>
        <w:jc w:val="both"/>
        <w:rPr>
          <w:rFonts w:cstheme="minorHAnsi"/>
          <w:shd w:val="clear" w:color="auto" w:fill="FFFFFF"/>
          <w:lang w:val="en-GB"/>
        </w:rPr>
      </w:pPr>
      <w:r w:rsidRPr="0094523F">
        <w:rPr>
          <w:noProof/>
          <w:lang w:val="en-GB" w:eastAsia="cs-CZ"/>
        </w:rPr>
        <w:drawing>
          <wp:anchor distT="152400" distB="152400" distL="152400" distR="152400" simplePos="0" relativeHeight="251659264" behindDoc="0" locked="0" layoutInCell="1" allowOverlap="1" wp14:anchorId="78331AB8" wp14:editId="5B94F981">
            <wp:simplePos x="0" y="0"/>
            <wp:positionH relativeFrom="page">
              <wp:posOffset>6340690</wp:posOffset>
            </wp:positionH>
            <wp:positionV relativeFrom="margin">
              <wp:posOffset>11430</wp:posOffset>
            </wp:positionV>
            <wp:extent cx="1148080" cy="9495790"/>
            <wp:effectExtent l="0" t="0" r="0" b="0"/>
            <wp:wrapTight wrapText="bothSides">
              <wp:wrapPolygon edited="0">
                <wp:start x="0" y="0"/>
                <wp:lineTo x="0" y="21536"/>
                <wp:lineTo x="21146" y="21536"/>
                <wp:lineTo x="21146" y="0"/>
                <wp:lineTo x="0" y="0"/>
              </wp:wrapPolygon>
            </wp:wrapTight>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Pr="0094523F">
        <w:rPr>
          <w:b/>
          <w:bCs/>
          <w:u w:val="single"/>
          <w:shd w:val="clear" w:color="auto" w:fill="FFFFFF"/>
          <w:lang w:val="en-GB"/>
        </w:rPr>
        <w:t xml:space="preserve">Twenty-third </w:t>
      </w:r>
      <w:proofErr w:type="spellStart"/>
      <w:proofErr w:type="gramStart"/>
      <w:r w:rsidRPr="0094523F">
        <w:rPr>
          <w:b/>
          <w:bCs/>
          <w:u w:val="single"/>
          <w:shd w:val="clear" w:color="auto" w:fill="FFFFFF"/>
          <w:lang w:val="en-GB"/>
        </w:rPr>
        <w:t>Ji.hlava</w:t>
      </w:r>
      <w:proofErr w:type="spellEnd"/>
      <w:proofErr w:type="gramEnd"/>
      <w:r w:rsidRPr="0094523F">
        <w:rPr>
          <w:b/>
          <w:bCs/>
          <w:u w:val="single"/>
          <w:shd w:val="clear" w:color="auto" w:fill="FFFFFF"/>
          <w:lang w:val="en-GB"/>
        </w:rPr>
        <w:t xml:space="preserve"> IDFF will kick off with a tribute to </w:t>
      </w:r>
      <w:proofErr w:type="spellStart"/>
      <w:r w:rsidRPr="0094523F">
        <w:rPr>
          <w:b/>
          <w:bCs/>
          <w:u w:val="single"/>
          <w:shd w:val="clear" w:color="auto" w:fill="FFFFFF"/>
          <w:lang w:val="en-GB"/>
        </w:rPr>
        <w:t>Věra</w:t>
      </w:r>
      <w:proofErr w:type="spellEnd"/>
      <w:r w:rsidRPr="0094523F">
        <w:rPr>
          <w:b/>
          <w:bCs/>
          <w:u w:val="single"/>
          <w:shd w:val="clear" w:color="auto" w:fill="FFFFFF"/>
          <w:lang w:val="en-GB"/>
        </w:rPr>
        <w:t xml:space="preserve"> </w:t>
      </w:r>
      <w:proofErr w:type="spellStart"/>
      <w:r w:rsidRPr="0094523F">
        <w:rPr>
          <w:b/>
          <w:bCs/>
          <w:u w:val="single"/>
          <w:shd w:val="clear" w:color="auto" w:fill="FFFFFF"/>
          <w:lang w:val="en-GB"/>
        </w:rPr>
        <w:t>Chytilová</w:t>
      </w:r>
      <w:proofErr w:type="spellEnd"/>
      <w:r w:rsidRPr="0094523F">
        <w:rPr>
          <w:b/>
          <w:bCs/>
          <w:u w:val="single"/>
          <w:shd w:val="clear" w:color="auto" w:fill="FFFFFF"/>
          <w:lang w:val="en-GB"/>
        </w:rPr>
        <w:t xml:space="preserve"> and Jaroslav Kučera</w:t>
      </w:r>
      <w:r w:rsidRPr="0094523F">
        <w:rPr>
          <w:shd w:val="clear" w:color="auto" w:fill="FFFFFF"/>
          <w:lang w:val="en-GB"/>
        </w:rPr>
        <w:t> </w:t>
      </w:r>
    </w:p>
    <w:p w:rsidR="00A93356" w:rsidRPr="00590B6D" w:rsidRDefault="00A93356" w:rsidP="007F5975">
      <w:pPr>
        <w:shd w:val="clear" w:color="auto" w:fill="FFFFFF"/>
        <w:spacing w:line="235" w:lineRule="atLeast"/>
        <w:jc w:val="both"/>
        <w:rPr>
          <w:rFonts w:cstheme="minorHAnsi"/>
          <w:b/>
          <w:bCs/>
          <w:lang w:val="en-GB"/>
        </w:rPr>
      </w:pPr>
      <w:r w:rsidRPr="00590B6D">
        <w:rPr>
          <w:rFonts w:cstheme="minorHAnsi"/>
          <w:b/>
          <w:bCs/>
          <w:lang w:val="en-GB"/>
        </w:rPr>
        <w:t xml:space="preserve">Only </w:t>
      </w:r>
      <w:r w:rsidR="000521BE">
        <w:rPr>
          <w:rFonts w:cstheme="minorHAnsi"/>
          <w:b/>
          <w:bCs/>
          <w:lang w:val="en-GB"/>
        </w:rPr>
        <w:t>two</w:t>
      </w:r>
      <w:r w:rsidRPr="00590B6D">
        <w:rPr>
          <w:rFonts w:cstheme="minorHAnsi"/>
          <w:b/>
          <w:bCs/>
          <w:lang w:val="en-GB"/>
        </w:rPr>
        <w:t xml:space="preserve"> days are left until the start of the twenty-third documentary </w:t>
      </w:r>
      <w:proofErr w:type="spellStart"/>
      <w:proofErr w:type="gramStart"/>
      <w:r w:rsidRPr="00590B6D">
        <w:rPr>
          <w:rFonts w:cstheme="minorHAnsi"/>
          <w:b/>
          <w:bCs/>
          <w:lang w:val="en-GB"/>
        </w:rPr>
        <w:t>Ji.hlava</w:t>
      </w:r>
      <w:proofErr w:type="spellEnd"/>
      <w:proofErr w:type="gramEnd"/>
      <w:r w:rsidRPr="00590B6D">
        <w:rPr>
          <w:rFonts w:cstheme="minorHAnsi"/>
          <w:b/>
          <w:bCs/>
          <w:lang w:val="en-GB"/>
        </w:rPr>
        <w:t xml:space="preserve">. The festival will kick off with the world premiere of </w:t>
      </w:r>
      <w:hyperlink r:id="rId7" w:history="1">
        <w:r w:rsidRPr="00652D8C">
          <w:rPr>
            <w:rStyle w:val="Hypertextovodkaz"/>
            <w:rFonts w:cstheme="minorHAnsi"/>
            <w:b/>
            <w:bCs/>
            <w:i/>
            <w:iCs/>
            <w:lang w:val="en-GB"/>
          </w:rPr>
          <w:t>Jaroslav Kučera A Journal</w:t>
        </w:r>
      </w:hyperlink>
      <w:r w:rsidRPr="00590B6D">
        <w:rPr>
          <w:rFonts w:cstheme="minorHAnsi"/>
          <w:b/>
          <w:bCs/>
          <w:i/>
          <w:iCs/>
          <w:lang w:val="en-GB"/>
        </w:rPr>
        <w:t xml:space="preserve"> </w:t>
      </w:r>
      <w:r w:rsidRPr="00590B6D">
        <w:rPr>
          <w:rFonts w:cstheme="minorHAnsi"/>
          <w:b/>
          <w:bCs/>
          <w:lang w:val="en-GB"/>
        </w:rPr>
        <w:t xml:space="preserve">by Jakub </w:t>
      </w:r>
      <w:proofErr w:type="spellStart"/>
      <w:r w:rsidRPr="00590B6D">
        <w:rPr>
          <w:rFonts w:cstheme="minorHAnsi"/>
          <w:b/>
          <w:bCs/>
          <w:lang w:val="en-GB"/>
        </w:rPr>
        <w:t>Felcman</w:t>
      </w:r>
      <w:proofErr w:type="spellEnd"/>
      <w:r w:rsidRPr="00590B6D">
        <w:rPr>
          <w:rFonts w:cstheme="minorHAnsi"/>
          <w:b/>
          <w:bCs/>
          <w:lang w:val="en-GB"/>
        </w:rPr>
        <w:t>. The Opening Ceremony will feature the presentation of the award for best short documentary film; this year’s awards were designed by Chinese artist and activist, Ai Weiwei. The following festival days will offer virtual reality, discussions as part of the Inspiration Forum, or the possibility to join the planting of an orchard.</w:t>
      </w:r>
    </w:p>
    <w:p w:rsidR="0031198B" w:rsidRPr="00590B6D" w:rsidRDefault="00CC44CC" w:rsidP="007F5975">
      <w:pPr>
        <w:shd w:val="clear" w:color="auto" w:fill="FFFFFF"/>
        <w:spacing w:line="235" w:lineRule="atLeast"/>
        <w:jc w:val="both"/>
        <w:rPr>
          <w:rFonts w:cstheme="minorHAnsi"/>
          <w:color w:val="222222"/>
          <w:lang w:val="en-GB"/>
        </w:rPr>
      </w:pPr>
      <w:proofErr w:type="spellStart"/>
      <w:r w:rsidRPr="001529ED">
        <w:rPr>
          <w:rFonts w:cstheme="minorHAnsi"/>
          <w:b/>
          <w:bCs/>
          <w:color w:val="222222"/>
          <w:lang w:val="en-GB"/>
        </w:rPr>
        <w:t>Felcman’s</w:t>
      </w:r>
      <w:proofErr w:type="spellEnd"/>
      <w:r w:rsidRPr="001529ED">
        <w:rPr>
          <w:rFonts w:cstheme="minorHAnsi"/>
          <w:b/>
          <w:bCs/>
          <w:color w:val="222222"/>
          <w:lang w:val="en-GB"/>
        </w:rPr>
        <w:t xml:space="preserve"> opening film is a tribute to Jaroslav Kučera, one of the most original cinematographers of the Czech New Wave</w:t>
      </w:r>
      <w:r w:rsidRPr="00590B6D">
        <w:rPr>
          <w:rFonts w:cstheme="minorHAnsi"/>
          <w:color w:val="222222"/>
          <w:lang w:val="en-GB"/>
        </w:rPr>
        <w:t xml:space="preserve">, and his wife, director </w:t>
      </w:r>
      <w:proofErr w:type="spellStart"/>
      <w:r w:rsidRPr="00590B6D">
        <w:rPr>
          <w:rFonts w:cstheme="minorHAnsi"/>
          <w:color w:val="222222"/>
          <w:lang w:val="en-GB"/>
        </w:rPr>
        <w:t>Věra</w:t>
      </w:r>
      <w:proofErr w:type="spellEnd"/>
      <w:r w:rsidRPr="00590B6D">
        <w:rPr>
          <w:rFonts w:cstheme="minorHAnsi"/>
          <w:color w:val="222222"/>
          <w:lang w:val="en-GB"/>
        </w:rPr>
        <w:t xml:space="preserve"> </w:t>
      </w:r>
      <w:proofErr w:type="spellStart"/>
      <w:r w:rsidRPr="00590B6D">
        <w:rPr>
          <w:rFonts w:cstheme="minorHAnsi"/>
          <w:color w:val="222222"/>
          <w:lang w:val="en-GB"/>
        </w:rPr>
        <w:t>Chytilová</w:t>
      </w:r>
      <w:proofErr w:type="spellEnd"/>
      <w:r w:rsidRPr="00590B6D">
        <w:rPr>
          <w:rFonts w:cstheme="minorHAnsi"/>
          <w:color w:val="222222"/>
          <w:lang w:val="en-GB"/>
        </w:rPr>
        <w:t>. “</w:t>
      </w:r>
      <w:r w:rsidRPr="000521BE">
        <w:rPr>
          <w:rFonts w:cstheme="minorHAnsi"/>
          <w:i/>
          <w:iCs/>
          <w:color w:val="222222"/>
          <w:lang w:val="en-GB"/>
        </w:rPr>
        <w:t>They would have turned ninety this year. We are very happy that we can pay tribute to their anniversary with this personal and revelatory movie,</w:t>
      </w:r>
      <w:r w:rsidRPr="00590B6D">
        <w:rPr>
          <w:rFonts w:cstheme="minorHAnsi"/>
          <w:color w:val="222222"/>
          <w:lang w:val="en-GB"/>
        </w:rPr>
        <w:t xml:space="preserve">” says Marek </w:t>
      </w:r>
      <w:proofErr w:type="spellStart"/>
      <w:r w:rsidRPr="00590B6D">
        <w:rPr>
          <w:rFonts w:cstheme="minorHAnsi"/>
          <w:color w:val="222222"/>
          <w:lang w:val="en-GB"/>
        </w:rPr>
        <w:t>Hovorka</w:t>
      </w:r>
      <w:proofErr w:type="spellEnd"/>
      <w:r w:rsidRPr="00590B6D">
        <w:rPr>
          <w:rFonts w:cstheme="minorHAnsi"/>
          <w:color w:val="222222"/>
          <w:lang w:val="en-GB"/>
        </w:rPr>
        <w:t xml:space="preserve">, the Festival Director. The soundtrack was composed by </w:t>
      </w:r>
      <w:r w:rsidR="000521BE">
        <w:rPr>
          <w:rFonts w:cstheme="minorHAnsi"/>
          <w:color w:val="222222"/>
          <w:lang w:val="en-GB"/>
        </w:rPr>
        <w:t xml:space="preserve">Czech musician </w:t>
      </w:r>
      <w:r w:rsidRPr="00590B6D">
        <w:rPr>
          <w:rFonts w:cstheme="minorHAnsi"/>
          <w:color w:val="222222"/>
          <w:lang w:val="en-GB"/>
        </w:rPr>
        <w:t>Aid Kid.</w:t>
      </w:r>
    </w:p>
    <w:p w:rsidR="0031198B" w:rsidRPr="00590B6D" w:rsidRDefault="0031198B" w:rsidP="007F5975">
      <w:pPr>
        <w:shd w:val="clear" w:color="auto" w:fill="FFFFFF"/>
        <w:spacing w:line="235" w:lineRule="atLeast"/>
        <w:jc w:val="both"/>
        <w:rPr>
          <w:rFonts w:cstheme="minorHAnsi"/>
          <w:color w:val="222222"/>
          <w:lang w:val="en-GB"/>
        </w:rPr>
      </w:pPr>
      <w:r w:rsidRPr="00590B6D">
        <w:rPr>
          <w:rFonts w:cstheme="minorHAnsi"/>
          <w:color w:val="222222"/>
          <w:lang w:val="en-GB"/>
        </w:rPr>
        <w:t>“</w:t>
      </w:r>
      <w:r w:rsidRPr="00277DDF">
        <w:rPr>
          <w:rFonts w:cstheme="minorHAnsi"/>
          <w:i/>
          <w:iCs/>
          <w:color w:val="222222"/>
          <w:lang w:val="en-GB"/>
        </w:rPr>
        <w:t xml:space="preserve">It is a real film diary that comprises both scenes from a family life, both visual experiments and tests. It resembles a message inserted in a bottle for many years – until we discovered it. We tried to keep it intact, not deformed. We were listening to the </w:t>
      </w:r>
      <w:proofErr w:type="gramStart"/>
      <w:r w:rsidRPr="00277DDF">
        <w:rPr>
          <w:rFonts w:cstheme="minorHAnsi"/>
          <w:i/>
          <w:iCs/>
          <w:color w:val="222222"/>
          <w:lang w:val="en-GB"/>
        </w:rPr>
        <w:t>material, and</w:t>
      </w:r>
      <w:proofErr w:type="gramEnd"/>
      <w:r w:rsidRPr="00277DDF">
        <w:rPr>
          <w:rFonts w:cstheme="minorHAnsi"/>
          <w:i/>
          <w:iCs/>
          <w:color w:val="222222"/>
          <w:lang w:val="en-GB"/>
        </w:rPr>
        <w:t xml:space="preserve"> tried to keep Jaroslav Kučera’s world as it used to be</w:t>
      </w:r>
      <w:r w:rsidR="00277DDF">
        <w:rPr>
          <w:rFonts w:cstheme="minorHAnsi"/>
          <w:color w:val="222222"/>
          <w:lang w:val="en-GB"/>
        </w:rPr>
        <w:t>”</w:t>
      </w:r>
      <w:r w:rsidRPr="00590B6D">
        <w:rPr>
          <w:rFonts w:cstheme="minorHAnsi"/>
          <w:color w:val="222222"/>
          <w:lang w:val="en-GB"/>
        </w:rPr>
        <w:t xml:space="preserve">, says Jaroslav </w:t>
      </w:r>
      <w:proofErr w:type="spellStart"/>
      <w:r w:rsidRPr="00590B6D">
        <w:rPr>
          <w:rFonts w:cstheme="minorHAnsi"/>
          <w:color w:val="222222"/>
          <w:lang w:val="en-GB"/>
        </w:rPr>
        <w:t>Felcman</w:t>
      </w:r>
      <w:proofErr w:type="spellEnd"/>
      <w:r w:rsidRPr="00590B6D">
        <w:rPr>
          <w:rFonts w:cstheme="minorHAnsi"/>
          <w:color w:val="222222"/>
          <w:lang w:val="en-GB"/>
        </w:rPr>
        <w:t xml:space="preserve"> about his film.</w:t>
      </w:r>
    </w:p>
    <w:p w:rsidR="0031198B" w:rsidRDefault="0031198B" w:rsidP="007F5975">
      <w:pPr>
        <w:shd w:val="clear" w:color="auto" w:fill="FFFFFF"/>
        <w:spacing w:line="235" w:lineRule="atLeast"/>
        <w:jc w:val="both"/>
        <w:rPr>
          <w:rFonts w:cstheme="minorHAnsi"/>
          <w:color w:val="222222"/>
          <w:lang w:val="en-GB"/>
        </w:rPr>
      </w:pPr>
      <w:r w:rsidRPr="001529ED">
        <w:rPr>
          <w:rFonts w:cstheme="minorHAnsi"/>
          <w:b/>
          <w:bCs/>
          <w:color w:val="222222"/>
          <w:lang w:val="en-GB"/>
        </w:rPr>
        <w:t xml:space="preserve">The </w:t>
      </w:r>
      <w:proofErr w:type="spellStart"/>
      <w:proofErr w:type="gramStart"/>
      <w:r w:rsidRPr="001529ED">
        <w:rPr>
          <w:rFonts w:cstheme="minorHAnsi"/>
          <w:b/>
          <w:bCs/>
          <w:color w:val="222222"/>
          <w:lang w:val="en-GB"/>
        </w:rPr>
        <w:t>Ji.hlava</w:t>
      </w:r>
      <w:proofErr w:type="spellEnd"/>
      <w:proofErr w:type="gramEnd"/>
      <w:r w:rsidRPr="001529ED">
        <w:rPr>
          <w:rFonts w:cstheme="minorHAnsi"/>
          <w:b/>
          <w:bCs/>
          <w:color w:val="222222"/>
          <w:lang w:val="en-GB"/>
        </w:rPr>
        <w:t xml:space="preserve"> festival awards will this year have a new design, made by </w:t>
      </w:r>
      <w:r w:rsidRPr="001529ED">
        <w:rPr>
          <w:rFonts w:cstheme="minorHAnsi"/>
          <w:b/>
          <w:bCs/>
          <w:color w:val="222222"/>
          <w:shd w:val="clear" w:color="auto" w:fill="FFFFFF"/>
          <w:lang w:val="en-GB"/>
        </w:rPr>
        <w:t>Chinese artist Ai Weiwei.</w:t>
      </w:r>
      <w:r w:rsidRPr="00590B6D">
        <w:rPr>
          <w:rFonts w:cstheme="minorHAnsi"/>
          <w:color w:val="222222"/>
          <w:shd w:val="clear" w:color="auto" w:fill="FFFFFF"/>
          <w:lang w:val="en-GB"/>
        </w:rPr>
        <w:t xml:space="preserve"> “</w:t>
      </w:r>
      <w:r w:rsidRPr="00277DDF">
        <w:rPr>
          <w:rFonts w:cstheme="minorHAnsi"/>
          <w:i/>
          <w:iCs/>
          <w:color w:val="222222"/>
          <w:shd w:val="clear" w:color="auto" w:fill="FFFFFF"/>
          <w:lang w:val="en-GB"/>
        </w:rPr>
        <w:t>We approached him with the suggestion to design this year’s festival awards because Ai Weiwei is not only a distinctive figure of the artistic world, but also an activist and a filmmaker. His filmmaking work was introduced in 2012 when he was held under house arrest by the Chinese regime</w:t>
      </w:r>
      <w:r w:rsidRPr="00590B6D">
        <w:rPr>
          <w:rFonts w:cstheme="minorHAnsi"/>
          <w:color w:val="222222"/>
          <w:shd w:val="clear" w:color="auto" w:fill="FFFFFF"/>
          <w:lang w:val="en-GB"/>
        </w:rPr>
        <w:t xml:space="preserve">,” says Marek </w:t>
      </w:r>
      <w:proofErr w:type="spellStart"/>
      <w:r w:rsidRPr="00590B6D">
        <w:rPr>
          <w:rFonts w:cstheme="minorHAnsi"/>
          <w:color w:val="222222"/>
          <w:shd w:val="clear" w:color="auto" w:fill="FFFFFF"/>
          <w:lang w:val="en-GB"/>
        </w:rPr>
        <w:t>Hovorka</w:t>
      </w:r>
      <w:proofErr w:type="spellEnd"/>
      <w:r w:rsidRPr="00590B6D">
        <w:rPr>
          <w:rFonts w:cstheme="minorHAnsi"/>
          <w:color w:val="222222"/>
          <w:shd w:val="clear" w:color="auto" w:fill="FFFFFF"/>
          <w:lang w:val="en-GB"/>
        </w:rPr>
        <w:t>. “</w:t>
      </w:r>
      <w:r w:rsidRPr="00277DDF">
        <w:rPr>
          <w:rFonts w:cstheme="minorHAnsi"/>
          <w:i/>
          <w:iCs/>
          <w:color w:val="222222"/>
          <w:shd w:val="clear" w:color="auto" w:fill="FFFFFF"/>
          <w:lang w:val="en-GB"/>
        </w:rPr>
        <w:t xml:space="preserve">In his films, Ai Weiwei connects ordinary people with art and art with politics, in which he stubbornly reintroduces social and human-rights themes. His work of art is also very diverse, excelling in sculptural or architectural realizations. The person behind all this is Ai Weiwei, a man with a digital hand-held camera which turned into one of the last available weapons of the unequal struggle with the Communist regime as we know it from his film Disturbing The Peace, shown at </w:t>
      </w:r>
      <w:proofErr w:type="spellStart"/>
      <w:r w:rsidRPr="00277DDF">
        <w:rPr>
          <w:rFonts w:cstheme="minorHAnsi"/>
          <w:i/>
          <w:iCs/>
          <w:color w:val="222222"/>
          <w:shd w:val="clear" w:color="auto" w:fill="FFFFFF"/>
          <w:lang w:val="en-GB"/>
        </w:rPr>
        <w:t>Ji.hlava</w:t>
      </w:r>
      <w:proofErr w:type="spellEnd"/>
      <w:r w:rsidRPr="00277DDF">
        <w:rPr>
          <w:rFonts w:cstheme="minorHAnsi"/>
          <w:i/>
          <w:iCs/>
          <w:color w:val="222222"/>
          <w:shd w:val="clear" w:color="auto" w:fill="FFFFFF"/>
          <w:lang w:val="en-GB"/>
        </w:rPr>
        <w:t xml:space="preserve"> seven years ago,</w:t>
      </w:r>
      <w:r w:rsidRPr="00590B6D">
        <w:rPr>
          <w:rFonts w:cstheme="minorHAnsi"/>
          <w:color w:val="222222"/>
          <w:shd w:val="clear" w:color="auto" w:fill="FFFFFF"/>
          <w:lang w:val="en-GB"/>
        </w:rPr>
        <w:t xml:space="preserve">” adds Marek </w:t>
      </w:r>
      <w:proofErr w:type="spellStart"/>
      <w:r w:rsidRPr="00590B6D">
        <w:rPr>
          <w:rFonts w:cstheme="minorHAnsi"/>
          <w:color w:val="222222"/>
          <w:shd w:val="clear" w:color="auto" w:fill="FFFFFF"/>
          <w:lang w:val="en-GB"/>
        </w:rPr>
        <w:t>Hovorka</w:t>
      </w:r>
      <w:proofErr w:type="spellEnd"/>
      <w:r w:rsidRPr="00590B6D">
        <w:rPr>
          <w:rFonts w:cstheme="minorHAnsi"/>
          <w:color w:val="222222"/>
          <w:shd w:val="clear" w:color="auto" w:fill="FFFFFF"/>
          <w:lang w:val="en-GB"/>
        </w:rPr>
        <w:t>.  </w:t>
      </w:r>
      <w:r w:rsidRPr="00590B6D">
        <w:rPr>
          <w:rFonts w:cstheme="minorHAnsi"/>
          <w:color w:val="222222"/>
          <w:lang w:val="en-GB"/>
        </w:rPr>
        <w:t>The award will be presented at the festival’s Opening Ceremony – the first category will be the Short Joy section. The winner will be selected based on viewers’ votes on the Dafilms.cz portal offering competition films in this section</w:t>
      </w:r>
      <w:r w:rsidR="00277DDF">
        <w:rPr>
          <w:rFonts w:cstheme="minorHAnsi"/>
          <w:color w:val="222222"/>
          <w:lang w:val="en-GB"/>
        </w:rPr>
        <w:t>.</w:t>
      </w:r>
    </w:p>
    <w:p w:rsidR="00E96CB5" w:rsidRDefault="00E96CB5" w:rsidP="007F5975">
      <w:pPr>
        <w:shd w:val="clear" w:color="auto" w:fill="FFFFFF"/>
        <w:spacing w:line="235" w:lineRule="atLeast"/>
        <w:jc w:val="both"/>
        <w:rPr>
          <w:rFonts w:cstheme="minorHAnsi"/>
          <w:b/>
          <w:bCs/>
          <w:color w:val="222222"/>
          <w:lang w:val="en-GB"/>
        </w:rPr>
      </w:pPr>
    </w:p>
    <w:p w:rsidR="00E96CB5" w:rsidRPr="00E96CB5" w:rsidRDefault="00E96CB5" w:rsidP="007F5975">
      <w:pPr>
        <w:shd w:val="clear" w:color="auto" w:fill="FFFFFF"/>
        <w:spacing w:line="235" w:lineRule="atLeast"/>
        <w:jc w:val="both"/>
        <w:rPr>
          <w:rFonts w:cstheme="minorHAnsi"/>
          <w:b/>
          <w:bCs/>
          <w:color w:val="222222"/>
          <w:lang w:val="en-GB"/>
        </w:rPr>
      </w:pPr>
      <w:r w:rsidRPr="00E96CB5">
        <w:rPr>
          <w:rFonts w:cstheme="minorHAnsi"/>
          <w:b/>
          <w:bCs/>
          <w:color w:val="222222"/>
          <w:lang w:val="en-GB"/>
        </w:rPr>
        <w:t>Serge</w:t>
      </w:r>
      <w:r w:rsidR="00B0414F">
        <w:rPr>
          <w:rFonts w:cstheme="minorHAnsi"/>
          <w:b/>
          <w:bCs/>
          <w:color w:val="222222"/>
          <w:lang w:val="en-GB"/>
        </w:rPr>
        <w:t>y</w:t>
      </w:r>
      <w:r w:rsidRPr="00E96CB5">
        <w:rPr>
          <w:rFonts w:cstheme="minorHAnsi"/>
          <w:b/>
          <w:bCs/>
          <w:color w:val="222222"/>
          <w:lang w:val="en-GB"/>
        </w:rPr>
        <w:t xml:space="preserve"> </w:t>
      </w:r>
      <w:proofErr w:type="spellStart"/>
      <w:r w:rsidRPr="00E96CB5">
        <w:rPr>
          <w:rFonts w:cstheme="minorHAnsi"/>
          <w:b/>
          <w:bCs/>
          <w:color w:val="222222"/>
          <w:lang w:val="en-GB"/>
        </w:rPr>
        <w:t>Dvortsevoy</w:t>
      </w:r>
      <w:proofErr w:type="spellEnd"/>
      <w:r w:rsidRPr="00E96CB5">
        <w:rPr>
          <w:rFonts w:cstheme="minorHAnsi"/>
          <w:b/>
          <w:bCs/>
          <w:color w:val="222222"/>
          <w:lang w:val="en-GB"/>
        </w:rPr>
        <w:t xml:space="preserve"> to receive </w:t>
      </w:r>
      <w:r w:rsidR="00B0414F">
        <w:rPr>
          <w:rFonts w:cstheme="minorHAnsi"/>
          <w:b/>
          <w:bCs/>
          <w:color w:val="222222"/>
          <w:lang w:val="en-GB"/>
        </w:rPr>
        <w:t xml:space="preserve">the </w:t>
      </w:r>
      <w:r w:rsidRPr="00E96CB5">
        <w:rPr>
          <w:rFonts w:cstheme="minorHAnsi"/>
          <w:b/>
          <w:bCs/>
          <w:color w:val="222222"/>
          <w:lang w:val="en-GB"/>
        </w:rPr>
        <w:t xml:space="preserve">Award </w:t>
      </w:r>
    </w:p>
    <w:p w:rsidR="00E96CB5" w:rsidRDefault="00E96CB5" w:rsidP="00E96CB5">
      <w:pPr>
        <w:spacing w:line="235" w:lineRule="atLeast"/>
        <w:jc w:val="both"/>
        <w:rPr>
          <w:rFonts w:ascii="Calibri" w:eastAsia="Times New Roman" w:hAnsi="Calibri" w:cs="Calibri"/>
        </w:rPr>
      </w:pPr>
      <w:r w:rsidRPr="00E96CB5">
        <w:rPr>
          <w:rFonts w:ascii="Calibri" w:eastAsia="Times New Roman" w:hAnsi="Calibri" w:cs="Calibri"/>
          <w:b/>
          <w:bCs/>
          <w:lang w:val="en-GB"/>
        </w:rPr>
        <w:t>The Contribution to World Cinema Award will be granted to Kazakhstani director Serge</w:t>
      </w:r>
      <w:r w:rsidR="00B0414F">
        <w:rPr>
          <w:rFonts w:ascii="Calibri" w:eastAsia="Times New Roman" w:hAnsi="Calibri" w:cs="Calibri"/>
          <w:b/>
          <w:bCs/>
          <w:lang w:val="en-GB"/>
        </w:rPr>
        <w:t>y</w:t>
      </w:r>
      <w:r w:rsidRPr="00E96CB5">
        <w:rPr>
          <w:rFonts w:ascii="Calibri" w:eastAsia="Times New Roman" w:hAnsi="Calibri" w:cs="Calibri"/>
          <w:b/>
          <w:bCs/>
          <w:lang w:val="en-GB"/>
        </w:rPr>
        <w:t xml:space="preserve"> </w:t>
      </w:r>
      <w:proofErr w:type="spellStart"/>
      <w:r w:rsidRPr="00E96CB5">
        <w:rPr>
          <w:rFonts w:ascii="Calibri" w:eastAsia="Times New Roman" w:hAnsi="Calibri" w:cs="Calibri"/>
          <w:b/>
          <w:bCs/>
          <w:lang w:val="en-GB"/>
        </w:rPr>
        <w:t>Dvortsevoy</w:t>
      </w:r>
      <w:proofErr w:type="spellEnd"/>
      <w:r w:rsidRPr="00E96CB5">
        <w:rPr>
          <w:rFonts w:ascii="Calibri" w:eastAsia="Times New Roman" w:hAnsi="Calibri" w:cs="Calibri"/>
          <w:b/>
          <w:bCs/>
          <w:lang w:val="en-GB"/>
        </w:rPr>
        <w:t>,</w:t>
      </w:r>
      <w:r>
        <w:rPr>
          <w:rFonts w:ascii="Calibri" w:eastAsia="Times New Roman" w:hAnsi="Calibri" w:cs="Calibri"/>
          <w:lang w:val="en-GB"/>
        </w:rPr>
        <w:t xml:space="preserve"> the author of this year’s </w:t>
      </w:r>
      <w:proofErr w:type="spellStart"/>
      <w:proofErr w:type="gramStart"/>
      <w:r>
        <w:rPr>
          <w:rFonts w:ascii="Calibri" w:eastAsia="Times New Roman" w:hAnsi="Calibri" w:cs="Calibri"/>
          <w:lang w:val="en-GB"/>
        </w:rPr>
        <w:t>Ji.hlava</w:t>
      </w:r>
      <w:proofErr w:type="spellEnd"/>
      <w:proofErr w:type="gramEnd"/>
      <w:r>
        <w:rPr>
          <w:rFonts w:ascii="Calibri" w:eastAsia="Times New Roman" w:hAnsi="Calibri" w:cs="Calibri"/>
          <w:lang w:val="en-GB"/>
        </w:rPr>
        <w:t xml:space="preserve"> festival spot. “</w:t>
      </w:r>
      <w:r w:rsidRPr="00E96CB5">
        <w:rPr>
          <w:rFonts w:ascii="Calibri" w:eastAsia="Times New Roman" w:hAnsi="Calibri" w:cs="Calibri"/>
          <w:i/>
          <w:iCs/>
          <w:lang w:val="en-GB"/>
        </w:rPr>
        <w:t xml:space="preserve">Exactly twenty years after his film Bread Day won the historically first award of the </w:t>
      </w:r>
      <w:proofErr w:type="spellStart"/>
      <w:proofErr w:type="gramStart"/>
      <w:r w:rsidRPr="00E96CB5">
        <w:rPr>
          <w:rFonts w:ascii="Calibri" w:eastAsia="Times New Roman" w:hAnsi="Calibri" w:cs="Calibri"/>
          <w:i/>
          <w:iCs/>
          <w:lang w:val="en-GB"/>
        </w:rPr>
        <w:t>Ji.hlava</w:t>
      </w:r>
      <w:proofErr w:type="spellEnd"/>
      <w:proofErr w:type="gramEnd"/>
      <w:r w:rsidRPr="00E96CB5">
        <w:rPr>
          <w:rFonts w:ascii="Calibri" w:eastAsia="Times New Roman" w:hAnsi="Calibri" w:cs="Calibri"/>
          <w:i/>
          <w:iCs/>
          <w:lang w:val="en-GB"/>
        </w:rPr>
        <w:t xml:space="preserve"> IDFF </w:t>
      </w:r>
      <w:proofErr w:type="spellStart"/>
      <w:r w:rsidRPr="00E96CB5">
        <w:rPr>
          <w:rFonts w:ascii="Calibri" w:eastAsia="Times New Roman" w:hAnsi="Calibri" w:cs="Calibri"/>
          <w:i/>
          <w:iCs/>
          <w:lang w:val="en-GB"/>
        </w:rPr>
        <w:t>Dvortsevoy</w:t>
      </w:r>
      <w:proofErr w:type="spellEnd"/>
      <w:r w:rsidRPr="00E96CB5">
        <w:rPr>
          <w:rFonts w:ascii="Calibri" w:eastAsia="Times New Roman" w:hAnsi="Calibri" w:cs="Calibri"/>
          <w:i/>
          <w:iCs/>
          <w:lang w:val="en-GB"/>
        </w:rPr>
        <w:t xml:space="preserve"> will introduce </w:t>
      </w:r>
      <w:proofErr w:type="spellStart"/>
      <w:r w:rsidRPr="00E96CB5">
        <w:rPr>
          <w:rFonts w:ascii="Calibri" w:eastAsia="Times New Roman" w:hAnsi="Calibri" w:cs="Calibri"/>
          <w:i/>
          <w:iCs/>
          <w:lang w:val="en-GB"/>
        </w:rPr>
        <w:t>Ji.hlava</w:t>
      </w:r>
      <w:proofErr w:type="spellEnd"/>
      <w:r w:rsidRPr="00E96CB5">
        <w:rPr>
          <w:rFonts w:ascii="Calibri" w:eastAsia="Times New Roman" w:hAnsi="Calibri" w:cs="Calibri"/>
          <w:i/>
          <w:iCs/>
          <w:lang w:val="en-GB"/>
        </w:rPr>
        <w:t xml:space="preserve"> audiences to his comprehensive retrospective and accept another award</w:t>
      </w:r>
      <w:r>
        <w:rPr>
          <w:rFonts w:ascii="Calibri" w:eastAsia="Times New Roman" w:hAnsi="Calibri" w:cs="Calibri"/>
          <w:lang w:val="en-GB"/>
        </w:rPr>
        <w:t xml:space="preserve">,” says Marek </w:t>
      </w:r>
      <w:proofErr w:type="spellStart"/>
      <w:r>
        <w:rPr>
          <w:rFonts w:ascii="Calibri" w:eastAsia="Times New Roman" w:hAnsi="Calibri" w:cs="Calibri"/>
          <w:lang w:val="en-GB"/>
        </w:rPr>
        <w:t>Hovorka</w:t>
      </w:r>
      <w:proofErr w:type="spellEnd"/>
      <w:r>
        <w:rPr>
          <w:rFonts w:ascii="Calibri" w:eastAsia="Times New Roman" w:hAnsi="Calibri" w:cs="Calibri"/>
          <w:lang w:val="en-GB"/>
        </w:rPr>
        <w:t>. “</w:t>
      </w:r>
      <w:r w:rsidRPr="00E96CB5">
        <w:rPr>
          <w:rFonts w:ascii="Calibri" w:eastAsia="Times New Roman" w:hAnsi="Calibri" w:cs="Calibri"/>
          <w:i/>
          <w:iCs/>
          <w:lang w:val="en-GB"/>
        </w:rPr>
        <w:t xml:space="preserve">His contribution is undisputable. In the 1990s, </w:t>
      </w:r>
      <w:proofErr w:type="spellStart"/>
      <w:r w:rsidRPr="00E96CB5">
        <w:rPr>
          <w:rFonts w:ascii="Calibri" w:eastAsia="Times New Roman" w:hAnsi="Calibri" w:cs="Calibri"/>
          <w:i/>
          <w:iCs/>
          <w:lang w:val="en-GB"/>
        </w:rPr>
        <w:t>Dvortsevoy</w:t>
      </w:r>
      <w:proofErr w:type="spellEnd"/>
      <w:r w:rsidRPr="00E96CB5">
        <w:rPr>
          <w:rFonts w:ascii="Calibri" w:eastAsia="Times New Roman" w:hAnsi="Calibri" w:cs="Calibri"/>
          <w:i/>
          <w:iCs/>
          <w:lang w:val="en-GB"/>
        </w:rPr>
        <w:t xml:space="preserve"> was the initiator of the trend of merging documentary and scripted films. In his documentary films, he managed to build powerful imag</w:t>
      </w:r>
      <w:bookmarkStart w:id="0" w:name="_GoBack"/>
      <w:bookmarkEnd w:id="0"/>
      <w:r w:rsidRPr="00E96CB5">
        <w:rPr>
          <w:rFonts w:ascii="Calibri" w:eastAsia="Times New Roman" w:hAnsi="Calibri" w:cs="Calibri"/>
          <w:i/>
          <w:iCs/>
          <w:lang w:val="en-GB"/>
        </w:rPr>
        <w:t>es in utterly mundane moments, whereas his scripted films feature authentic scenes with non-actors to achieve maximum realness. He is an inconspicuous master who is making what seems to be the same film over and over again, centred on an unprivileged person fighting for his or her life with constantly present dignity, humour and inner beauty,</w:t>
      </w:r>
      <w:r>
        <w:rPr>
          <w:rFonts w:ascii="Calibri" w:eastAsia="Times New Roman" w:hAnsi="Calibri" w:cs="Calibri"/>
          <w:lang w:val="en-GB"/>
        </w:rPr>
        <w:t xml:space="preserve">” says Marek </w:t>
      </w:r>
      <w:proofErr w:type="spellStart"/>
      <w:r>
        <w:rPr>
          <w:rFonts w:ascii="Calibri" w:eastAsia="Times New Roman" w:hAnsi="Calibri" w:cs="Calibri"/>
          <w:lang w:val="en-GB"/>
        </w:rPr>
        <w:t>Hovorka</w:t>
      </w:r>
      <w:proofErr w:type="spellEnd"/>
      <w:r>
        <w:rPr>
          <w:rFonts w:ascii="Calibri" w:eastAsia="Times New Roman" w:hAnsi="Calibri" w:cs="Calibri"/>
          <w:lang w:val="en-GB"/>
        </w:rPr>
        <w:t xml:space="preserve"> about the laureate. </w:t>
      </w:r>
    </w:p>
    <w:p w:rsidR="00E96CB5" w:rsidRPr="00E96CB5" w:rsidRDefault="00E96CB5" w:rsidP="00E96CB5">
      <w:pPr>
        <w:spacing w:line="235" w:lineRule="atLeast"/>
        <w:jc w:val="both"/>
        <w:rPr>
          <w:rFonts w:ascii="Calibri" w:eastAsia="Times New Roman" w:hAnsi="Calibri" w:cs="Calibri"/>
        </w:rPr>
      </w:pPr>
    </w:p>
    <w:p w:rsidR="00E96CB5" w:rsidRDefault="00E96CB5" w:rsidP="007F5975">
      <w:pPr>
        <w:shd w:val="clear" w:color="auto" w:fill="FFFFFF"/>
        <w:spacing w:line="235" w:lineRule="atLeast"/>
        <w:jc w:val="both"/>
        <w:rPr>
          <w:rFonts w:cstheme="minorHAnsi"/>
          <w:b/>
          <w:bCs/>
          <w:color w:val="222222"/>
          <w:lang w:val="en-GB"/>
        </w:rPr>
      </w:pPr>
    </w:p>
    <w:p w:rsidR="0031198B" w:rsidRPr="00590B6D" w:rsidRDefault="0031198B" w:rsidP="007F5975">
      <w:pPr>
        <w:shd w:val="clear" w:color="auto" w:fill="FFFFFF"/>
        <w:spacing w:line="235" w:lineRule="atLeast"/>
        <w:jc w:val="both"/>
        <w:rPr>
          <w:rFonts w:cstheme="minorHAnsi"/>
          <w:color w:val="222222"/>
          <w:lang w:val="en-GB"/>
        </w:rPr>
      </w:pPr>
      <w:r w:rsidRPr="00590B6D">
        <w:rPr>
          <w:rFonts w:cstheme="minorHAnsi"/>
          <w:b/>
          <w:bCs/>
          <w:color w:val="222222"/>
          <w:lang w:val="en-GB"/>
        </w:rPr>
        <w:lastRenderedPageBreak/>
        <w:t>Virtual reality of modern slavery</w:t>
      </w:r>
    </w:p>
    <w:p w:rsidR="0031198B" w:rsidRPr="00590B6D" w:rsidRDefault="00C90322" w:rsidP="007F5975">
      <w:pPr>
        <w:shd w:val="clear" w:color="auto" w:fill="FFFFFF"/>
        <w:spacing w:line="235" w:lineRule="atLeast"/>
        <w:jc w:val="both"/>
        <w:rPr>
          <w:rFonts w:cstheme="minorHAnsi"/>
          <w:color w:val="222222"/>
          <w:lang w:val="en-GB"/>
        </w:rPr>
      </w:pPr>
      <w:r w:rsidRPr="00590B6D">
        <w:rPr>
          <w:rFonts w:cstheme="minorHAnsi"/>
          <w:color w:val="222222"/>
          <w:lang w:val="en-GB"/>
        </w:rPr>
        <w:t xml:space="preserve">This year’s </w:t>
      </w:r>
      <w:proofErr w:type="spellStart"/>
      <w:r w:rsidRPr="00590B6D">
        <w:rPr>
          <w:rFonts w:cstheme="minorHAnsi"/>
          <w:color w:val="222222"/>
          <w:lang w:val="en-GB"/>
        </w:rPr>
        <w:t>Ji.hlava</w:t>
      </w:r>
      <w:proofErr w:type="spellEnd"/>
      <w:r w:rsidRPr="00590B6D">
        <w:rPr>
          <w:rFonts w:cstheme="minorHAnsi"/>
          <w:color w:val="222222"/>
          <w:lang w:val="en-GB"/>
        </w:rPr>
        <w:t xml:space="preserve"> will also invite visitors to step into virtual reality. It will offer </w:t>
      </w:r>
      <w:r w:rsidRPr="001529ED">
        <w:rPr>
          <w:rFonts w:cstheme="minorHAnsi"/>
          <w:b/>
          <w:bCs/>
          <w:color w:val="222222"/>
          <w:lang w:val="en-GB"/>
        </w:rPr>
        <w:t>the largest showcase of VR works in the Czech Republic</w:t>
      </w:r>
      <w:r w:rsidRPr="00590B6D">
        <w:rPr>
          <w:rFonts w:cstheme="minorHAnsi"/>
          <w:color w:val="222222"/>
          <w:lang w:val="en-GB"/>
        </w:rPr>
        <w:t xml:space="preserve"> – both </w:t>
      </w:r>
      <w:hyperlink r:id="rId8" w:history="1">
        <w:r w:rsidRPr="0056066F">
          <w:rPr>
            <w:rStyle w:val="Hypertextovodkaz"/>
            <w:rFonts w:cstheme="minorHAnsi"/>
            <w:lang w:val="en-GB"/>
          </w:rPr>
          <w:t>VR Cinema, and installations</w:t>
        </w:r>
      </w:hyperlink>
      <w:r w:rsidRPr="00590B6D">
        <w:rPr>
          <w:rFonts w:cstheme="minorHAnsi"/>
          <w:color w:val="222222"/>
          <w:lang w:val="en-GB"/>
        </w:rPr>
        <w:t>: presenting linear 360° films in four composed blocks, along with interactive experiences (their installations have six spaces reserved in DKO). “</w:t>
      </w:r>
      <w:r w:rsidRPr="001529ED">
        <w:rPr>
          <w:rFonts w:cstheme="minorHAnsi"/>
          <w:i/>
          <w:iCs/>
          <w:color w:val="222222"/>
          <w:lang w:val="en-GB"/>
        </w:rPr>
        <w:t>The VR-zone will feature works that build on the impression of realness and underscore the experience of testimony in a specific time and space,</w:t>
      </w:r>
      <w:r w:rsidRPr="00590B6D">
        <w:rPr>
          <w:rFonts w:cstheme="minorHAnsi"/>
          <w:color w:val="222222"/>
          <w:lang w:val="en-GB"/>
        </w:rPr>
        <w:t xml:space="preserve">” says the programme composer, Andrea </w:t>
      </w:r>
      <w:proofErr w:type="spellStart"/>
      <w:r w:rsidRPr="00590B6D">
        <w:rPr>
          <w:rFonts w:cstheme="minorHAnsi"/>
          <w:color w:val="222222"/>
          <w:lang w:val="en-GB"/>
        </w:rPr>
        <w:t>Slováková</w:t>
      </w:r>
      <w:proofErr w:type="spellEnd"/>
      <w:r w:rsidRPr="00590B6D">
        <w:rPr>
          <w:rFonts w:cstheme="minorHAnsi"/>
          <w:color w:val="222222"/>
          <w:lang w:val="en-GB"/>
        </w:rPr>
        <w:t xml:space="preserve">, about VR documentaries, such as the Nigeria-made </w:t>
      </w:r>
      <w:r w:rsidRPr="00590B6D">
        <w:rPr>
          <w:rFonts w:cstheme="minorHAnsi"/>
          <w:i/>
          <w:iCs/>
          <w:color w:val="222222"/>
          <w:lang w:val="en-GB"/>
        </w:rPr>
        <w:t>Daughters of Chibok</w:t>
      </w:r>
      <w:r w:rsidRPr="00590B6D">
        <w:rPr>
          <w:rFonts w:cstheme="minorHAnsi"/>
          <w:color w:val="222222"/>
          <w:lang w:val="en-GB"/>
        </w:rPr>
        <w:t xml:space="preserve"> about the kidnapping of almost three hundred young women by the terrorist group Boko Haram in 2014, or American film </w:t>
      </w:r>
      <w:r w:rsidRPr="00590B6D">
        <w:rPr>
          <w:rFonts w:cstheme="minorHAnsi"/>
          <w:i/>
          <w:iCs/>
          <w:color w:val="222222"/>
          <w:lang w:val="en-GB"/>
        </w:rPr>
        <w:t>Ghost Fleet</w:t>
      </w:r>
      <w:r w:rsidRPr="00590B6D">
        <w:rPr>
          <w:rFonts w:cstheme="minorHAnsi"/>
          <w:color w:val="222222"/>
          <w:lang w:val="en-GB"/>
        </w:rPr>
        <w:t> about the phenomenon of modern slavery on fishing ships in Indonesia. “</w:t>
      </w:r>
      <w:r w:rsidRPr="001529ED">
        <w:rPr>
          <w:rFonts w:cstheme="minorHAnsi"/>
          <w:i/>
          <w:iCs/>
          <w:color w:val="222222"/>
          <w:lang w:val="en-GB"/>
        </w:rPr>
        <w:t>We have also prepared installations that develop real stimuli through imaginary implications; they invite viewers to interpret visual art works, providing super-real experiences referencing philosophical or existential issues or creating unique worlds built from the elements of reality. For example, the installation Re-Animated conjures up an entire world of its own</w:t>
      </w:r>
      <w:r w:rsidRPr="00590B6D">
        <w:rPr>
          <w:rFonts w:cstheme="minorHAnsi"/>
          <w:color w:val="222222"/>
          <w:lang w:val="en-GB"/>
        </w:rPr>
        <w:t xml:space="preserve">,” adds Andrea </w:t>
      </w:r>
      <w:proofErr w:type="spellStart"/>
      <w:r w:rsidRPr="00590B6D">
        <w:rPr>
          <w:rFonts w:cstheme="minorHAnsi"/>
          <w:color w:val="222222"/>
          <w:lang w:val="en-GB"/>
        </w:rPr>
        <w:t>Slováková</w:t>
      </w:r>
      <w:proofErr w:type="spellEnd"/>
      <w:r w:rsidRPr="00590B6D">
        <w:rPr>
          <w:rFonts w:cstheme="minorHAnsi"/>
          <w:color w:val="222222"/>
          <w:lang w:val="en-GB"/>
        </w:rPr>
        <w:t>. Accreditation holders can purchase a day pass into the VR-zone for 80 CZK, those without the accreditation will pay twice as much.</w:t>
      </w:r>
    </w:p>
    <w:p w:rsidR="00962047" w:rsidRPr="00590B6D" w:rsidRDefault="00962047" w:rsidP="007F5975">
      <w:pPr>
        <w:shd w:val="clear" w:color="auto" w:fill="FFFFFF"/>
        <w:spacing w:line="235" w:lineRule="atLeast"/>
        <w:jc w:val="both"/>
        <w:rPr>
          <w:rFonts w:cstheme="minorHAnsi"/>
          <w:b/>
          <w:bCs/>
          <w:color w:val="222222"/>
          <w:lang w:val="en-GB"/>
        </w:rPr>
      </w:pPr>
    </w:p>
    <w:p w:rsidR="0031198B" w:rsidRPr="00590B6D" w:rsidRDefault="008268FA" w:rsidP="007F5975">
      <w:pPr>
        <w:shd w:val="clear" w:color="auto" w:fill="FFFFFF"/>
        <w:spacing w:line="235" w:lineRule="atLeast"/>
        <w:jc w:val="both"/>
        <w:rPr>
          <w:rFonts w:cstheme="minorHAnsi"/>
          <w:color w:val="222222"/>
          <w:lang w:val="en-GB"/>
        </w:rPr>
      </w:pPr>
      <w:r w:rsidRPr="00590B6D">
        <w:rPr>
          <w:noProof/>
          <w:lang w:val="en-GB" w:eastAsia="cs-CZ"/>
        </w:rPr>
        <w:drawing>
          <wp:anchor distT="152400" distB="152400" distL="152400" distR="152400" simplePos="0" relativeHeight="251661312" behindDoc="0" locked="0" layoutInCell="1" allowOverlap="1" wp14:anchorId="6ECFA027" wp14:editId="2E3FEF3B">
            <wp:simplePos x="0" y="0"/>
            <wp:positionH relativeFrom="page">
              <wp:posOffset>6317228</wp:posOffset>
            </wp:positionH>
            <wp:positionV relativeFrom="margin">
              <wp:posOffset>11876</wp:posOffset>
            </wp:positionV>
            <wp:extent cx="1148080" cy="9495790"/>
            <wp:effectExtent l="0" t="0" r="0" b="0"/>
            <wp:wrapTight wrapText="bothSides">
              <wp:wrapPolygon edited="0">
                <wp:start x="0" y="0"/>
                <wp:lineTo x="0" y="21536"/>
                <wp:lineTo x="21146" y="21536"/>
                <wp:lineTo x="21146" y="0"/>
                <wp:lineTo x="0" y="0"/>
              </wp:wrapPolygon>
            </wp:wrapTight>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Pr="00590B6D">
        <w:rPr>
          <w:b/>
          <w:bCs/>
          <w:color w:val="222222"/>
          <w:lang w:val="en-GB"/>
        </w:rPr>
        <w:t>Climatic crisis and women in the third millennium</w:t>
      </w:r>
    </w:p>
    <w:p w:rsidR="0031198B" w:rsidRPr="00590B6D" w:rsidRDefault="0031198B" w:rsidP="007F5975">
      <w:pPr>
        <w:shd w:val="clear" w:color="auto" w:fill="FFFFFF"/>
        <w:spacing w:line="235" w:lineRule="atLeast"/>
        <w:jc w:val="both"/>
        <w:rPr>
          <w:rFonts w:cstheme="minorHAnsi"/>
          <w:color w:val="222222"/>
          <w:lang w:val="en-GB"/>
        </w:rPr>
      </w:pPr>
      <w:proofErr w:type="spellStart"/>
      <w:r w:rsidRPr="0056066F">
        <w:rPr>
          <w:rFonts w:cstheme="minorHAnsi"/>
          <w:b/>
          <w:bCs/>
          <w:color w:val="222222"/>
          <w:lang w:val="en-GB"/>
        </w:rPr>
        <w:t>Climageddon</w:t>
      </w:r>
      <w:proofErr w:type="spellEnd"/>
      <w:r w:rsidRPr="0056066F">
        <w:rPr>
          <w:rFonts w:cstheme="minorHAnsi"/>
          <w:b/>
          <w:bCs/>
          <w:color w:val="222222"/>
          <w:lang w:val="en-GB"/>
        </w:rPr>
        <w:t xml:space="preserve">, Women in Change, </w:t>
      </w:r>
      <w:proofErr w:type="spellStart"/>
      <w:proofErr w:type="gramStart"/>
      <w:r w:rsidRPr="0056066F">
        <w:rPr>
          <w:rFonts w:cstheme="minorHAnsi"/>
          <w:b/>
          <w:bCs/>
          <w:color w:val="222222"/>
          <w:lang w:val="en-GB"/>
        </w:rPr>
        <w:t>Re:Democracy</w:t>
      </w:r>
      <w:proofErr w:type="spellEnd"/>
      <w:proofErr w:type="gramEnd"/>
      <w:r w:rsidRPr="0056066F">
        <w:rPr>
          <w:rFonts w:cstheme="minorHAnsi"/>
          <w:b/>
          <w:bCs/>
          <w:color w:val="222222"/>
          <w:lang w:val="en-GB"/>
        </w:rPr>
        <w:t xml:space="preserve">, God &amp; Co., Made in China – and most of all: How Not to Be Afraid. </w:t>
      </w:r>
      <w:r w:rsidRPr="00590B6D">
        <w:rPr>
          <w:rFonts w:cstheme="minorHAnsi"/>
          <w:color w:val="222222"/>
          <w:lang w:val="en-GB"/>
        </w:rPr>
        <w:t xml:space="preserve">These are the main topics of this year’s </w:t>
      </w:r>
      <w:hyperlink r:id="rId9" w:history="1">
        <w:r w:rsidRPr="0056066F">
          <w:rPr>
            <w:rStyle w:val="Hypertextovodkaz"/>
            <w:rFonts w:cstheme="minorHAnsi"/>
            <w:lang w:val="en-GB"/>
          </w:rPr>
          <w:t>Inspiration Forum</w:t>
        </w:r>
      </w:hyperlink>
      <w:r w:rsidRPr="00590B6D">
        <w:rPr>
          <w:rFonts w:cstheme="minorHAnsi"/>
          <w:color w:val="222222"/>
          <w:lang w:val="en-GB"/>
        </w:rPr>
        <w:t xml:space="preserve">. In the course of six festival days, its ninth edition will open up </w:t>
      </w:r>
      <w:r w:rsidRPr="001529ED">
        <w:rPr>
          <w:rFonts w:cstheme="minorHAnsi"/>
          <w:b/>
          <w:bCs/>
          <w:color w:val="222222"/>
          <w:lang w:val="en-GB"/>
        </w:rPr>
        <w:t>six key topics and present over one hundred guests from all over the world, in more than thirty discussions.</w:t>
      </w:r>
      <w:r w:rsidRPr="00590B6D">
        <w:rPr>
          <w:rFonts w:cstheme="minorHAnsi"/>
          <w:color w:val="222222"/>
          <w:lang w:val="en-GB"/>
        </w:rPr>
        <w:t xml:space="preserve"> </w:t>
      </w:r>
      <w:r w:rsidR="001529ED">
        <w:rPr>
          <w:rFonts w:cstheme="minorHAnsi"/>
          <w:color w:val="222222"/>
          <w:lang w:val="en-GB"/>
        </w:rPr>
        <w:t>“</w:t>
      </w:r>
      <w:r w:rsidRPr="001529ED">
        <w:rPr>
          <w:rFonts w:cstheme="minorHAnsi"/>
          <w:i/>
          <w:iCs/>
          <w:color w:val="222222"/>
          <w:lang w:val="en-GB"/>
        </w:rPr>
        <w:t xml:space="preserve">Live discussions following the screenings are an integral part of the </w:t>
      </w:r>
      <w:proofErr w:type="spellStart"/>
      <w:proofErr w:type="gramStart"/>
      <w:r w:rsidRPr="001529ED">
        <w:rPr>
          <w:rFonts w:cstheme="minorHAnsi"/>
          <w:i/>
          <w:iCs/>
          <w:color w:val="222222"/>
          <w:lang w:val="en-GB"/>
        </w:rPr>
        <w:t>Ji.hlava</w:t>
      </w:r>
      <w:proofErr w:type="spellEnd"/>
      <w:proofErr w:type="gramEnd"/>
      <w:r w:rsidRPr="001529ED">
        <w:rPr>
          <w:rFonts w:cstheme="minorHAnsi"/>
          <w:i/>
          <w:iCs/>
          <w:color w:val="222222"/>
          <w:lang w:val="en-GB"/>
        </w:rPr>
        <w:t xml:space="preserve"> IDFF and often the reason why many directors and visitors keep on coming back. However, the Inspiration Forum gave the festival a </w:t>
      </w:r>
      <w:proofErr w:type="gramStart"/>
      <w:r w:rsidRPr="001529ED">
        <w:rPr>
          <w:rFonts w:cstheme="minorHAnsi"/>
          <w:i/>
          <w:iCs/>
          <w:color w:val="222222"/>
          <w:lang w:val="en-GB"/>
        </w:rPr>
        <w:t>brand new</w:t>
      </w:r>
      <w:proofErr w:type="gramEnd"/>
      <w:r w:rsidRPr="001529ED">
        <w:rPr>
          <w:rFonts w:cstheme="minorHAnsi"/>
          <w:i/>
          <w:iCs/>
          <w:color w:val="222222"/>
          <w:lang w:val="en-GB"/>
        </w:rPr>
        <w:t xml:space="preserve"> dimension, interconnecting the educated and inquisitive festival audience with inspiring personalities in a focused discussion format,</w:t>
      </w:r>
      <w:r w:rsidRPr="00590B6D">
        <w:rPr>
          <w:rFonts w:cstheme="minorHAnsi"/>
          <w:color w:val="222222"/>
          <w:lang w:val="en-GB"/>
        </w:rPr>
        <w:t xml:space="preserve">” says Marek </w:t>
      </w:r>
      <w:proofErr w:type="spellStart"/>
      <w:r w:rsidRPr="00590B6D">
        <w:rPr>
          <w:rFonts w:cstheme="minorHAnsi"/>
          <w:color w:val="222222"/>
          <w:lang w:val="en-GB"/>
        </w:rPr>
        <w:t>Hovorka</w:t>
      </w:r>
      <w:proofErr w:type="spellEnd"/>
      <w:r w:rsidRPr="00590B6D">
        <w:rPr>
          <w:rFonts w:cstheme="minorHAnsi"/>
          <w:color w:val="222222"/>
          <w:lang w:val="en-GB"/>
        </w:rPr>
        <w:t>, the founder of the forum.</w:t>
      </w:r>
    </w:p>
    <w:p w:rsidR="00CD78D0"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xml:space="preserve">What will you find on this year’s programme? Bill McKibben, a notable American environmentalist, will talk about the climate crisis as a challenge. His book </w:t>
      </w:r>
      <w:r w:rsidRPr="00590B6D">
        <w:rPr>
          <w:rFonts w:asciiTheme="minorHAnsi" w:hAnsiTheme="minorHAnsi" w:cstheme="minorHAnsi"/>
          <w:i/>
          <w:iCs/>
          <w:color w:val="222222"/>
          <w:sz w:val="22"/>
          <w:szCs w:val="22"/>
          <w:lang w:val="en-GB"/>
        </w:rPr>
        <w:t xml:space="preserve">The End of Nature </w:t>
      </w:r>
      <w:r w:rsidRPr="00590B6D">
        <w:rPr>
          <w:rFonts w:asciiTheme="minorHAnsi" w:hAnsiTheme="minorHAnsi" w:cstheme="minorHAnsi"/>
          <w:color w:val="222222"/>
          <w:sz w:val="22"/>
          <w:szCs w:val="22"/>
          <w:lang w:val="en-GB"/>
        </w:rPr>
        <w:t xml:space="preserve">published in 1989 provided a visionary account of today’s climate situation. He will be followed by Isabella Salton, the head of Brazilian environmental organization Instituto Terra that is fighting to save the Brazilian forest and </w:t>
      </w:r>
      <w:proofErr w:type="spellStart"/>
      <w:r w:rsidRPr="00590B6D">
        <w:rPr>
          <w:rFonts w:asciiTheme="minorHAnsi" w:hAnsiTheme="minorHAnsi" w:cstheme="minorHAnsi"/>
          <w:color w:val="222222"/>
          <w:sz w:val="22"/>
          <w:szCs w:val="22"/>
          <w:lang w:val="en-GB"/>
        </w:rPr>
        <w:t>Jihlava’s</w:t>
      </w:r>
      <w:proofErr w:type="spellEnd"/>
      <w:r w:rsidRPr="00590B6D">
        <w:rPr>
          <w:rFonts w:asciiTheme="minorHAnsi" w:hAnsiTheme="minorHAnsi" w:cstheme="minorHAnsi"/>
          <w:color w:val="222222"/>
          <w:sz w:val="22"/>
          <w:szCs w:val="22"/>
          <w:lang w:val="en-GB"/>
        </w:rPr>
        <w:t xml:space="preserve"> native </w:t>
      </w:r>
      <w:proofErr w:type="spellStart"/>
      <w:r w:rsidRPr="00590B6D">
        <w:rPr>
          <w:rFonts w:asciiTheme="minorHAnsi" w:hAnsiTheme="minorHAnsi" w:cstheme="minorHAnsi"/>
          <w:color w:val="222222"/>
          <w:sz w:val="22"/>
          <w:szCs w:val="22"/>
          <w:lang w:val="en-GB"/>
        </w:rPr>
        <w:t>Aleš</w:t>
      </w:r>
      <w:proofErr w:type="spellEnd"/>
      <w:r w:rsidRPr="00590B6D">
        <w:rPr>
          <w:rFonts w:asciiTheme="minorHAnsi" w:hAnsiTheme="minorHAnsi" w:cstheme="minorHAnsi"/>
          <w:color w:val="222222"/>
          <w:sz w:val="22"/>
          <w:szCs w:val="22"/>
          <w:lang w:val="en-GB"/>
        </w:rPr>
        <w:t xml:space="preserve"> </w:t>
      </w:r>
      <w:proofErr w:type="spellStart"/>
      <w:r w:rsidRPr="00590B6D">
        <w:rPr>
          <w:rFonts w:asciiTheme="minorHAnsi" w:hAnsiTheme="minorHAnsi" w:cstheme="minorHAnsi"/>
          <w:color w:val="222222"/>
          <w:sz w:val="22"/>
          <w:szCs w:val="22"/>
          <w:lang w:val="en-GB"/>
        </w:rPr>
        <w:t>Palán</w:t>
      </w:r>
      <w:proofErr w:type="spellEnd"/>
      <w:r w:rsidRPr="00590B6D">
        <w:rPr>
          <w:rFonts w:asciiTheme="minorHAnsi" w:hAnsiTheme="minorHAnsi" w:cstheme="minorHAnsi"/>
          <w:color w:val="222222"/>
          <w:sz w:val="22"/>
          <w:szCs w:val="22"/>
          <w:lang w:val="en-GB"/>
        </w:rPr>
        <w:t xml:space="preserve"> whose book of interviews with loners from the </w:t>
      </w:r>
      <w:proofErr w:type="spellStart"/>
      <w:r w:rsidRPr="00590B6D">
        <w:rPr>
          <w:rFonts w:asciiTheme="minorHAnsi" w:hAnsiTheme="minorHAnsi" w:cstheme="minorHAnsi"/>
          <w:color w:val="222222"/>
          <w:sz w:val="22"/>
          <w:szCs w:val="22"/>
          <w:lang w:val="en-GB"/>
        </w:rPr>
        <w:t>Šumava</w:t>
      </w:r>
      <w:proofErr w:type="spellEnd"/>
      <w:r w:rsidRPr="00590B6D">
        <w:rPr>
          <w:rFonts w:asciiTheme="minorHAnsi" w:hAnsiTheme="minorHAnsi" w:cstheme="minorHAnsi"/>
          <w:color w:val="222222"/>
          <w:sz w:val="22"/>
          <w:szCs w:val="22"/>
          <w:lang w:val="en-GB"/>
        </w:rPr>
        <w:t xml:space="preserve"> </w:t>
      </w:r>
      <w:r w:rsidR="00590B6D" w:rsidRPr="00590B6D">
        <w:rPr>
          <w:rFonts w:asciiTheme="minorHAnsi" w:hAnsiTheme="minorHAnsi" w:cstheme="minorHAnsi"/>
          <w:color w:val="222222"/>
          <w:sz w:val="22"/>
          <w:szCs w:val="22"/>
          <w:lang w:val="en-GB"/>
        </w:rPr>
        <w:t>Mountains</w:t>
      </w:r>
      <w:r w:rsidRPr="00590B6D">
        <w:rPr>
          <w:rFonts w:asciiTheme="minorHAnsi" w:hAnsiTheme="minorHAnsi" w:cstheme="minorHAnsi"/>
          <w:color w:val="222222"/>
          <w:sz w:val="22"/>
          <w:szCs w:val="22"/>
          <w:lang w:val="en-GB"/>
        </w:rPr>
        <w:t xml:space="preserve"> </w:t>
      </w:r>
      <w:r w:rsidRPr="00590B6D">
        <w:rPr>
          <w:rFonts w:asciiTheme="minorHAnsi" w:hAnsiTheme="minorHAnsi" w:cstheme="minorHAnsi"/>
          <w:i/>
          <w:iCs/>
          <w:color w:val="222222"/>
          <w:sz w:val="22"/>
          <w:szCs w:val="22"/>
          <w:lang w:val="en-GB"/>
        </w:rPr>
        <w:t>Better to Go Crazy in the Wild</w:t>
      </w:r>
      <w:r w:rsidRPr="00590B6D">
        <w:rPr>
          <w:rFonts w:asciiTheme="minorHAnsi" w:hAnsiTheme="minorHAnsi" w:cstheme="minorHAnsi"/>
          <w:color w:val="222222"/>
          <w:sz w:val="22"/>
          <w:szCs w:val="22"/>
          <w:lang w:val="en-GB"/>
        </w:rPr>
        <w:t xml:space="preserve"> has become a bestseller.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xml:space="preserve">One day will be dedicated to the position of women in society. The topic of Women in Transformation will be discussed by </w:t>
      </w:r>
      <w:proofErr w:type="spellStart"/>
      <w:r w:rsidRPr="00590B6D">
        <w:rPr>
          <w:rFonts w:asciiTheme="minorHAnsi" w:hAnsiTheme="minorHAnsi" w:cstheme="minorHAnsi"/>
          <w:color w:val="222222"/>
          <w:sz w:val="22"/>
          <w:szCs w:val="22"/>
          <w:lang w:val="en-GB"/>
        </w:rPr>
        <w:t>Fawzia</w:t>
      </w:r>
      <w:proofErr w:type="spellEnd"/>
      <w:r w:rsidRPr="00590B6D">
        <w:rPr>
          <w:rFonts w:asciiTheme="minorHAnsi" w:hAnsiTheme="minorHAnsi" w:cstheme="minorHAnsi"/>
          <w:color w:val="222222"/>
          <w:sz w:val="22"/>
          <w:szCs w:val="22"/>
          <w:lang w:val="en-GB"/>
        </w:rPr>
        <w:t xml:space="preserve"> </w:t>
      </w:r>
      <w:proofErr w:type="spellStart"/>
      <w:r w:rsidRPr="00590B6D">
        <w:rPr>
          <w:rFonts w:asciiTheme="minorHAnsi" w:hAnsiTheme="minorHAnsi" w:cstheme="minorHAnsi"/>
          <w:color w:val="222222"/>
          <w:sz w:val="22"/>
          <w:szCs w:val="22"/>
          <w:lang w:val="en-GB"/>
        </w:rPr>
        <w:t>Koofi</w:t>
      </w:r>
      <w:proofErr w:type="spellEnd"/>
      <w:r w:rsidRPr="00590B6D">
        <w:rPr>
          <w:rFonts w:asciiTheme="minorHAnsi" w:hAnsiTheme="minorHAnsi" w:cstheme="minorHAnsi"/>
          <w:color w:val="222222"/>
          <w:sz w:val="22"/>
          <w:szCs w:val="22"/>
          <w:lang w:val="en-GB"/>
        </w:rPr>
        <w:t xml:space="preserve">, an advocate for women rights and a candidate for the president of Afghanistan, Dagestani writer, Alisa </w:t>
      </w:r>
      <w:proofErr w:type="spellStart"/>
      <w:r w:rsidRPr="00590B6D">
        <w:rPr>
          <w:rFonts w:asciiTheme="minorHAnsi" w:hAnsiTheme="minorHAnsi" w:cstheme="minorHAnsi"/>
          <w:color w:val="222222"/>
          <w:sz w:val="22"/>
          <w:szCs w:val="22"/>
          <w:lang w:val="en-GB"/>
        </w:rPr>
        <w:t>Ganieva</w:t>
      </w:r>
      <w:proofErr w:type="spellEnd"/>
      <w:r w:rsidRPr="00590B6D">
        <w:rPr>
          <w:rFonts w:asciiTheme="minorHAnsi" w:hAnsiTheme="minorHAnsi" w:cstheme="minorHAnsi"/>
          <w:color w:val="222222"/>
          <w:sz w:val="22"/>
          <w:szCs w:val="22"/>
          <w:lang w:val="en-GB"/>
        </w:rPr>
        <w:t xml:space="preserve">. Her debut, </w:t>
      </w:r>
      <w:r w:rsidRPr="00590B6D">
        <w:rPr>
          <w:rFonts w:asciiTheme="minorHAnsi" w:hAnsiTheme="minorHAnsi" w:cstheme="minorHAnsi"/>
          <w:i/>
          <w:iCs/>
          <w:color w:val="222222"/>
          <w:sz w:val="22"/>
          <w:szCs w:val="22"/>
          <w:lang w:val="en-GB"/>
        </w:rPr>
        <w:t xml:space="preserve">Salaam, </w:t>
      </w:r>
      <w:proofErr w:type="spellStart"/>
      <w:r w:rsidRPr="00590B6D">
        <w:rPr>
          <w:rFonts w:asciiTheme="minorHAnsi" w:hAnsiTheme="minorHAnsi" w:cstheme="minorHAnsi"/>
          <w:i/>
          <w:iCs/>
          <w:color w:val="222222"/>
          <w:sz w:val="22"/>
          <w:szCs w:val="22"/>
          <w:lang w:val="en-GB"/>
        </w:rPr>
        <w:t>Dalgat</w:t>
      </w:r>
      <w:proofErr w:type="spellEnd"/>
      <w:r w:rsidRPr="00590B6D">
        <w:rPr>
          <w:rFonts w:asciiTheme="minorHAnsi" w:hAnsiTheme="minorHAnsi" w:cstheme="minorHAnsi"/>
          <w:i/>
          <w:iCs/>
          <w:color w:val="222222"/>
          <w:sz w:val="22"/>
          <w:szCs w:val="22"/>
          <w:lang w:val="en-GB"/>
        </w:rPr>
        <w:t>!</w:t>
      </w:r>
      <w:r w:rsidRPr="00590B6D">
        <w:rPr>
          <w:rFonts w:asciiTheme="minorHAnsi" w:hAnsiTheme="minorHAnsi" w:cstheme="minorHAnsi"/>
          <w:color w:val="222222"/>
          <w:sz w:val="22"/>
          <w:szCs w:val="22"/>
          <w:lang w:val="en-GB"/>
        </w:rPr>
        <w:t xml:space="preserve"> had to be published under a male pseudonym to avoid the label “a story for women”.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b/>
          <w:bCs/>
          <w:color w:val="222222"/>
          <w:sz w:val="22"/>
          <w:szCs w:val="22"/>
          <w:lang w:val="en-GB"/>
        </w:rPr>
        <w:t>Democracy and drones in Africa</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Another major topic of the ninth Inspiration Forum is the crisis of the democratic society. And who will be the debaters? For instance, Sophie Howe, who has for three years been in office as the ‘future generations commissioner’ in Wales. Another guest will be the political scientist and NATO’s strategic communication specialist, Jonathan Terra, who worked as a diplomat in Afghanistan. As a political analyst and commentator he writes about the state of democracy in the USA.</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lastRenderedPageBreak/>
        <w:t>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222222"/>
          <w:sz w:val="22"/>
          <w:szCs w:val="22"/>
          <w:lang w:val="en-GB"/>
        </w:rPr>
        <w:t xml:space="preserve">Environmental disasters, fake news, wars for water and resources, terrorism, end of the world. These catastrophic scenarios are slowly becoming an integral part of our everyday existence. This year, the </w:t>
      </w:r>
      <w:proofErr w:type="spellStart"/>
      <w:r w:rsidRPr="00590B6D">
        <w:rPr>
          <w:rFonts w:asciiTheme="minorHAnsi" w:hAnsiTheme="minorHAnsi" w:cstheme="minorHAnsi"/>
          <w:color w:val="222222"/>
          <w:sz w:val="22"/>
          <w:szCs w:val="22"/>
          <w:lang w:val="en-GB"/>
        </w:rPr>
        <w:t>Ji.hlava</w:t>
      </w:r>
      <w:proofErr w:type="spellEnd"/>
      <w:r w:rsidRPr="00590B6D">
        <w:rPr>
          <w:rFonts w:asciiTheme="minorHAnsi" w:hAnsiTheme="minorHAnsi" w:cstheme="minorHAnsi"/>
          <w:color w:val="222222"/>
          <w:sz w:val="22"/>
          <w:szCs w:val="22"/>
          <w:lang w:val="en-GB"/>
        </w:rPr>
        <w:t xml:space="preserve"> IDFF will also discuss “how not to be afraid” of these visions and not to be paralysed by fear. The guests will include British futurologist Jonathan </w:t>
      </w:r>
      <w:proofErr w:type="spellStart"/>
      <w:r w:rsidRPr="00590B6D">
        <w:rPr>
          <w:rFonts w:asciiTheme="minorHAnsi" w:hAnsiTheme="minorHAnsi" w:cstheme="minorHAnsi"/>
          <w:color w:val="222222"/>
          <w:sz w:val="22"/>
          <w:szCs w:val="22"/>
          <w:lang w:val="en-GB"/>
        </w:rPr>
        <w:t>Ledgard</w:t>
      </w:r>
      <w:proofErr w:type="spellEnd"/>
      <w:r w:rsidRPr="00590B6D">
        <w:rPr>
          <w:rFonts w:asciiTheme="minorHAnsi" w:hAnsiTheme="minorHAnsi" w:cstheme="minorHAnsi"/>
          <w:color w:val="222222"/>
          <w:sz w:val="22"/>
          <w:szCs w:val="22"/>
          <w:lang w:val="en-GB"/>
        </w:rPr>
        <w:t xml:space="preserve">, author of the cargo drone and </w:t>
      </w:r>
      <w:proofErr w:type="spellStart"/>
      <w:r w:rsidRPr="00590B6D">
        <w:rPr>
          <w:rFonts w:asciiTheme="minorHAnsi" w:hAnsiTheme="minorHAnsi" w:cstheme="minorHAnsi"/>
          <w:color w:val="222222"/>
          <w:sz w:val="22"/>
          <w:szCs w:val="22"/>
          <w:lang w:val="en-GB"/>
        </w:rPr>
        <w:t>droneport</w:t>
      </w:r>
      <w:proofErr w:type="spellEnd"/>
      <w:r w:rsidRPr="00590B6D">
        <w:rPr>
          <w:rFonts w:asciiTheme="minorHAnsi" w:hAnsiTheme="minorHAnsi" w:cstheme="minorHAnsi"/>
          <w:color w:val="222222"/>
          <w:sz w:val="22"/>
          <w:szCs w:val="22"/>
          <w:lang w:val="en-GB"/>
        </w:rPr>
        <w:t xml:space="preserve"> concept for Africa, </w:t>
      </w:r>
      <w:r w:rsidRPr="001529ED">
        <w:rPr>
          <w:rFonts w:asciiTheme="minorHAnsi" w:hAnsiTheme="minorHAnsi" w:cstheme="minorHAnsi"/>
          <w:color w:val="222222"/>
          <w:sz w:val="22"/>
          <w:szCs w:val="22"/>
          <w:lang w:val="en-GB"/>
        </w:rPr>
        <w:t xml:space="preserve">and an American of Mexican descent, writer and former border guard Francisco </w:t>
      </w:r>
      <w:proofErr w:type="spellStart"/>
      <w:r w:rsidRPr="001529ED">
        <w:rPr>
          <w:rFonts w:asciiTheme="minorHAnsi" w:hAnsiTheme="minorHAnsi" w:cstheme="minorHAnsi"/>
          <w:color w:val="222222"/>
          <w:sz w:val="22"/>
          <w:szCs w:val="22"/>
          <w:lang w:val="en-GB"/>
        </w:rPr>
        <w:t>Cantú</w:t>
      </w:r>
      <w:proofErr w:type="spellEnd"/>
      <w:r w:rsidRPr="001529ED">
        <w:rPr>
          <w:rFonts w:asciiTheme="minorHAnsi" w:hAnsiTheme="minorHAnsi" w:cstheme="minorHAnsi"/>
          <w:color w:val="222222"/>
          <w:sz w:val="22"/>
          <w:szCs w:val="22"/>
          <w:lang w:val="en-GB"/>
        </w:rPr>
        <w:t xml:space="preserve">, or the director of </w:t>
      </w:r>
      <w:proofErr w:type="spellStart"/>
      <w:proofErr w:type="gramStart"/>
      <w:r w:rsidR="001529ED">
        <w:rPr>
          <w:rFonts w:asciiTheme="minorHAnsi" w:hAnsiTheme="minorHAnsi" w:cstheme="minorHAnsi"/>
          <w:color w:val="222222"/>
          <w:sz w:val="22"/>
          <w:szCs w:val="22"/>
          <w:lang w:val="en-GB"/>
        </w:rPr>
        <w:t>Ji.hlava’s</w:t>
      </w:r>
      <w:proofErr w:type="spellEnd"/>
      <w:proofErr w:type="gramEnd"/>
      <w:r w:rsidR="001529ED">
        <w:rPr>
          <w:rFonts w:asciiTheme="minorHAnsi" w:hAnsiTheme="minorHAnsi" w:cstheme="minorHAnsi"/>
          <w:color w:val="222222"/>
          <w:sz w:val="22"/>
          <w:szCs w:val="22"/>
          <w:lang w:val="en-GB"/>
        </w:rPr>
        <w:t xml:space="preserve"> </w:t>
      </w:r>
      <w:proofErr w:type="spellStart"/>
      <w:r w:rsidRPr="001529ED">
        <w:rPr>
          <w:rFonts w:asciiTheme="minorHAnsi" w:hAnsiTheme="minorHAnsi" w:cstheme="minorHAnsi"/>
          <w:color w:val="222222"/>
          <w:sz w:val="22"/>
          <w:szCs w:val="22"/>
          <w:lang w:val="en-GB"/>
        </w:rPr>
        <w:t>Horácké</w:t>
      </w:r>
      <w:proofErr w:type="spellEnd"/>
      <w:r w:rsidRPr="001529ED">
        <w:rPr>
          <w:rFonts w:asciiTheme="minorHAnsi" w:hAnsiTheme="minorHAnsi" w:cstheme="minorHAnsi"/>
          <w:color w:val="222222"/>
          <w:sz w:val="22"/>
          <w:szCs w:val="22"/>
          <w:lang w:val="en-GB"/>
        </w:rPr>
        <w:t xml:space="preserve"> Theatre, </w:t>
      </w:r>
      <w:proofErr w:type="spellStart"/>
      <w:r w:rsidRPr="001529ED">
        <w:rPr>
          <w:rFonts w:asciiTheme="minorHAnsi" w:hAnsiTheme="minorHAnsi" w:cstheme="minorHAnsi"/>
          <w:color w:val="222222"/>
          <w:sz w:val="22"/>
          <w:szCs w:val="22"/>
          <w:lang w:val="en-GB"/>
        </w:rPr>
        <w:t>Ondrej</w:t>
      </w:r>
      <w:proofErr w:type="spellEnd"/>
      <w:r w:rsidRPr="001529ED">
        <w:rPr>
          <w:rFonts w:asciiTheme="minorHAnsi" w:hAnsiTheme="minorHAnsi" w:cstheme="minorHAnsi"/>
          <w:color w:val="222222"/>
          <w:sz w:val="22"/>
          <w:szCs w:val="22"/>
          <w:lang w:val="en-GB"/>
        </w:rPr>
        <w:t xml:space="preserve"> </w:t>
      </w:r>
      <w:proofErr w:type="spellStart"/>
      <w:r w:rsidRPr="001529ED">
        <w:rPr>
          <w:rFonts w:asciiTheme="minorHAnsi" w:hAnsiTheme="minorHAnsi" w:cstheme="minorHAnsi"/>
          <w:color w:val="222222"/>
          <w:sz w:val="22"/>
          <w:szCs w:val="22"/>
          <w:lang w:val="en-GB"/>
        </w:rPr>
        <w:t>Remiáš</w:t>
      </w:r>
      <w:proofErr w:type="spellEnd"/>
      <w:r w:rsidRPr="001529ED">
        <w:rPr>
          <w:rFonts w:asciiTheme="minorHAnsi" w:hAnsiTheme="minorHAnsi" w:cstheme="minorHAnsi"/>
          <w:color w:val="222222"/>
          <w:sz w:val="22"/>
          <w:szCs w:val="22"/>
          <w:lang w:val="en-GB"/>
        </w:rPr>
        <w:t>.</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000000"/>
          <w:sz w:val="22"/>
          <w:szCs w:val="22"/>
          <w:lang w:val="en-GB"/>
        </w:rPr>
        <w:t> </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000000"/>
          <w:sz w:val="22"/>
          <w:szCs w:val="22"/>
          <w:lang w:val="en-GB"/>
        </w:rPr>
        <w:t xml:space="preserve">Another sphere of interest of this year’s Inspiration Forum is China. Norwegian political scientist Stein </w:t>
      </w:r>
      <w:proofErr w:type="spellStart"/>
      <w:r w:rsidRPr="00590B6D">
        <w:rPr>
          <w:rFonts w:asciiTheme="minorHAnsi" w:hAnsiTheme="minorHAnsi" w:cstheme="minorHAnsi"/>
          <w:color w:val="000000"/>
          <w:sz w:val="22"/>
          <w:szCs w:val="22"/>
          <w:lang w:val="en-GB"/>
        </w:rPr>
        <w:t>Ringen</w:t>
      </w:r>
      <w:proofErr w:type="spellEnd"/>
      <w:r w:rsidRPr="00590B6D">
        <w:rPr>
          <w:rFonts w:asciiTheme="minorHAnsi" w:hAnsiTheme="minorHAnsi" w:cstheme="minorHAnsi"/>
          <w:color w:val="000000"/>
          <w:sz w:val="22"/>
          <w:szCs w:val="22"/>
          <w:lang w:val="en-GB"/>
        </w:rPr>
        <w:t xml:space="preserve"> or Czech analyst </w:t>
      </w:r>
      <w:proofErr w:type="spellStart"/>
      <w:r w:rsidRPr="00590B6D">
        <w:rPr>
          <w:rFonts w:asciiTheme="minorHAnsi" w:hAnsiTheme="minorHAnsi" w:cstheme="minorHAnsi"/>
          <w:color w:val="000000"/>
          <w:sz w:val="22"/>
          <w:szCs w:val="22"/>
          <w:lang w:val="en-GB"/>
        </w:rPr>
        <w:t>Tomáš</w:t>
      </w:r>
      <w:proofErr w:type="spellEnd"/>
      <w:r w:rsidRPr="00590B6D">
        <w:rPr>
          <w:rFonts w:asciiTheme="minorHAnsi" w:hAnsiTheme="minorHAnsi" w:cstheme="minorHAnsi"/>
          <w:color w:val="000000"/>
          <w:sz w:val="22"/>
          <w:szCs w:val="22"/>
          <w:lang w:val="en-GB"/>
        </w:rPr>
        <w:t xml:space="preserve"> </w:t>
      </w:r>
      <w:proofErr w:type="spellStart"/>
      <w:r w:rsidRPr="00590B6D">
        <w:rPr>
          <w:rFonts w:asciiTheme="minorHAnsi" w:hAnsiTheme="minorHAnsi" w:cstheme="minorHAnsi"/>
          <w:color w:val="000000"/>
          <w:sz w:val="22"/>
          <w:szCs w:val="22"/>
          <w:lang w:val="en-GB"/>
        </w:rPr>
        <w:t>Rezek</w:t>
      </w:r>
      <w:proofErr w:type="spellEnd"/>
      <w:r w:rsidRPr="00590B6D">
        <w:rPr>
          <w:rFonts w:asciiTheme="minorHAnsi" w:hAnsiTheme="minorHAnsi" w:cstheme="minorHAnsi"/>
          <w:color w:val="000000"/>
          <w:sz w:val="22"/>
          <w:szCs w:val="22"/>
          <w:lang w:val="en-GB"/>
        </w:rPr>
        <w:t xml:space="preserve"> who is engaged with cyber safety and criminality will be among those answering the questions. A day block called God &amp; Co. will then focus on the topic of Catholic </w:t>
      </w:r>
      <w:r w:rsidR="00590B6D" w:rsidRPr="00590B6D">
        <w:rPr>
          <w:rFonts w:asciiTheme="minorHAnsi" w:hAnsiTheme="minorHAnsi" w:cstheme="minorHAnsi"/>
          <w:color w:val="000000"/>
          <w:sz w:val="22"/>
          <w:szCs w:val="22"/>
          <w:lang w:val="en-GB"/>
        </w:rPr>
        <w:t>Church</w:t>
      </w:r>
      <w:r w:rsidRPr="00590B6D">
        <w:rPr>
          <w:rFonts w:asciiTheme="minorHAnsi" w:hAnsiTheme="minorHAnsi" w:cstheme="minorHAnsi"/>
          <w:color w:val="000000"/>
          <w:sz w:val="22"/>
          <w:szCs w:val="22"/>
          <w:lang w:val="en-GB"/>
        </w:rPr>
        <w:t xml:space="preserve">, its role in today’s world, and its further development. The guest will be the first Czech army chaplain, </w:t>
      </w:r>
      <w:r w:rsidR="00590B6D" w:rsidRPr="00590B6D">
        <w:rPr>
          <w:rFonts w:asciiTheme="minorHAnsi" w:hAnsiTheme="minorHAnsi" w:cstheme="minorHAnsi"/>
          <w:color w:val="000000"/>
          <w:sz w:val="22"/>
          <w:szCs w:val="22"/>
          <w:lang w:val="en-GB"/>
        </w:rPr>
        <w:t>Bishop</w:t>
      </w:r>
      <w:r w:rsidRPr="00590B6D">
        <w:rPr>
          <w:rFonts w:asciiTheme="minorHAnsi" w:hAnsiTheme="minorHAnsi" w:cstheme="minorHAnsi"/>
          <w:color w:val="000000"/>
          <w:sz w:val="22"/>
          <w:szCs w:val="22"/>
          <w:lang w:val="en-GB"/>
        </w:rPr>
        <w:t xml:space="preserve"> </w:t>
      </w:r>
      <w:proofErr w:type="spellStart"/>
      <w:r w:rsidRPr="00590B6D">
        <w:rPr>
          <w:rFonts w:asciiTheme="minorHAnsi" w:hAnsiTheme="minorHAnsi" w:cstheme="minorHAnsi"/>
          <w:color w:val="000000"/>
          <w:sz w:val="22"/>
          <w:szCs w:val="22"/>
          <w:lang w:val="en-GB"/>
        </w:rPr>
        <w:t>Tomáš</w:t>
      </w:r>
      <w:proofErr w:type="spellEnd"/>
      <w:r w:rsidRPr="00590B6D">
        <w:rPr>
          <w:rFonts w:asciiTheme="minorHAnsi" w:hAnsiTheme="minorHAnsi" w:cstheme="minorHAnsi"/>
          <w:color w:val="000000"/>
          <w:sz w:val="22"/>
          <w:szCs w:val="22"/>
          <w:lang w:val="en-GB"/>
        </w:rPr>
        <w:t xml:space="preserve"> Holub. He is one of the more progressive Catholic representatives: clearly denouncing nationalism just as the “building of ideological barricades against gender”.</w:t>
      </w:r>
    </w:p>
    <w:p w:rsidR="001529ED" w:rsidRPr="00652D8C"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b/>
          <w:bCs/>
          <w:color w:val="000000"/>
          <w:sz w:val="22"/>
          <w:szCs w:val="22"/>
          <w:lang w:val="en-GB"/>
        </w:rPr>
        <w:t> </w:t>
      </w:r>
    </w:p>
    <w:p w:rsidR="00652D8C" w:rsidRDefault="00652D8C" w:rsidP="007F5975">
      <w:pPr>
        <w:pStyle w:val="Normlnweb"/>
        <w:shd w:val="clear" w:color="auto" w:fill="FFFFFF"/>
        <w:spacing w:before="0" w:beforeAutospacing="0" w:after="0" w:afterAutospacing="0"/>
        <w:jc w:val="both"/>
        <w:rPr>
          <w:rFonts w:asciiTheme="minorHAnsi" w:hAnsiTheme="minorHAnsi" w:cstheme="minorHAnsi"/>
          <w:b/>
          <w:bCs/>
          <w:color w:val="000000"/>
          <w:sz w:val="22"/>
          <w:szCs w:val="22"/>
          <w:lang w:val="en-GB"/>
        </w:rPr>
      </w:pPr>
    </w:p>
    <w:p w:rsidR="0031198B" w:rsidRPr="00590B6D" w:rsidRDefault="00A83692"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b/>
          <w:bCs/>
          <w:color w:val="000000"/>
          <w:sz w:val="22"/>
          <w:szCs w:val="22"/>
          <w:lang w:val="en-GB"/>
        </w:rPr>
        <w:t>And apples and pears!</w:t>
      </w:r>
    </w:p>
    <w:p w:rsidR="0031198B" w:rsidRPr="00590B6D" w:rsidRDefault="0031198B" w:rsidP="007F5975">
      <w:pPr>
        <w:pStyle w:val="Normlnweb"/>
        <w:shd w:val="clear" w:color="auto" w:fill="FFFFFF"/>
        <w:spacing w:before="0" w:beforeAutospacing="0" w:after="0" w:afterAutospacing="0"/>
        <w:jc w:val="both"/>
        <w:rPr>
          <w:rFonts w:asciiTheme="minorHAnsi" w:hAnsiTheme="minorHAnsi" w:cstheme="minorHAnsi"/>
          <w:color w:val="222222"/>
          <w:sz w:val="22"/>
          <w:szCs w:val="22"/>
          <w:lang w:val="en-GB"/>
        </w:rPr>
      </w:pPr>
      <w:r w:rsidRPr="00590B6D">
        <w:rPr>
          <w:rFonts w:asciiTheme="minorHAnsi" w:hAnsiTheme="minorHAnsi" w:cstheme="minorHAnsi"/>
          <w:color w:val="000000"/>
          <w:sz w:val="22"/>
          <w:szCs w:val="22"/>
          <w:lang w:val="en-GB"/>
        </w:rPr>
        <w:t> </w:t>
      </w:r>
    </w:p>
    <w:p w:rsidR="00F63AA7" w:rsidRPr="00590B6D" w:rsidRDefault="00A83692"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r w:rsidRPr="00590B6D">
        <w:rPr>
          <w:rFonts w:asciiTheme="minorHAnsi" w:hAnsiTheme="minorHAnsi" w:cstheme="minorHAnsi"/>
          <w:color w:val="000000"/>
          <w:sz w:val="22"/>
          <w:szCs w:val="22"/>
          <w:lang w:val="en-GB"/>
        </w:rPr>
        <w:t xml:space="preserve">Do you like fruit? The </w:t>
      </w:r>
      <w:proofErr w:type="spellStart"/>
      <w:r w:rsidRPr="00590B6D">
        <w:rPr>
          <w:rFonts w:asciiTheme="minorHAnsi" w:hAnsiTheme="minorHAnsi" w:cstheme="minorHAnsi"/>
          <w:color w:val="000000"/>
          <w:sz w:val="22"/>
          <w:szCs w:val="22"/>
          <w:lang w:val="en-GB"/>
        </w:rPr>
        <w:t>Ji.hlava</w:t>
      </w:r>
      <w:proofErr w:type="spellEnd"/>
      <w:r w:rsidRPr="00590B6D">
        <w:rPr>
          <w:rFonts w:asciiTheme="minorHAnsi" w:hAnsiTheme="minorHAnsi" w:cstheme="minorHAnsi"/>
          <w:color w:val="000000"/>
          <w:sz w:val="22"/>
          <w:szCs w:val="22"/>
          <w:lang w:val="en-GB"/>
        </w:rPr>
        <w:t xml:space="preserve"> IDFF will this year, in collaboration with the </w:t>
      </w:r>
      <w:proofErr w:type="spellStart"/>
      <w:r w:rsidRPr="00590B6D">
        <w:rPr>
          <w:rFonts w:asciiTheme="minorHAnsi" w:hAnsiTheme="minorHAnsi" w:cstheme="minorHAnsi"/>
          <w:color w:val="000000"/>
          <w:sz w:val="22"/>
          <w:szCs w:val="22"/>
          <w:lang w:val="en-GB"/>
        </w:rPr>
        <w:t>Jihlava</w:t>
      </w:r>
      <w:proofErr w:type="spellEnd"/>
      <w:r w:rsidRPr="00590B6D">
        <w:rPr>
          <w:rFonts w:asciiTheme="minorHAnsi" w:hAnsiTheme="minorHAnsi" w:cstheme="minorHAnsi"/>
          <w:color w:val="000000"/>
          <w:sz w:val="22"/>
          <w:szCs w:val="22"/>
          <w:lang w:val="en-GB"/>
        </w:rPr>
        <w:t xml:space="preserve"> City, plant a fruit orchard that will annually be extended. The orchard comprising apple, pear, plum and walnut trees will grow in a green area on </w:t>
      </w:r>
      <w:proofErr w:type="spellStart"/>
      <w:r w:rsidRPr="00590B6D">
        <w:rPr>
          <w:rFonts w:asciiTheme="minorHAnsi" w:hAnsiTheme="minorHAnsi" w:cstheme="minorHAnsi"/>
          <w:color w:val="000000"/>
          <w:sz w:val="22"/>
          <w:szCs w:val="22"/>
          <w:lang w:val="en-GB"/>
        </w:rPr>
        <w:t>Rantířovská</w:t>
      </w:r>
      <w:proofErr w:type="spellEnd"/>
      <w:r w:rsidRPr="00590B6D">
        <w:rPr>
          <w:rFonts w:asciiTheme="minorHAnsi" w:hAnsiTheme="minorHAnsi" w:cstheme="minorHAnsi"/>
          <w:color w:val="000000"/>
          <w:sz w:val="22"/>
          <w:szCs w:val="22"/>
          <w:lang w:val="en-GB"/>
        </w:rPr>
        <w:t xml:space="preserve"> </w:t>
      </w:r>
      <w:r w:rsidR="00590B6D" w:rsidRPr="00590B6D">
        <w:rPr>
          <w:rFonts w:asciiTheme="minorHAnsi" w:hAnsiTheme="minorHAnsi" w:cstheme="minorHAnsi"/>
          <w:color w:val="000000"/>
          <w:sz w:val="22"/>
          <w:szCs w:val="22"/>
          <w:lang w:val="en-GB"/>
        </w:rPr>
        <w:t>Street</w:t>
      </w:r>
      <w:r w:rsidRPr="00590B6D">
        <w:rPr>
          <w:rFonts w:asciiTheme="minorHAnsi" w:hAnsiTheme="minorHAnsi" w:cstheme="minorHAnsi"/>
          <w:color w:val="000000"/>
          <w:sz w:val="22"/>
          <w:szCs w:val="22"/>
          <w:lang w:val="en-GB"/>
        </w:rPr>
        <w:t>. “</w:t>
      </w:r>
      <w:r w:rsidRPr="001529ED">
        <w:rPr>
          <w:rFonts w:asciiTheme="minorHAnsi" w:hAnsiTheme="minorHAnsi" w:cstheme="minorHAnsi"/>
          <w:i/>
          <w:iCs/>
          <w:color w:val="000000"/>
          <w:sz w:val="22"/>
          <w:szCs w:val="22"/>
          <w:lang w:val="en-GB"/>
        </w:rPr>
        <w:t>The act of planting an orchard can be perceived as a symbolic gesture inviting to the transformation of places in which we live and which will be increasingly less inhabitable</w:t>
      </w:r>
      <w:r w:rsidRPr="001529ED">
        <w:rPr>
          <w:rFonts w:cstheme="minorHAnsi"/>
          <w:i/>
          <w:iCs/>
          <w:noProof/>
          <w:lang w:val="en-GB"/>
        </w:rPr>
        <w:drawing>
          <wp:anchor distT="152400" distB="152400" distL="152400" distR="152400" simplePos="0" relativeHeight="251663360" behindDoc="0" locked="0" layoutInCell="1" allowOverlap="1" wp14:anchorId="65C97609" wp14:editId="7CC21BAC">
            <wp:simplePos x="0" y="0"/>
            <wp:positionH relativeFrom="page">
              <wp:posOffset>6338331</wp:posOffset>
            </wp:positionH>
            <wp:positionV relativeFrom="margin">
              <wp:align>top</wp:align>
            </wp:positionV>
            <wp:extent cx="1148080" cy="9495790"/>
            <wp:effectExtent l="0" t="0" r="0" b="0"/>
            <wp:wrapTight wrapText="bothSides">
              <wp:wrapPolygon edited="0">
                <wp:start x="0" y="0"/>
                <wp:lineTo x="0" y="21536"/>
                <wp:lineTo x="21146" y="21536"/>
                <wp:lineTo x="21146" y="0"/>
                <wp:lineTo x="0" y="0"/>
              </wp:wrapPolygon>
            </wp:wrapTight>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001529ED" w:rsidRPr="001529ED">
        <w:rPr>
          <w:rFonts w:asciiTheme="minorHAnsi" w:hAnsiTheme="minorHAnsi" w:cstheme="minorHAnsi"/>
          <w:i/>
          <w:iCs/>
          <w:color w:val="000000"/>
          <w:sz w:val="22"/>
          <w:szCs w:val="22"/>
          <w:lang w:val="en-GB"/>
        </w:rPr>
        <w:t xml:space="preserve"> </w:t>
      </w:r>
      <w:r w:rsidRPr="001529ED">
        <w:rPr>
          <w:rFonts w:asciiTheme="minorHAnsi" w:hAnsiTheme="minorHAnsi" w:cstheme="minorHAnsi"/>
          <w:i/>
          <w:iCs/>
          <w:color w:val="000000"/>
          <w:sz w:val="22"/>
          <w:szCs w:val="22"/>
          <w:lang w:val="en-GB"/>
        </w:rPr>
        <w:t>with the ongoing climate change, unless we find a new way of living with nature and in nature</w:t>
      </w:r>
      <w:r w:rsidRPr="00590B6D">
        <w:rPr>
          <w:rFonts w:asciiTheme="minorHAnsi" w:hAnsiTheme="minorHAnsi" w:cstheme="minorHAnsi"/>
          <w:color w:val="000000"/>
          <w:sz w:val="22"/>
          <w:szCs w:val="22"/>
          <w:lang w:val="en-GB"/>
        </w:rPr>
        <w:t xml:space="preserve">,” says </w:t>
      </w:r>
      <w:proofErr w:type="spellStart"/>
      <w:r w:rsidRPr="00590B6D">
        <w:rPr>
          <w:rFonts w:asciiTheme="minorHAnsi" w:hAnsiTheme="minorHAnsi" w:cstheme="minorHAnsi"/>
          <w:color w:val="000000"/>
          <w:sz w:val="22"/>
          <w:szCs w:val="22"/>
          <w:lang w:val="en-GB"/>
        </w:rPr>
        <w:t>Ľuboš</w:t>
      </w:r>
      <w:proofErr w:type="spellEnd"/>
      <w:r w:rsidRPr="00590B6D">
        <w:rPr>
          <w:rFonts w:asciiTheme="minorHAnsi" w:hAnsiTheme="minorHAnsi" w:cstheme="minorHAnsi"/>
          <w:color w:val="000000"/>
          <w:sz w:val="22"/>
          <w:szCs w:val="22"/>
          <w:lang w:val="en-GB"/>
        </w:rPr>
        <w:t xml:space="preserve"> </w:t>
      </w:r>
      <w:proofErr w:type="spellStart"/>
      <w:r w:rsidRPr="00590B6D">
        <w:rPr>
          <w:rFonts w:asciiTheme="minorHAnsi" w:hAnsiTheme="minorHAnsi" w:cstheme="minorHAnsi"/>
          <w:color w:val="000000"/>
          <w:sz w:val="22"/>
          <w:szCs w:val="22"/>
          <w:lang w:val="en-GB"/>
        </w:rPr>
        <w:t>Slovák</w:t>
      </w:r>
      <w:proofErr w:type="spellEnd"/>
      <w:r w:rsidRPr="00590B6D">
        <w:rPr>
          <w:rFonts w:asciiTheme="minorHAnsi" w:hAnsiTheme="minorHAnsi" w:cstheme="minorHAnsi"/>
          <w:color w:val="000000"/>
          <w:sz w:val="22"/>
          <w:szCs w:val="22"/>
          <w:lang w:val="en-GB"/>
        </w:rPr>
        <w:t xml:space="preserve">, this year appointed the first environmental ombudsman of </w:t>
      </w:r>
      <w:proofErr w:type="spellStart"/>
      <w:r w:rsidRPr="00590B6D">
        <w:rPr>
          <w:rFonts w:asciiTheme="minorHAnsi" w:hAnsiTheme="minorHAnsi" w:cstheme="minorHAnsi"/>
          <w:color w:val="000000"/>
          <w:sz w:val="22"/>
          <w:szCs w:val="22"/>
          <w:lang w:val="en-GB"/>
        </w:rPr>
        <w:t>Ji.hlava</w:t>
      </w:r>
      <w:proofErr w:type="spellEnd"/>
      <w:r w:rsidRPr="00590B6D">
        <w:rPr>
          <w:rFonts w:asciiTheme="minorHAnsi" w:hAnsiTheme="minorHAnsi" w:cstheme="minorHAnsi"/>
          <w:color w:val="000000"/>
          <w:sz w:val="22"/>
          <w:szCs w:val="22"/>
          <w:lang w:val="en-GB"/>
        </w:rPr>
        <w:t>. “</w:t>
      </w:r>
      <w:r w:rsidRPr="001529ED">
        <w:rPr>
          <w:rFonts w:asciiTheme="minorHAnsi" w:hAnsiTheme="minorHAnsi" w:cstheme="minorHAnsi"/>
          <w:i/>
          <w:iCs/>
          <w:color w:val="000000"/>
          <w:sz w:val="22"/>
          <w:szCs w:val="22"/>
          <w:lang w:val="en-GB"/>
        </w:rPr>
        <w:t xml:space="preserve">Several trees will indeed not change the world or the </w:t>
      </w:r>
      <w:r w:rsidR="00590B6D" w:rsidRPr="001529ED">
        <w:rPr>
          <w:rFonts w:asciiTheme="minorHAnsi" w:hAnsiTheme="minorHAnsi" w:cstheme="minorHAnsi"/>
          <w:i/>
          <w:iCs/>
          <w:color w:val="000000"/>
          <w:sz w:val="22"/>
          <w:szCs w:val="22"/>
          <w:lang w:val="en-GB"/>
        </w:rPr>
        <w:t xml:space="preserve">city – that </w:t>
      </w:r>
      <w:r w:rsidRPr="001529ED">
        <w:rPr>
          <w:rFonts w:asciiTheme="minorHAnsi" w:hAnsiTheme="minorHAnsi" w:cstheme="minorHAnsi"/>
          <w:i/>
          <w:iCs/>
          <w:color w:val="000000"/>
          <w:sz w:val="22"/>
          <w:szCs w:val="22"/>
          <w:lang w:val="en-GB"/>
        </w:rPr>
        <w:t>is a matter of a deep systemic change. We hope that the festival will contribute to the public discussion which can foster similar seedlings of change in the society</w:t>
      </w:r>
      <w:r w:rsidRPr="00590B6D">
        <w:rPr>
          <w:rFonts w:asciiTheme="minorHAnsi" w:hAnsiTheme="minorHAnsi" w:cstheme="minorHAnsi"/>
          <w:color w:val="000000"/>
          <w:sz w:val="22"/>
          <w:szCs w:val="22"/>
          <w:lang w:val="en-GB"/>
        </w:rPr>
        <w:t xml:space="preserve">,” adds </w:t>
      </w:r>
      <w:proofErr w:type="spellStart"/>
      <w:r w:rsidRPr="00590B6D">
        <w:rPr>
          <w:rFonts w:asciiTheme="minorHAnsi" w:hAnsiTheme="minorHAnsi" w:cstheme="minorHAnsi"/>
          <w:color w:val="000000"/>
          <w:sz w:val="22"/>
          <w:szCs w:val="22"/>
          <w:lang w:val="en-GB"/>
        </w:rPr>
        <w:t>Ľuboš</w:t>
      </w:r>
      <w:proofErr w:type="spellEnd"/>
      <w:r w:rsidRPr="00590B6D">
        <w:rPr>
          <w:rFonts w:asciiTheme="minorHAnsi" w:hAnsiTheme="minorHAnsi" w:cstheme="minorHAnsi"/>
          <w:color w:val="000000"/>
          <w:sz w:val="22"/>
          <w:szCs w:val="22"/>
          <w:lang w:val="en-GB"/>
        </w:rPr>
        <w:t xml:space="preserve"> </w:t>
      </w:r>
      <w:proofErr w:type="spellStart"/>
      <w:r w:rsidRPr="00590B6D">
        <w:rPr>
          <w:rFonts w:asciiTheme="minorHAnsi" w:hAnsiTheme="minorHAnsi" w:cstheme="minorHAnsi"/>
          <w:color w:val="000000"/>
          <w:sz w:val="22"/>
          <w:szCs w:val="22"/>
          <w:lang w:val="en-GB"/>
        </w:rPr>
        <w:t>Slovák</w:t>
      </w:r>
      <w:proofErr w:type="spellEnd"/>
      <w:r w:rsidRPr="00590B6D">
        <w:rPr>
          <w:rFonts w:asciiTheme="minorHAnsi" w:hAnsiTheme="minorHAnsi" w:cstheme="minorHAnsi"/>
          <w:color w:val="000000"/>
          <w:sz w:val="22"/>
          <w:szCs w:val="22"/>
          <w:lang w:val="en-GB"/>
        </w:rPr>
        <w:t xml:space="preserve">. The planting will take place on October 25 in the morning. For detailed information please go to </w:t>
      </w:r>
      <w:hyperlink r:id="rId10" w:history="1">
        <w:r w:rsidR="001529ED" w:rsidRPr="0056066F">
          <w:rPr>
            <w:rStyle w:val="Hypertextovodkaz"/>
            <w:rFonts w:asciiTheme="minorHAnsi" w:hAnsiTheme="minorHAnsi" w:cstheme="minorHAnsi"/>
            <w:sz w:val="22"/>
            <w:szCs w:val="22"/>
            <w:lang w:val="en-GB"/>
          </w:rPr>
          <w:t>www.ji-hlava.com</w:t>
        </w:r>
      </w:hyperlink>
      <w:r w:rsidRPr="00590B6D">
        <w:rPr>
          <w:rFonts w:asciiTheme="minorHAnsi" w:hAnsiTheme="minorHAnsi" w:cstheme="minorHAnsi"/>
          <w:color w:val="000000"/>
          <w:sz w:val="22"/>
          <w:szCs w:val="22"/>
          <w:lang w:val="en-GB"/>
        </w:rPr>
        <w:t xml:space="preserve"> or our </w:t>
      </w:r>
      <w:hyperlink r:id="rId11" w:history="1">
        <w:r w:rsidRPr="0056066F">
          <w:rPr>
            <w:rStyle w:val="Hypertextovodkaz"/>
            <w:rFonts w:asciiTheme="minorHAnsi" w:hAnsiTheme="minorHAnsi" w:cstheme="minorHAnsi"/>
            <w:sz w:val="22"/>
            <w:szCs w:val="22"/>
            <w:lang w:val="en-GB"/>
          </w:rPr>
          <w:t>Facebook profile</w:t>
        </w:r>
      </w:hyperlink>
      <w:r w:rsidRPr="00590B6D">
        <w:rPr>
          <w:rFonts w:asciiTheme="minorHAnsi" w:hAnsiTheme="minorHAnsi" w:cstheme="minorHAnsi"/>
          <w:color w:val="000000"/>
          <w:sz w:val="22"/>
          <w:szCs w:val="22"/>
          <w:lang w:val="en-GB"/>
        </w:rPr>
        <w:t>.</w:t>
      </w: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2"/>
          <w:szCs w:val="22"/>
          <w:lang w:val="en-GB"/>
        </w:rPr>
      </w:pPr>
    </w:p>
    <w:p w:rsidR="00962047" w:rsidRPr="00590B6D" w:rsidRDefault="00962047" w:rsidP="00962047">
      <w:pPr>
        <w:spacing w:after="0" w:line="240" w:lineRule="auto"/>
        <w:rPr>
          <w:rFonts w:ascii="Arial" w:eastAsia="Times New Roman" w:hAnsi="Arial" w:cs="Arial"/>
          <w:b/>
          <w:bCs/>
          <w:color w:val="000000"/>
          <w:u w:val="single"/>
          <w:lang w:val="en-GB"/>
        </w:rPr>
        <w:sectPr w:rsidR="00962047" w:rsidRPr="00590B6D">
          <w:headerReference w:type="default" r:id="rId12"/>
          <w:footerReference w:type="default" r:id="rId13"/>
          <w:pgSz w:w="11906" w:h="16838"/>
          <w:pgMar w:top="1417" w:right="1417" w:bottom="1417" w:left="1417" w:header="708" w:footer="708" w:gutter="0"/>
          <w:cols w:space="708"/>
          <w:docGrid w:linePitch="360"/>
        </w:sectPr>
      </w:pPr>
    </w:p>
    <w:p w:rsidR="00962047" w:rsidRPr="00590B6D" w:rsidRDefault="00962047" w:rsidP="00A83692">
      <w:pPr>
        <w:pStyle w:val="Normlnweb"/>
        <w:shd w:val="clear" w:color="auto" w:fill="FFFFFF"/>
        <w:spacing w:before="0" w:beforeAutospacing="0" w:after="0" w:afterAutospacing="0"/>
        <w:jc w:val="both"/>
        <w:rPr>
          <w:rFonts w:asciiTheme="minorHAnsi" w:hAnsiTheme="minorHAnsi" w:cstheme="minorHAnsi"/>
          <w:color w:val="000000"/>
          <w:sz w:val="20"/>
          <w:szCs w:val="20"/>
          <w:lang w:val="en-GB"/>
        </w:rPr>
        <w:sectPr w:rsidR="00962047" w:rsidRPr="00590B6D" w:rsidSect="00962047">
          <w:type w:val="continuous"/>
          <w:pgSz w:w="11906" w:h="16838"/>
          <w:pgMar w:top="1417" w:right="1417" w:bottom="1417" w:left="1417" w:header="708" w:footer="708" w:gutter="0"/>
          <w:cols w:num="2" w:space="708"/>
          <w:docGrid w:linePitch="360"/>
        </w:sectPr>
      </w:pPr>
    </w:p>
    <w:p w:rsidR="00527991" w:rsidRPr="00590B6D" w:rsidRDefault="00527991" w:rsidP="00A83692">
      <w:pPr>
        <w:pStyle w:val="Normlnweb"/>
        <w:shd w:val="clear" w:color="auto" w:fill="FFFFFF"/>
        <w:spacing w:before="0" w:beforeAutospacing="0" w:after="0" w:afterAutospacing="0"/>
        <w:jc w:val="both"/>
        <w:rPr>
          <w:rFonts w:asciiTheme="minorHAnsi" w:hAnsiTheme="minorHAnsi" w:cstheme="minorHAnsi"/>
          <w:color w:val="000000"/>
          <w:sz w:val="20"/>
          <w:szCs w:val="20"/>
          <w:lang w:val="en-GB"/>
        </w:rPr>
      </w:pPr>
    </w:p>
    <w:sectPr w:rsidR="00527991" w:rsidRPr="00590B6D" w:rsidSect="0096204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FD" w:rsidRDefault="002702FD" w:rsidP="008A61F4">
      <w:pPr>
        <w:spacing w:after="0" w:line="240" w:lineRule="auto"/>
      </w:pPr>
      <w:r>
        <w:separator/>
      </w:r>
    </w:p>
  </w:endnote>
  <w:endnote w:type="continuationSeparator" w:id="0">
    <w:p w:rsidR="002702FD" w:rsidRDefault="002702FD" w:rsidP="008A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13B" w:rsidRDefault="00D0213B" w:rsidP="00D0213B">
    <w:pPr>
      <w:pStyle w:val="Zpat"/>
    </w:pPr>
    <w:r>
      <w:rPr>
        <w:lang w:val="en-GB"/>
      </w:rPr>
      <w:t>Zuzana Kopáčová, +420 607 985 380,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FD" w:rsidRDefault="002702FD" w:rsidP="008A61F4">
      <w:pPr>
        <w:spacing w:after="0" w:line="240" w:lineRule="auto"/>
      </w:pPr>
      <w:r>
        <w:separator/>
      </w:r>
    </w:p>
  </w:footnote>
  <w:footnote w:type="continuationSeparator" w:id="0">
    <w:p w:rsidR="002702FD" w:rsidRDefault="002702FD" w:rsidP="008A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F4" w:rsidRDefault="0094523F">
    <w:pPr>
      <w:pStyle w:val="Zhlav"/>
    </w:pPr>
    <w:r>
      <w:rPr>
        <w:lang w:val="en-GB"/>
      </w:rPr>
      <w:t>PRESS RELEASE</w:t>
    </w:r>
    <w:r w:rsidR="008A61F4">
      <w:rPr>
        <w:lang w:val="en-GB"/>
      </w:rPr>
      <w:t xml:space="preserve">, </w:t>
    </w:r>
    <w:r>
      <w:rPr>
        <w:lang w:val="en-GB"/>
      </w:rPr>
      <w:t xml:space="preserve">October </w:t>
    </w:r>
    <w:r w:rsidR="000521BE">
      <w:rPr>
        <w:lang w:val="en-GB"/>
      </w:rPr>
      <w:t>22</w:t>
    </w:r>
    <w:r>
      <w:rPr>
        <w:lang w:val="en-GB"/>
      </w:rPr>
      <w:t>, 2019</w:t>
    </w:r>
    <w:r w:rsidR="008A61F4">
      <w:rPr>
        <w:lang w:val="en-GB"/>
      </w:rPr>
      <w:t xml:space="preserve">, </w:t>
    </w:r>
    <w:proofErr w:type="spellStart"/>
    <w:r w:rsidR="008A61F4">
      <w:rPr>
        <w:lang w:val="en-GB"/>
      </w:rPr>
      <w:t>Jihlava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5A"/>
    <w:rsid w:val="000119F8"/>
    <w:rsid w:val="000521BE"/>
    <w:rsid w:val="00076527"/>
    <w:rsid w:val="00092AA3"/>
    <w:rsid w:val="000A7E3B"/>
    <w:rsid w:val="000B2CE1"/>
    <w:rsid w:val="000F094D"/>
    <w:rsid w:val="00115EA0"/>
    <w:rsid w:val="00147F6E"/>
    <w:rsid w:val="001529ED"/>
    <w:rsid w:val="001A3A3C"/>
    <w:rsid w:val="00214314"/>
    <w:rsid w:val="00244EE3"/>
    <w:rsid w:val="002702FD"/>
    <w:rsid w:val="00277DDF"/>
    <w:rsid w:val="00294473"/>
    <w:rsid w:val="002B0E24"/>
    <w:rsid w:val="0031198B"/>
    <w:rsid w:val="003561C7"/>
    <w:rsid w:val="00363A0F"/>
    <w:rsid w:val="00365E93"/>
    <w:rsid w:val="003A217B"/>
    <w:rsid w:val="003B5B61"/>
    <w:rsid w:val="003E487C"/>
    <w:rsid w:val="004205D2"/>
    <w:rsid w:val="0044422C"/>
    <w:rsid w:val="00444284"/>
    <w:rsid w:val="004879DF"/>
    <w:rsid w:val="004B1338"/>
    <w:rsid w:val="004B4461"/>
    <w:rsid w:val="004F75C9"/>
    <w:rsid w:val="005168B8"/>
    <w:rsid w:val="00527991"/>
    <w:rsid w:val="00547464"/>
    <w:rsid w:val="005540B6"/>
    <w:rsid w:val="0056066F"/>
    <w:rsid w:val="00571503"/>
    <w:rsid w:val="00590B6D"/>
    <w:rsid w:val="00596B87"/>
    <w:rsid w:val="005B7F23"/>
    <w:rsid w:val="005F2E99"/>
    <w:rsid w:val="0064458E"/>
    <w:rsid w:val="00652D8C"/>
    <w:rsid w:val="00660A43"/>
    <w:rsid w:val="006711B5"/>
    <w:rsid w:val="006750D6"/>
    <w:rsid w:val="0068316B"/>
    <w:rsid w:val="006B72C6"/>
    <w:rsid w:val="006D5041"/>
    <w:rsid w:val="006E1943"/>
    <w:rsid w:val="007200BB"/>
    <w:rsid w:val="00787CAF"/>
    <w:rsid w:val="007B23B7"/>
    <w:rsid w:val="007C4017"/>
    <w:rsid w:val="007F5975"/>
    <w:rsid w:val="00804BC0"/>
    <w:rsid w:val="00811A35"/>
    <w:rsid w:val="008268FA"/>
    <w:rsid w:val="0083070F"/>
    <w:rsid w:val="00844628"/>
    <w:rsid w:val="008A61F4"/>
    <w:rsid w:val="00931936"/>
    <w:rsid w:val="0093302D"/>
    <w:rsid w:val="00944A99"/>
    <w:rsid w:val="0094523F"/>
    <w:rsid w:val="00962047"/>
    <w:rsid w:val="00964BFB"/>
    <w:rsid w:val="009840A8"/>
    <w:rsid w:val="009B289F"/>
    <w:rsid w:val="009D3560"/>
    <w:rsid w:val="009F0507"/>
    <w:rsid w:val="00A35C13"/>
    <w:rsid w:val="00A65593"/>
    <w:rsid w:val="00A83692"/>
    <w:rsid w:val="00A92BF9"/>
    <w:rsid w:val="00A93356"/>
    <w:rsid w:val="00AA0171"/>
    <w:rsid w:val="00AA59E3"/>
    <w:rsid w:val="00AD7005"/>
    <w:rsid w:val="00AF65A5"/>
    <w:rsid w:val="00B0414F"/>
    <w:rsid w:val="00BA1CAB"/>
    <w:rsid w:val="00BA2822"/>
    <w:rsid w:val="00BA5CEE"/>
    <w:rsid w:val="00BB1A82"/>
    <w:rsid w:val="00C1265A"/>
    <w:rsid w:val="00C26EFE"/>
    <w:rsid w:val="00C4712B"/>
    <w:rsid w:val="00C534CB"/>
    <w:rsid w:val="00C77D10"/>
    <w:rsid w:val="00C90322"/>
    <w:rsid w:val="00CC4385"/>
    <w:rsid w:val="00CC44CC"/>
    <w:rsid w:val="00CD78D0"/>
    <w:rsid w:val="00D0213B"/>
    <w:rsid w:val="00D219FA"/>
    <w:rsid w:val="00D45A8C"/>
    <w:rsid w:val="00D47F94"/>
    <w:rsid w:val="00DA693A"/>
    <w:rsid w:val="00DC765E"/>
    <w:rsid w:val="00DE7725"/>
    <w:rsid w:val="00E14BF2"/>
    <w:rsid w:val="00E323BC"/>
    <w:rsid w:val="00E54CF6"/>
    <w:rsid w:val="00E75D69"/>
    <w:rsid w:val="00E77685"/>
    <w:rsid w:val="00E776A1"/>
    <w:rsid w:val="00E932C0"/>
    <w:rsid w:val="00E96CB5"/>
    <w:rsid w:val="00EC50BF"/>
    <w:rsid w:val="00EC5DD5"/>
    <w:rsid w:val="00F16E79"/>
    <w:rsid w:val="00F316E3"/>
    <w:rsid w:val="00F375DD"/>
    <w:rsid w:val="00F42B1E"/>
    <w:rsid w:val="00F62621"/>
    <w:rsid w:val="00F63AA7"/>
    <w:rsid w:val="00F64F32"/>
    <w:rsid w:val="00F76897"/>
    <w:rsid w:val="00FA0A08"/>
    <w:rsid w:val="00FB244C"/>
    <w:rsid w:val="00FF7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2C39F"/>
  <w15:docId w15:val="{6434AC13-FC6D-5A4E-9B26-4D350CBB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E99"/>
    <w:pPr>
      <w:spacing w:after="0" w:line="240" w:lineRule="auto"/>
    </w:pPr>
  </w:style>
  <w:style w:type="character" w:styleId="Zdraznn">
    <w:name w:val="Emphasis"/>
    <w:basedOn w:val="Standardnpsmoodstavce"/>
    <w:uiPriority w:val="20"/>
    <w:qFormat/>
    <w:rsid w:val="005F2E99"/>
    <w:rPr>
      <w:i/>
      <w:iCs/>
    </w:rPr>
  </w:style>
  <w:style w:type="character" w:styleId="Hypertextovodkaz">
    <w:name w:val="Hyperlink"/>
    <w:basedOn w:val="Standardnpsmoodstavce"/>
    <w:uiPriority w:val="99"/>
    <w:unhideWhenUsed/>
    <w:rsid w:val="00BA2822"/>
    <w:rPr>
      <w:color w:val="0563C1" w:themeColor="hyperlink"/>
      <w:u w:val="single"/>
    </w:rPr>
  </w:style>
  <w:style w:type="character" w:customStyle="1" w:styleId="Nevyeenzmnka1">
    <w:name w:val="Nevyřešená zmínka1"/>
    <w:basedOn w:val="Standardnpsmoodstavce"/>
    <w:uiPriority w:val="99"/>
    <w:semiHidden/>
    <w:unhideWhenUsed/>
    <w:rsid w:val="00BA2822"/>
    <w:rPr>
      <w:color w:val="605E5C"/>
      <w:shd w:val="clear" w:color="auto" w:fill="E1DFDD"/>
    </w:rPr>
  </w:style>
  <w:style w:type="paragraph" w:styleId="Normlnweb">
    <w:name w:val="Normal (Web)"/>
    <w:basedOn w:val="Normln"/>
    <w:uiPriority w:val="99"/>
    <w:unhideWhenUsed/>
    <w:rsid w:val="003119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A61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1F4"/>
  </w:style>
  <w:style w:type="paragraph" w:styleId="Zpat">
    <w:name w:val="footer"/>
    <w:basedOn w:val="Normln"/>
    <w:link w:val="ZpatChar"/>
    <w:uiPriority w:val="99"/>
    <w:unhideWhenUsed/>
    <w:rsid w:val="008A61F4"/>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1F4"/>
  </w:style>
  <w:style w:type="character" w:styleId="Nevyeenzmnka">
    <w:name w:val="Unresolved Mention"/>
    <w:basedOn w:val="Standardnpsmoodstavce"/>
    <w:uiPriority w:val="99"/>
    <w:semiHidden/>
    <w:unhideWhenUsed/>
    <w:rsid w:val="0065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5237">
      <w:bodyDiv w:val="1"/>
      <w:marLeft w:val="0"/>
      <w:marRight w:val="0"/>
      <w:marTop w:val="0"/>
      <w:marBottom w:val="0"/>
      <w:divBdr>
        <w:top w:val="none" w:sz="0" w:space="0" w:color="auto"/>
        <w:left w:val="none" w:sz="0" w:space="0" w:color="auto"/>
        <w:bottom w:val="none" w:sz="0" w:space="0" w:color="auto"/>
        <w:right w:val="none" w:sz="0" w:space="0" w:color="auto"/>
      </w:divBdr>
      <w:divsChild>
        <w:div w:id="47150453">
          <w:marLeft w:val="0"/>
          <w:marRight w:val="0"/>
          <w:marTop w:val="0"/>
          <w:marBottom w:val="0"/>
          <w:divBdr>
            <w:top w:val="none" w:sz="0" w:space="0" w:color="auto"/>
            <w:left w:val="none" w:sz="0" w:space="0" w:color="auto"/>
            <w:bottom w:val="none" w:sz="0" w:space="0" w:color="auto"/>
            <w:right w:val="none" w:sz="0" w:space="0" w:color="auto"/>
          </w:divBdr>
        </w:div>
        <w:div w:id="279797754">
          <w:marLeft w:val="0"/>
          <w:marRight w:val="0"/>
          <w:marTop w:val="0"/>
          <w:marBottom w:val="0"/>
          <w:divBdr>
            <w:top w:val="none" w:sz="0" w:space="0" w:color="auto"/>
            <w:left w:val="none" w:sz="0" w:space="0" w:color="auto"/>
            <w:bottom w:val="none" w:sz="0" w:space="0" w:color="auto"/>
            <w:right w:val="none" w:sz="0" w:space="0" w:color="auto"/>
          </w:divBdr>
          <w:divsChild>
            <w:div w:id="882323844">
              <w:marLeft w:val="0"/>
              <w:marRight w:val="0"/>
              <w:marTop w:val="0"/>
              <w:marBottom w:val="0"/>
              <w:divBdr>
                <w:top w:val="none" w:sz="0" w:space="0" w:color="auto"/>
                <w:left w:val="none" w:sz="0" w:space="0" w:color="auto"/>
                <w:bottom w:val="none" w:sz="0" w:space="0" w:color="auto"/>
                <w:right w:val="none" w:sz="0" w:space="0" w:color="auto"/>
              </w:divBdr>
            </w:div>
            <w:div w:id="773011914">
              <w:marLeft w:val="0"/>
              <w:marRight w:val="0"/>
              <w:marTop w:val="0"/>
              <w:marBottom w:val="0"/>
              <w:divBdr>
                <w:top w:val="none" w:sz="0" w:space="0" w:color="auto"/>
                <w:left w:val="none" w:sz="0" w:space="0" w:color="auto"/>
                <w:bottom w:val="none" w:sz="0" w:space="0" w:color="auto"/>
                <w:right w:val="none" w:sz="0" w:space="0" w:color="auto"/>
              </w:divBdr>
            </w:div>
            <w:div w:id="145360510">
              <w:marLeft w:val="0"/>
              <w:marRight w:val="0"/>
              <w:marTop w:val="0"/>
              <w:marBottom w:val="0"/>
              <w:divBdr>
                <w:top w:val="none" w:sz="0" w:space="0" w:color="auto"/>
                <w:left w:val="none" w:sz="0" w:space="0" w:color="auto"/>
                <w:bottom w:val="none" w:sz="0" w:space="0" w:color="auto"/>
                <w:right w:val="none" w:sz="0" w:space="0" w:color="auto"/>
              </w:divBdr>
            </w:div>
            <w:div w:id="287862249">
              <w:marLeft w:val="0"/>
              <w:marRight w:val="0"/>
              <w:marTop w:val="0"/>
              <w:marBottom w:val="0"/>
              <w:divBdr>
                <w:top w:val="none" w:sz="0" w:space="0" w:color="auto"/>
                <w:left w:val="none" w:sz="0" w:space="0" w:color="auto"/>
                <w:bottom w:val="none" w:sz="0" w:space="0" w:color="auto"/>
                <w:right w:val="none" w:sz="0" w:space="0" w:color="auto"/>
              </w:divBdr>
            </w:div>
            <w:div w:id="504444488">
              <w:marLeft w:val="0"/>
              <w:marRight w:val="0"/>
              <w:marTop w:val="0"/>
              <w:marBottom w:val="0"/>
              <w:divBdr>
                <w:top w:val="none" w:sz="0" w:space="0" w:color="auto"/>
                <w:left w:val="none" w:sz="0" w:space="0" w:color="auto"/>
                <w:bottom w:val="none" w:sz="0" w:space="0" w:color="auto"/>
                <w:right w:val="none" w:sz="0" w:space="0" w:color="auto"/>
              </w:divBdr>
            </w:div>
            <w:div w:id="705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377">
      <w:bodyDiv w:val="1"/>
      <w:marLeft w:val="0"/>
      <w:marRight w:val="0"/>
      <w:marTop w:val="0"/>
      <w:marBottom w:val="0"/>
      <w:divBdr>
        <w:top w:val="none" w:sz="0" w:space="0" w:color="auto"/>
        <w:left w:val="none" w:sz="0" w:space="0" w:color="auto"/>
        <w:bottom w:val="none" w:sz="0" w:space="0" w:color="auto"/>
        <w:right w:val="none" w:sz="0" w:space="0" w:color="auto"/>
      </w:divBdr>
      <w:divsChild>
        <w:div w:id="143020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23971">
              <w:marLeft w:val="0"/>
              <w:marRight w:val="0"/>
              <w:marTop w:val="0"/>
              <w:marBottom w:val="0"/>
              <w:divBdr>
                <w:top w:val="none" w:sz="0" w:space="0" w:color="auto"/>
                <w:left w:val="none" w:sz="0" w:space="0" w:color="auto"/>
                <w:bottom w:val="none" w:sz="0" w:space="0" w:color="auto"/>
                <w:right w:val="none" w:sz="0" w:space="0" w:color="auto"/>
              </w:divBdr>
              <w:divsChild>
                <w:div w:id="983437097">
                  <w:marLeft w:val="0"/>
                  <w:marRight w:val="0"/>
                  <w:marTop w:val="0"/>
                  <w:marBottom w:val="0"/>
                  <w:divBdr>
                    <w:top w:val="none" w:sz="0" w:space="0" w:color="auto"/>
                    <w:left w:val="none" w:sz="0" w:space="0" w:color="auto"/>
                    <w:bottom w:val="none" w:sz="0" w:space="0" w:color="auto"/>
                    <w:right w:val="none" w:sz="0" w:space="0" w:color="auto"/>
                  </w:divBdr>
                  <w:divsChild>
                    <w:div w:id="548496910">
                      <w:marLeft w:val="0"/>
                      <w:marRight w:val="0"/>
                      <w:marTop w:val="0"/>
                      <w:marBottom w:val="0"/>
                      <w:divBdr>
                        <w:top w:val="none" w:sz="0" w:space="0" w:color="auto"/>
                        <w:left w:val="none" w:sz="0" w:space="0" w:color="auto"/>
                        <w:bottom w:val="none" w:sz="0" w:space="0" w:color="auto"/>
                        <w:right w:val="none" w:sz="0" w:space="0" w:color="auto"/>
                      </w:divBdr>
                      <w:divsChild>
                        <w:div w:id="954556857">
                          <w:marLeft w:val="0"/>
                          <w:marRight w:val="0"/>
                          <w:marTop w:val="0"/>
                          <w:marBottom w:val="0"/>
                          <w:divBdr>
                            <w:top w:val="none" w:sz="0" w:space="0" w:color="auto"/>
                            <w:left w:val="none" w:sz="0" w:space="0" w:color="auto"/>
                            <w:bottom w:val="none" w:sz="0" w:space="0" w:color="auto"/>
                            <w:right w:val="none" w:sz="0" w:space="0" w:color="auto"/>
                          </w:divBdr>
                          <w:divsChild>
                            <w:div w:id="19102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97547">
      <w:bodyDiv w:val="1"/>
      <w:marLeft w:val="0"/>
      <w:marRight w:val="0"/>
      <w:marTop w:val="0"/>
      <w:marBottom w:val="0"/>
      <w:divBdr>
        <w:top w:val="none" w:sz="0" w:space="0" w:color="auto"/>
        <w:left w:val="none" w:sz="0" w:space="0" w:color="auto"/>
        <w:bottom w:val="none" w:sz="0" w:space="0" w:color="auto"/>
        <w:right w:val="none" w:sz="0" w:space="0" w:color="auto"/>
      </w:divBdr>
    </w:div>
    <w:div w:id="1434940863">
      <w:bodyDiv w:val="1"/>
      <w:marLeft w:val="0"/>
      <w:marRight w:val="0"/>
      <w:marTop w:val="0"/>
      <w:marBottom w:val="0"/>
      <w:divBdr>
        <w:top w:val="none" w:sz="0" w:space="0" w:color="auto"/>
        <w:left w:val="none" w:sz="0" w:space="0" w:color="auto"/>
        <w:bottom w:val="none" w:sz="0" w:space="0" w:color="auto"/>
        <w:right w:val="none" w:sz="0" w:space="0" w:color="auto"/>
      </w:divBdr>
      <w:divsChild>
        <w:div w:id="923799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7996080">
              <w:marLeft w:val="0"/>
              <w:marRight w:val="0"/>
              <w:marTop w:val="0"/>
              <w:marBottom w:val="0"/>
              <w:divBdr>
                <w:top w:val="none" w:sz="0" w:space="0" w:color="auto"/>
                <w:left w:val="none" w:sz="0" w:space="0" w:color="auto"/>
                <w:bottom w:val="none" w:sz="0" w:space="0" w:color="auto"/>
                <w:right w:val="none" w:sz="0" w:space="0" w:color="auto"/>
              </w:divBdr>
            </w:div>
          </w:divsChild>
        </w:div>
        <w:div w:id="1514147537">
          <w:marLeft w:val="0"/>
          <w:marRight w:val="0"/>
          <w:marTop w:val="0"/>
          <w:marBottom w:val="0"/>
          <w:divBdr>
            <w:top w:val="none" w:sz="0" w:space="0" w:color="auto"/>
            <w:left w:val="none" w:sz="0" w:space="0" w:color="auto"/>
            <w:bottom w:val="none" w:sz="0" w:space="0" w:color="auto"/>
            <w:right w:val="none" w:sz="0" w:space="0" w:color="auto"/>
          </w:divBdr>
        </w:div>
        <w:div w:id="882986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04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441">
      <w:bodyDiv w:val="1"/>
      <w:marLeft w:val="0"/>
      <w:marRight w:val="0"/>
      <w:marTop w:val="0"/>
      <w:marBottom w:val="0"/>
      <w:divBdr>
        <w:top w:val="none" w:sz="0" w:space="0" w:color="auto"/>
        <w:left w:val="none" w:sz="0" w:space="0" w:color="auto"/>
        <w:bottom w:val="none" w:sz="0" w:space="0" w:color="auto"/>
        <w:right w:val="none" w:sz="0" w:space="0" w:color="auto"/>
      </w:divBdr>
      <w:divsChild>
        <w:div w:id="109039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206510">
              <w:marLeft w:val="0"/>
              <w:marRight w:val="0"/>
              <w:marTop w:val="0"/>
              <w:marBottom w:val="0"/>
              <w:divBdr>
                <w:top w:val="none" w:sz="0" w:space="0" w:color="auto"/>
                <w:left w:val="none" w:sz="0" w:space="0" w:color="auto"/>
                <w:bottom w:val="none" w:sz="0" w:space="0" w:color="auto"/>
                <w:right w:val="none" w:sz="0" w:space="0" w:color="auto"/>
              </w:divBdr>
              <w:divsChild>
                <w:div w:id="1708530067">
                  <w:marLeft w:val="0"/>
                  <w:marRight w:val="0"/>
                  <w:marTop w:val="0"/>
                  <w:marBottom w:val="0"/>
                  <w:divBdr>
                    <w:top w:val="none" w:sz="0" w:space="0" w:color="auto"/>
                    <w:left w:val="none" w:sz="0" w:space="0" w:color="auto"/>
                    <w:bottom w:val="none" w:sz="0" w:space="0" w:color="auto"/>
                    <w:right w:val="none" w:sz="0" w:space="0" w:color="auto"/>
                  </w:divBdr>
                  <w:divsChild>
                    <w:div w:id="1309016530">
                      <w:marLeft w:val="0"/>
                      <w:marRight w:val="0"/>
                      <w:marTop w:val="0"/>
                      <w:marBottom w:val="0"/>
                      <w:divBdr>
                        <w:top w:val="none" w:sz="0" w:space="0" w:color="auto"/>
                        <w:left w:val="none" w:sz="0" w:space="0" w:color="auto"/>
                        <w:bottom w:val="none" w:sz="0" w:space="0" w:color="auto"/>
                        <w:right w:val="none" w:sz="0" w:space="0" w:color="auto"/>
                      </w:divBdr>
                      <w:divsChild>
                        <w:div w:id="345835159">
                          <w:marLeft w:val="0"/>
                          <w:marRight w:val="0"/>
                          <w:marTop w:val="0"/>
                          <w:marBottom w:val="0"/>
                          <w:divBdr>
                            <w:top w:val="none" w:sz="0" w:space="0" w:color="auto"/>
                            <w:left w:val="none" w:sz="0" w:space="0" w:color="auto"/>
                            <w:bottom w:val="none" w:sz="0" w:space="0" w:color="auto"/>
                            <w:right w:val="none" w:sz="0" w:space="0" w:color="auto"/>
                          </w:divBdr>
                          <w:divsChild>
                            <w:div w:id="8662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39645">
      <w:bodyDiv w:val="1"/>
      <w:marLeft w:val="0"/>
      <w:marRight w:val="0"/>
      <w:marTop w:val="0"/>
      <w:marBottom w:val="0"/>
      <w:divBdr>
        <w:top w:val="none" w:sz="0" w:space="0" w:color="auto"/>
        <w:left w:val="none" w:sz="0" w:space="0" w:color="auto"/>
        <w:bottom w:val="none" w:sz="0" w:space="0" w:color="auto"/>
        <w:right w:val="none" w:sz="0" w:space="0" w:color="auto"/>
      </w:divBdr>
      <w:divsChild>
        <w:div w:id="194581127">
          <w:marLeft w:val="0"/>
          <w:marRight w:val="0"/>
          <w:marTop w:val="0"/>
          <w:marBottom w:val="0"/>
          <w:divBdr>
            <w:top w:val="none" w:sz="0" w:space="0" w:color="auto"/>
            <w:left w:val="none" w:sz="0" w:space="0" w:color="auto"/>
            <w:bottom w:val="none" w:sz="0" w:space="0" w:color="auto"/>
            <w:right w:val="none" w:sz="0" w:space="0" w:color="auto"/>
          </w:divBdr>
        </w:div>
        <w:div w:id="1276131384">
          <w:marLeft w:val="0"/>
          <w:marRight w:val="0"/>
          <w:marTop w:val="0"/>
          <w:marBottom w:val="0"/>
          <w:divBdr>
            <w:top w:val="none" w:sz="0" w:space="0" w:color="auto"/>
            <w:left w:val="none" w:sz="0" w:space="0" w:color="auto"/>
            <w:bottom w:val="none" w:sz="0" w:space="0" w:color="auto"/>
            <w:right w:val="none" w:sz="0" w:space="0" w:color="auto"/>
          </w:divBdr>
        </w:div>
        <w:div w:id="140896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akce/prekrasne-nove-svety-vr-instalac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ji-hlava.com/filmy/jaroslav-kucera-deni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jihlavaIDF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i-hlava.com/" TargetMode="External"/><Relationship Id="rId4" Type="http://schemas.openxmlformats.org/officeDocument/2006/relationships/footnotes" Target="footnotes.xml"/><Relationship Id="rId9" Type="http://schemas.openxmlformats.org/officeDocument/2006/relationships/hyperlink" Target="https://www.ji-hlava.com/inspiracni-foru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1398</Words>
  <Characters>8254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René Kubášek</cp:lastModifiedBy>
  <cp:revision>6</cp:revision>
  <dcterms:created xsi:type="dcterms:W3CDTF">2019-10-22T16:07:00Z</dcterms:created>
  <dcterms:modified xsi:type="dcterms:W3CDTF">2019-10-22T19:49:00Z</dcterms:modified>
</cp:coreProperties>
</file>