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95D3C" w14:textId="0CD47B99" w:rsidR="00A460F5" w:rsidRPr="006D14BF" w:rsidRDefault="00A460F5" w:rsidP="00A460F5">
      <w:pPr>
        <w:shd w:val="clear" w:color="auto" w:fill="FFFFFF"/>
        <w:spacing w:line="235" w:lineRule="atLeast"/>
        <w:jc w:val="both"/>
        <w:rPr>
          <w:rFonts w:eastAsia="Times New Roman" w:cstheme="minorHAnsi"/>
          <w:b/>
          <w:bCs/>
          <w:color w:val="222222"/>
          <w:u w:val="single"/>
          <w:lang w:eastAsia="cs-CZ"/>
        </w:rPr>
      </w:pPr>
      <w:r w:rsidRPr="006D14BF">
        <w:rPr>
          <w:rFonts w:eastAsia="Times New Roman" w:cstheme="minorHAnsi"/>
          <w:b/>
          <w:bCs/>
          <w:color w:val="222222"/>
          <w:u w:val="single"/>
          <w:lang w:eastAsia="cs-CZ"/>
        </w:rPr>
        <w:t xml:space="preserve">„Pojďte s námi snít!“ vyzývá letošní pětadvacátá </w:t>
      </w:r>
      <w:proofErr w:type="spellStart"/>
      <w:proofErr w:type="gramStart"/>
      <w:r w:rsidRPr="006D14BF">
        <w:rPr>
          <w:rFonts w:eastAsia="Times New Roman" w:cstheme="minorHAnsi"/>
          <w:b/>
          <w:bCs/>
          <w:color w:val="222222"/>
          <w:u w:val="single"/>
          <w:lang w:eastAsia="cs-CZ"/>
        </w:rPr>
        <w:t>Ji.hlava</w:t>
      </w:r>
      <w:proofErr w:type="spellEnd"/>
      <w:proofErr w:type="gramEnd"/>
    </w:p>
    <w:p w14:paraId="3A3C87D7" w14:textId="574723AC" w:rsidR="00DD53AE" w:rsidRPr="006D14BF" w:rsidRDefault="00DD53AE"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b/>
          <w:bCs/>
          <w:color w:val="222222"/>
          <w:u w:val="single"/>
          <w:lang w:eastAsia="cs-CZ"/>
        </w:rPr>
        <w:br/>
      </w:r>
      <w:r w:rsidRPr="006D14BF">
        <w:rPr>
          <w:rFonts w:eastAsia="Times New Roman" w:cstheme="minorHAnsi"/>
          <w:b/>
          <w:bCs/>
          <w:color w:val="222222"/>
          <w:lang w:eastAsia="cs-CZ"/>
        </w:rPr>
        <w:t xml:space="preserve">Pětadvacátá </w:t>
      </w:r>
      <w:proofErr w:type="spellStart"/>
      <w:proofErr w:type="gramStart"/>
      <w:r w:rsidRPr="006D14BF">
        <w:rPr>
          <w:rFonts w:eastAsia="Times New Roman" w:cstheme="minorHAnsi"/>
          <w:b/>
          <w:bCs/>
          <w:color w:val="222222"/>
          <w:lang w:eastAsia="cs-CZ"/>
        </w:rPr>
        <w:t>Ji.hlava</w:t>
      </w:r>
      <w:proofErr w:type="spellEnd"/>
      <w:proofErr w:type="gramEnd"/>
      <w:r w:rsidRPr="006D14BF">
        <w:rPr>
          <w:rFonts w:eastAsia="Times New Roman" w:cstheme="minorHAnsi"/>
          <w:b/>
          <w:bCs/>
          <w:color w:val="222222"/>
          <w:lang w:eastAsia="cs-CZ"/>
        </w:rPr>
        <w:t xml:space="preserve"> odhalila svůj vizuál! Autorem je ceněný knižní grafik a výtvarník Juraj Horváth, který za grafickým stylem </w:t>
      </w:r>
      <w:r w:rsidR="00A460F5" w:rsidRPr="006D14BF">
        <w:rPr>
          <w:rFonts w:eastAsia="Times New Roman" w:cstheme="minorHAnsi"/>
          <w:b/>
          <w:bCs/>
          <w:color w:val="222222"/>
          <w:lang w:eastAsia="cs-CZ"/>
        </w:rPr>
        <w:t>festivalu</w:t>
      </w:r>
      <w:r w:rsidRPr="006D14BF">
        <w:rPr>
          <w:rFonts w:eastAsia="Times New Roman" w:cstheme="minorHAnsi"/>
          <w:b/>
          <w:bCs/>
          <w:color w:val="222222"/>
          <w:lang w:eastAsia="cs-CZ"/>
        </w:rPr>
        <w:t xml:space="preserve"> stojí </w:t>
      </w:r>
      <w:r w:rsidR="00A460F5" w:rsidRPr="006D14BF">
        <w:rPr>
          <w:rFonts w:eastAsia="Times New Roman" w:cstheme="minorHAnsi"/>
          <w:b/>
          <w:bCs/>
          <w:color w:val="222222"/>
          <w:lang w:eastAsia="cs-CZ"/>
        </w:rPr>
        <w:t>u</w:t>
      </w:r>
      <w:r w:rsidRPr="006D14BF">
        <w:rPr>
          <w:rFonts w:eastAsia="Times New Roman" w:cstheme="minorHAnsi"/>
          <w:b/>
          <w:bCs/>
          <w:color w:val="222222"/>
          <w:lang w:eastAsia="cs-CZ"/>
        </w:rPr>
        <w:t xml:space="preserve">ž </w:t>
      </w:r>
      <w:r w:rsidR="009858C7" w:rsidRPr="006D14BF">
        <w:rPr>
          <w:rFonts w:eastAsia="Times New Roman" w:cstheme="minorHAnsi"/>
          <w:b/>
          <w:bCs/>
          <w:color w:val="222222"/>
          <w:lang w:eastAsia="cs-CZ"/>
        </w:rPr>
        <w:t>dvacet</w:t>
      </w:r>
      <w:r w:rsidRPr="006D14BF">
        <w:rPr>
          <w:rFonts w:eastAsia="Times New Roman" w:cstheme="minorHAnsi"/>
          <w:b/>
          <w:bCs/>
          <w:color w:val="222222"/>
          <w:lang w:eastAsia="cs-CZ"/>
        </w:rPr>
        <w:t xml:space="preserve"> let. „Letošní </w:t>
      </w:r>
      <w:proofErr w:type="spellStart"/>
      <w:proofErr w:type="gramStart"/>
      <w:r w:rsidRPr="006D14BF">
        <w:rPr>
          <w:rFonts w:eastAsia="Times New Roman" w:cstheme="minorHAnsi"/>
          <w:b/>
          <w:bCs/>
          <w:color w:val="222222"/>
          <w:lang w:eastAsia="cs-CZ"/>
        </w:rPr>
        <w:t>ji.hlavský</w:t>
      </w:r>
      <w:proofErr w:type="spellEnd"/>
      <w:proofErr w:type="gramEnd"/>
      <w:r w:rsidRPr="006D14BF">
        <w:rPr>
          <w:rFonts w:eastAsia="Times New Roman" w:cstheme="minorHAnsi"/>
          <w:b/>
          <w:bCs/>
          <w:color w:val="222222"/>
          <w:lang w:eastAsia="cs-CZ"/>
        </w:rPr>
        <w:t xml:space="preserve"> plakát je </w:t>
      </w:r>
      <w:r w:rsidR="00C05275" w:rsidRPr="006D14BF">
        <w:rPr>
          <w:rFonts w:eastAsia="Times New Roman" w:cstheme="minorHAnsi"/>
          <w:b/>
          <w:bCs/>
          <w:color w:val="222222"/>
          <w:lang w:eastAsia="cs-CZ"/>
        </w:rPr>
        <w:t>zasněný</w:t>
      </w:r>
      <w:r w:rsidR="00AD16EF" w:rsidRPr="006D14BF">
        <w:rPr>
          <w:rFonts w:eastAsia="Times New Roman" w:cstheme="minorHAnsi"/>
          <w:b/>
          <w:bCs/>
          <w:color w:val="222222"/>
          <w:lang w:eastAsia="cs-CZ"/>
        </w:rPr>
        <w:t xml:space="preserve">. Film je příležitostí k objevům i ke hledání odpovědí. Nebo kladení nových otázek. Podobně celá dokumentární </w:t>
      </w:r>
      <w:proofErr w:type="spellStart"/>
      <w:proofErr w:type="gramStart"/>
      <w:r w:rsidR="00AD16EF" w:rsidRPr="006D14BF">
        <w:rPr>
          <w:rFonts w:eastAsia="Times New Roman" w:cstheme="minorHAnsi"/>
          <w:b/>
          <w:bCs/>
          <w:color w:val="222222"/>
          <w:lang w:eastAsia="cs-CZ"/>
        </w:rPr>
        <w:t>Ji.hlava</w:t>
      </w:r>
      <w:proofErr w:type="spellEnd"/>
      <w:proofErr w:type="gramEnd"/>
      <w:r w:rsidR="00AD16EF" w:rsidRPr="006D14BF">
        <w:rPr>
          <w:rFonts w:eastAsia="Times New Roman" w:cstheme="minorHAnsi"/>
          <w:b/>
          <w:bCs/>
          <w:color w:val="222222"/>
          <w:lang w:eastAsia="cs-CZ"/>
        </w:rPr>
        <w:t xml:space="preserve">,“ </w:t>
      </w:r>
      <w:r w:rsidRPr="006D14BF">
        <w:rPr>
          <w:rFonts w:eastAsia="Times New Roman" w:cstheme="minorHAnsi"/>
          <w:b/>
          <w:bCs/>
          <w:color w:val="222222"/>
          <w:lang w:eastAsia="cs-CZ"/>
        </w:rPr>
        <w:t>říká ředitel festivalu Marek Hovorka. Plakát dnes představil v ovocném sadu</w:t>
      </w:r>
      <w:r w:rsidR="003B3422" w:rsidRPr="006D14BF">
        <w:rPr>
          <w:rFonts w:eastAsia="Times New Roman" w:cstheme="minorHAnsi"/>
          <w:b/>
          <w:bCs/>
          <w:color w:val="222222"/>
          <w:lang w:eastAsia="cs-CZ"/>
        </w:rPr>
        <w:t xml:space="preserve"> v</w:t>
      </w:r>
      <w:r w:rsidR="000902C1" w:rsidRPr="006D14BF">
        <w:rPr>
          <w:rFonts w:eastAsia="Times New Roman" w:cstheme="minorHAnsi"/>
          <w:b/>
          <w:bCs/>
          <w:color w:val="222222"/>
          <w:lang w:eastAsia="cs-CZ"/>
        </w:rPr>
        <w:t> </w:t>
      </w:r>
      <w:proofErr w:type="spellStart"/>
      <w:r w:rsidR="003B3422" w:rsidRPr="006D14BF">
        <w:rPr>
          <w:rFonts w:eastAsia="Times New Roman" w:cstheme="minorHAnsi"/>
          <w:b/>
          <w:bCs/>
          <w:color w:val="222222"/>
          <w:lang w:eastAsia="cs-CZ"/>
        </w:rPr>
        <w:t>Rantířovské</w:t>
      </w:r>
      <w:proofErr w:type="spellEnd"/>
      <w:r w:rsidR="003B3422" w:rsidRPr="006D14BF">
        <w:rPr>
          <w:rFonts w:eastAsia="Times New Roman" w:cstheme="minorHAnsi"/>
          <w:b/>
          <w:bCs/>
          <w:color w:val="222222"/>
          <w:lang w:eastAsia="cs-CZ"/>
        </w:rPr>
        <w:t xml:space="preserve"> ulici</w:t>
      </w:r>
      <w:r w:rsidRPr="006D14BF">
        <w:rPr>
          <w:rFonts w:eastAsia="Times New Roman" w:cstheme="minorHAnsi"/>
          <w:b/>
          <w:bCs/>
          <w:color w:val="222222"/>
          <w:lang w:eastAsia="cs-CZ"/>
        </w:rPr>
        <w:t>, který festival</w:t>
      </w:r>
      <w:r w:rsidR="0089654F" w:rsidRPr="006D14BF">
        <w:rPr>
          <w:rFonts w:eastAsia="Times New Roman" w:cstheme="minorHAnsi"/>
          <w:b/>
          <w:bCs/>
          <w:color w:val="222222"/>
          <w:lang w:eastAsia="cs-CZ"/>
        </w:rPr>
        <w:t xml:space="preserve"> </w:t>
      </w:r>
      <w:r w:rsidRPr="006D14BF">
        <w:rPr>
          <w:rFonts w:eastAsia="Times New Roman" w:cstheme="minorHAnsi"/>
          <w:b/>
          <w:bCs/>
          <w:color w:val="222222"/>
          <w:lang w:eastAsia="cs-CZ"/>
        </w:rPr>
        <w:t>ve spolupráci s městem Jihlava</w:t>
      </w:r>
      <w:r w:rsidR="00A460F5" w:rsidRPr="006D14BF">
        <w:rPr>
          <w:rFonts w:eastAsia="Times New Roman" w:cstheme="minorHAnsi"/>
          <w:b/>
          <w:bCs/>
          <w:color w:val="222222"/>
          <w:lang w:eastAsia="cs-CZ"/>
        </w:rPr>
        <w:t xml:space="preserve"> </w:t>
      </w:r>
      <w:r w:rsidR="003B3422" w:rsidRPr="006D14BF">
        <w:rPr>
          <w:rFonts w:eastAsia="Times New Roman" w:cstheme="minorHAnsi"/>
          <w:b/>
          <w:bCs/>
          <w:color w:val="222222"/>
          <w:lang w:eastAsia="cs-CZ"/>
        </w:rPr>
        <w:t>vysázel před dvěma lety.</w:t>
      </w:r>
    </w:p>
    <w:p w14:paraId="2A6F3B03" w14:textId="74609268" w:rsidR="002964E5" w:rsidRPr="006D14BF" w:rsidRDefault="009858C7"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color w:val="222222"/>
          <w:lang w:eastAsia="cs-CZ"/>
        </w:rPr>
        <w:t>Jubilejní pětadvacátý ročník mezinárodního festivalu dokumentárních filmů, který proběhne ve dnech 26. až 31. října 2021, se po výjimečném pandemickém roce vrací zp</w:t>
      </w:r>
      <w:r w:rsidR="00A460F5" w:rsidRPr="006D14BF">
        <w:rPr>
          <w:rFonts w:eastAsia="Times New Roman" w:cstheme="minorHAnsi"/>
          <w:color w:val="222222"/>
          <w:lang w:eastAsia="cs-CZ"/>
        </w:rPr>
        <w:t>átky</w:t>
      </w:r>
      <w:r w:rsidRPr="006D14BF">
        <w:rPr>
          <w:rFonts w:eastAsia="Times New Roman" w:cstheme="minorHAnsi"/>
          <w:color w:val="222222"/>
          <w:lang w:eastAsia="cs-CZ"/>
        </w:rPr>
        <w:t xml:space="preserve"> do jihlavských kinosálů. </w:t>
      </w:r>
      <w:r w:rsidR="00DD7847" w:rsidRPr="006D14BF">
        <w:rPr>
          <w:rFonts w:eastAsia="Times New Roman" w:cstheme="minorHAnsi"/>
          <w:color w:val="222222"/>
          <w:lang w:eastAsia="cs-CZ"/>
        </w:rPr>
        <w:t>„</w:t>
      </w:r>
      <w:proofErr w:type="spellStart"/>
      <w:proofErr w:type="gramStart"/>
      <w:r w:rsidR="00DD7847" w:rsidRPr="006D14BF">
        <w:rPr>
          <w:rFonts w:eastAsia="Times New Roman" w:cstheme="minorHAnsi"/>
          <w:color w:val="222222"/>
          <w:lang w:eastAsia="cs-CZ"/>
        </w:rPr>
        <w:t>Ji.hlava</w:t>
      </w:r>
      <w:proofErr w:type="spellEnd"/>
      <w:proofErr w:type="gramEnd"/>
      <w:r w:rsidR="00DD7847" w:rsidRPr="006D14BF">
        <w:rPr>
          <w:rFonts w:eastAsia="Times New Roman" w:cstheme="minorHAnsi"/>
          <w:color w:val="222222"/>
          <w:lang w:eastAsia="cs-CZ"/>
        </w:rPr>
        <w:t xml:space="preserve"> je pro mě každoročním naplnění</w:t>
      </w:r>
      <w:r w:rsidR="00A460F5" w:rsidRPr="006D14BF">
        <w:rPr>
          <w:rFonts w:eastAsia="Times New Roman" w:cstheme="minorHAnsi"/>
          <w:color w:val="222222"/>
          <w:lang w:eastAsia="cs-CZ"/>
        </w:rPr>
        <w:t xml:space="preserve">m snu, proměna utopie v realitu, </w:t>
      </w:r>
      <w:r w:rsidR="00DD7847" w:rsidRPr="006D14BF">
        <w:rPr>
          <w:rFonts w:eastAsia="Times New Roman" w:cstheme="minorHAnsi"/>
          <w:color w:val="222222"/>
          <w:lang w:eastAsia="cs-CZ"/>
        </w:rPr>
        <w:t>a letošní vizuál je tak výzvou ke snění,</w:t>
      </w:r>
      <w:r w:rsidR="004073DF" w:rsidRPr="006D14BF">
        <w:rPr>
          <w:rFonts w:eastAsia="Times New Roman" w:cstheme="minorHAnsi"/>
          <w:color w:val="222222"/>
          <w:lang w:eastAsia="cs-CZ"/>
        </w:rPr>
        <w:t xml:space="preserve"> </w:t>
      </w:r>
      <w:r w:rsidR="00DD7847" w:rsidRPr="006D14BF">
        <w:rPr>
          <w:rFonts w:eastAsia="Times New Roman" w:cstheme="minorHAnsi"/>
          <w:color w:val="222222"/>
          <w:lang w:eastAsia="cs-CZ"/>
        </w:rPr>
        <w:t xml:space="preserve">bez kterého je vše strnulé a mechanické. Odvaha i radost </w:t>
      </w:r>
      <w:r w:rsidR="00A460F5" w:rsidRPr="006D14BF">
        <w:rPr>
          <w:rFonts w:eastAsia="Times New Roman" w:cstheme="minorHAnsi"/>
          <w:color w:val="222222"/>
          <w:lang w:eastAsia="cs-CZ"/>
        </w:rPr>
        <w:t xml:space="preserve">totiž </w:t>
      </w:r>
      <w:r w:rsidR="00DD7847" w:rsidRPr="006D14BF">
        <w:rPr>
          <w:rFonts w:eastAsia="Times New Roman" w:cstheme="minorHAnsi"/>
          <w:color w:val="222222"/>
          <w:lang w:eastAsia="cs-CZ"/>
        </w:rPr>
        <w:t>vyrůstají ze snů</w:t>
      </w:r>
      <w:r w:rsidR="000902C1" w:rsidRPr="006D14BF">
        <w:rPr>
          <w:rFonts w:eastAsia="Times New Roman" w:cstheme="minorHAnsi"/>
          <w:color w:val="222222"/>
          <w:lang w:eastAsia="cs-CZ"/>
        </w:rPr>
        <w:t>,</w:t>
      </w:r>
      <w:r w:rsidR="00DD7847" w:rsidRPr="006D14BF">
        <w:rPr>
          <w:rFonts w:eastAsia="Times New Roman" w:cstheme="minorHAnsi"/>
          <w:color w:val="222222"/>
          <w:lang w:eastAsia="cs-CZ"/>
        </w:rPr>
        <w:t>“ interpretuje letošní plakát Hovorka.</w:t>
      </w:r>
      <w:r w:rsidR="004073DF" w:rsidRPr="006D14BF">
        <w:rPr>
          <w:rFonts w:eastAsia="Times New Roman" w:cstheme="minorHAnsi"/>
          <w:color w:val="222222"/>
          <w:lang w:eastAsia="cs-CZ"/>
        </w:rPr>
        <w:t xml:space="preserve"> „Venku bylo krásně,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 xml:space="preserve">potkával jsem staré přátele,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 xml:space="preserve">potáceli se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 xml:space="preserve">a usedali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 xml:space="preserve">a usínali před plátnem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 xml:space="preserve">po půlnoci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 xml:space="preserve">v DKO </w:t>
      </w:r>
      <w:r w:rsidR="00A460F5" w:rsidRPr="006D14BF">
        <w:rPr>
          <w:rFonts w:eastAsia="Times New Roman" w:cstheme="minorHAnsi"/>
          <w:color w:val="222222"/>
          <w:lang w:eastAsia="cs-CZ"/>
        </w:rPr>
        <w:t xml:space="preserve">/ </w:t>
      </w:r>
      <w:r w:rsidR="004073DF" w:rsidRPr="006D14BF">
        <w:rPr>
          <w:rFonts w:eastAsia="Times New Roman" w:cstheme="minorHAnsi"/>
          <w:color w:val="222222"/>
          <w:lang w:eastAsia="cs-CZ"/>
        </w:rPr>
        <w:t>v tvé hlavě,“ píše Horváth ve své tradiční básni k plakátu.</w:t>
      </w:r>
    </w:p>
    <w:p w14:paraId="5AB347D8" w14:textId="77777777" w:rsidR="002964E5" w:rsidRPr="006D14BF" w:rsidRDefault="000902C1"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b/>
          <w:bCs/>
          <w:color w:val="222222"/>
          <w:lang w:eastAsia="cs-CZ"/>
        </w:rPr>
        <w:t xml:space="preserve">Jaká bude 25. </w:t>
      </w:r>
      <w:proofErr w:type="spellStart"/>
      <w:proofErr w:type="gramStart"/>
      <w:r w:rsidRPr="006D14BF">
        <w:rPr>
          <w:rFonts w:eastAsia="Times New Roman" w:cstheme="minorHAnsi"/>
          <w:b/>
          <w:bCs/>
          <w:color w:val="222222"/>
          <w:lang w:eastAsia="cs-CZ"/>
        </w:rPr>
        <w:t>Ji.hlava</w:t>
      </w:r>
      <w:proofErr w:type="spellEnd"/>
      <w:proofErr w:type="gramEnd"/>
      <w:r w:rsidRPr="006D14BF">
        <w:rPr>
          <w:rFonts w:eastAsia="Times New Roman" w:cstheme="minorHAnsi"/>
          <w:b/>
          <w:bCs/>
          <w:color w:val="222222"/>
          <w:lang w:eastAsia="cs-CZ"/>
        </w:rPr>
        <w:t>?</w:t>
      </w:r>
      <w:r w:rsidRPr="006D14BF">
        <w:rPr>
          <w:rFonts w:eastAsia="Times New Roman" w:cstheme="minorHAnsi"/>
          <w:color w:val="222222"/>
          <w:lang w:eastAsia="cs-CZ"/>
        </w:rPr>
        <w:t xml:space="preserve"> </w:t>
      </w:r>
    </w:p>
    <w:p w14:paraId="54BF724B" w14:textId="3FAD51C2" w:rsidR="00EC0E8F" w:rsidRPr="006D14BF" w:rsidRDefault="00C05275"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color w:val="222222"/>
          <w:lang w:eastAsia="cs-CZ"/>
        </w:rPr>
        <w:t>„</w:t>
      </w:r>
      <w:r w:rsidR="00397968" w:rsidRPr="006D14BF">
        <w:rPr>
          <w:rFonts w:eastAsia="Times New Roman" w:cstheme="minorHAnsi"/>
          <w:color w:val="222222"/>
          <w:lang w:eastAsia="cs-CZ"/>
        </w:rPr>
        <w:t xml:space="preserve">Chceme spojit </w:t>
      </w:r>
      <w:r w:rsidR="00C40B62" w:rsidRPr="006D14BF">
        <w:rPr>
          <w:rFonts w:eastAsia="Times New Roman" w:cstheme="minorHAnsi"/>
          <w:color w:val="222222"/>
          <w:lang w:eastAsia="cs-CZ"/>
        </w:rPr>
        <w:t xml:space="preserve">zkušenosti z posledních dvou </w:t>
      </w:r>
      <w:r w:rsidRPr="006D14BF">
        <w:rPr>
          <w:rFonts w:eastAsia="Times New Roman" w:cstheme="minorHAnsi"/>
          <w:color w:val="222222"/>
          <w:lang w:eastAsia="cs-CZ"/>
        </w:rPr>
        <w:t>ročník</w:t>
      </w:r>
      <w:r w:rsidR="00C40B62" w:rsidRPr="006D14BF">
        <w:rPr>
          <w:rFonts w:eastAsia="Times New Roman" w:cstheme="minorHAnsi"/>
          <w:color w:val="222222"/>
          <w:lang w:eastAsia="cs-CZ"/>
        </w:rPr>
        <w:t>ů</w:t>
      </w:r>
      <w:r w:rsidRPr="006D14BF">
        <w:rPr>
          <w:rFonts w:eastAsia="Times New Roman" w:cstheme="minorHAnsi"/>
          <w:color w:val="222222"/>
          <w:lang w:eastAsia="cs-CZ"/>
        </w:rPr>
        <w:t>. V roce 2019 vládla v </w:t>
      </w:r>
      <w:proofErr w:type="spellStart"/>
      <w:proofErr w:type="gramStart"/>
      <w:r w:rsidRPr="006D14BF">
        <w:rPr>
          <w:rFonts w:eastAsia="Times New Roman" w:cstheme="minorHAnsi"/>
          <w:color w:val="222222"/>
          <w:lang w:eastAsia="cs-CZ"/>
        </w:rPr>
        <w:t>Ji.hlavě</w:t>
      </w:r>
      <w:proofErr w:type="spellEnd"/>
      <w:proofErr w:type="gramEnd"/>
      <w:r w:rsidRPr="006D14BF">
        <w:rPr>
          <w:rFonts w:eastAsia="Times New Roman" w:cstheme="minorHAnsi"/>
          <w:color w:val="222222"/>
          <w:lang w:eastAsia="cs-CZ"/>
        </w:rPr>
        <w:t xml:space="preserve"> téměř letní nálada</w:t>
      </w:r>
      <w:r w:rsidR="00997413" w:rsidRPr="006D14BF">
        <w:rPr>
          <w:rFonts w:eastAsia="Times New Roman" w:cstheme="minorHAnsi"/>
          <w:color w:val="222222"/>
          <w:lang w:eastAsia="cs-CZ"/>
        </w:rPr>
        <w:t xml:space="preserve"> a m</w:t>
      </w:r>
      <w:r w:rsidRPr="006D14BF">
        <w:rPr>
          <w:rFonts w:eastAsia="Times New Roman" w:cstheme="minorHAnsi"/>
          <w:color w:val="222222"/>
          <w:lang w:eastAsia="cs-CZ"/>
        </w:rPr>
        <w:t>inulý rok se podařilo využí</w:t>
      </w:r>
      <w:r w:rsidR="00C40B62" w:rsidRPr="006D14BF">
        <w:rPr>
          <w:rFonts w:eastAsia="Times New Roman" w:cstheme="minorHAnsi"/>
          <w:color w:val="222222"/>
          <w:lang w:eastAsia="cs-CZ"/>
        </w:rPr>
        <w:t xml:space="preserve">t </w:t>
      </w:r>
      <w:r w:rsidRPr="006D14BF">
        <w:rPr>
          <w:rFonts w:eastAsia="Times New Roman" w:cstheme="minorHAnsi"/>
          <w:color w:val="222222"/>
          <w:lang w:eastAsia="cs-CZ"/>
        </w:rPr>
        <w:t>příležitosti digitální edice</w:t>
      </w:r>
      <w:r w:rsidR="00AD16EF" w:rsidRPr="006D14BF">
        <w:rPr>
          <w:rFonts w:eastAsia="Times New Roman" w:cstheme="minorHAnsi"/>
          <w:color w:val="222222"/>
          <w:lang w:eastAsia="cs-CZ"/>
        </w:rPr>
        <w:t xml:space="preserve"> a objevit </w:t>
      </w:r>
      <w:r w:rsidR="00C40B62" w:rsidRPr="006D14BF">
        <w:rPr>
          <w:rFonts w:eastAsia="Times New Roman" w:cstheme="minorHAnsi"/>
          <w:color w:val="222222"/>
          <w:lang w:eastAsia="cs-CZ"/>
        </w:rPr>
        <w:t>festivalu</w:t>
      </w:r>
      <w:r w:rsidR="00AD16EF" w:rsidRPr="006D14BF">
        <w:rPr>
          <w:rFonts w:eastAsia="Times New Roman" w:cstheme="minorHAnsi"/>
          <w:color w:val="222222"/>
          <w:lang w:eastAsia="cs-CZ"/>
        </w:rPr>
        <w:t xml:space="preserve"> i dokumentárním filmům tisíce </w:t>
      </w:r>
      <w:r w:rsidR="009B59AA" w:rsidRPr="006D14BF">
        <w:rPr>
          <w:rFonts w:eastAsia="Times New Roman" w:cstheme="minorHAnsi"/>
          <w:color w:val="222222"/>
          <w:lang w:eastAsia="cs-CZ"/>
        </w:rPr>
        <w:t xml:space="preserve">nových </w:t>
      </w:r>
      <w:r w:rsidR="00AD16EF" w:rsidRPr="006D14BF">
        <w:rPr>
          <w:rFonts w:eastAsia="Times New Roman" w:cstheme="minorHAnsi"/>
          <w:color w:val="222222"/>
          <w:lang w:eastAsia="cs-CZ"/>
        </w:rPr>
        <w:t>diváků</w:t>
      </w:r>
      <w:r w:rsidRPr="006D14BF">
        <w:rPr>
          <w:rFonts w:eastAsia="Times New Roman" w:cstheme="minorHAnsi"/>
          <w:color w:val="222222"/>
          <w:lang w:eastAsia="cs-CZ"/>
        </w:rPr>
        <w:t xml:space="preserve">. Letos bychom chtěli </w:t>
      </w:r>
      <w:r w:rsidR="00A460F5" w:rsidRPr="006D14BF">
        <w:rPr>
          <w:rFonts w:eastAsia="Times New Roman" w:cstheme="minorHAnsi"/>
          <w:color w:val="222222"/>
          <w:lang w:eastAsia="cs-CZ"/>
        </w:rPr>
        <w:t>jedno s druhým</w:t>
      </w:r>
      <w:r w:rsidR="00B02161" w:rsidRPr="006D14BF">
        <w:rPr>
          <w:rFonts w:eastAsia="Times New Roman" w:cstheme="minorHAnsi"/>
          <w:color w:val="222222"/>
          <w:lang w:eastAsia="cs-CZ"/>
        </w:rPr>
        <w:t xml:space="preserve"> </w:t>
      </w:r>
      <w:r w:rsidRPr="006D14BF">
        <w:rPr>
          <w:rFonts w:eastAsia="Times New Roman" w:cstheme="minorHAnsi"/>
          <w:color w:val="222222"/>
          <w:lang w:eastAsia="cs-CZ"/>
        </w:rPr>
        <w:t xml:space="preserve">propojit,“ </w:t>
      </w:r>
      <w:r w:rsidR="009B59AA" w:rsidRPr="006D14BF">
        <w:rPr>
          <w:rFonts w:eastAsia="Times New Roman" w:cstheme="minorHAnsi"/>
          <w:color w:val="222222"/>
          <w:lang w:eastAsia="cs-CZ"/>
        </w:rPr>
        <w:t xml:space="preserve">přibližuje </w:t>
      </w:r>
      <w:r w:rsidRPr="006D14BF">
        <w:rPr>
          <w:rFonts w:eastAsia="Times New Roman" w:cstheme="minorHAnsi"/>
          <w:color w:val="222222"/>
          <w:lang w:eastAsia="cs-CZ"/>
        </w:rPr>
        <w:t>Hovorka</w:t>
      </w:r>
      <w:r w:rsidR="009B59AA" w:rsidRPr="006D14BF">
        <w:rPr>
          <w:rFonts w:eastAsia="Times New Roman" w:cstheme="minorHAnsi"/>
          <w:color w:val="222222"/>
          <w:lang w:eastAsia="cs-CZ"/>
        </w:rPr>
        <w:t xml:space="preserve"> hybridní koncept festivalu, který </w:t>
      </w:r>
      <w:r w:rsidR="00AC6B33" w:rsidRPr="006D14BF">
        <w:rPr>
          <w:rFonts w:eastAsia="Times New Roman" w:cstheme="minorHAnsi"/>
          <w:color w:val="222222"/>
          <w:lang w:eastAsia="cs-CZ"/>
        </w:rPr>
        <w:t xml:space="preserve">poprvé </w:t>
      </w:r>
      <w:r w:rsidR="009B59AA" w:rsidRPr="006D14BF">
        <w:rPr>
          <w:rFonts w:eastAsia="Times New Roman" w:cstheme="minorHAnsi"/>
          <w:color w:val="222222"/>
          <w:lang w:eastAsia="cs-CZ"/>
        </w:rPr>
        <w:t>proběhne fyzicky i online</w:t>
      </w:r>
      <w:r w:rsidRPr="006D14BF">
        <w:rPr>
          <w:rFonts w:eastAsia="Times New Roman" w:cstheme="minorHAnsi"/>
          <w:color w:val="222222"/>
          <w:lang w:eastAsia="cs-CZ"/>
        </w:rPr>
        <w:t>.</w:t>
      </w:r>
    </w:p>
    <w:p w14:paraId="4BD75224" w14:textId="77777777" w:rsidR="00DD53AE" w:rsidRPr="006D14BF" w:rsidRDefault="00DD53AE"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b/>
          <w:bCs/>
          <w:color w:val="222222"/>
          <w:lang w:eastAsia="cs-CZ"/>
        </w:rPr>
        <w:t>Nové soutěže, nová ocenění</w:t>
      </w:r>
    </w:p>
    <w:p w14:paraId="1E76FEE1" w14:textId="423FCB61" w:rsidR="00DD53AE" w:rsidRPr="006D14BF" w:rsidRDefault="00DD53AE"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color w:val="222222"/>
          <w:lang w:eastAsia="cs-CZ"/>
        </w:rPr>
        <w:t xml:space="preserve">Letošní ročník nabídne i další novinky. „Po několika letech příprav překreslujeme podobu soutěžních sekcí, způsob sestavování porot i udílená ocenění. A to s cílem vzdát hold dokumentární kinematografii, která prochází obrovským rozvojem a je skutečnou energií současného filmu,“ přibližuje koncept </w:t>
      </w:r>
      <w:r w:rsidR="00A460F5" w:rsidRPr="006D14BF">
        <w:rPr>
          <w:rFonts w:eastAsia="Times New Roman" w:cstheme="minorHAnsi"/>
          <w:color w:val="222222"/>
          <w:lang w:eastAsia="cs-CZ"/>
        </w:rPr>
        <w:t xml:space="preserve">ředitel </w:t>
      </w:r>
      <w:r w:rsidRPr="006D14BF">
        <w:rPr>
          <w:rFonts w:eastAsia="Times New Roman" w:cstheme="minorHAnsi"/>
          <w:color w:val="222222"/>
          <w:lang w:eastAsia="cs-CZ"/>
        </w:rPr>
        <w:t xml:space="preserve">Hovorka. Od letošního ročníku nabídne </w:t>
      </w:r>
      <w:proofErr w:type="spellStart"/>
      <w:proofErr w:type="gramStart"/>
      <w:r w:rsidRPr="006D14BF">
        <w:rPr>
          <w:rFonts w:eastAsia="Times New Roman" w:cstheme="minorHAnsi"/>
          <w:color w:val="222222"/>
          <w:lang w:eastAsia="cs-CZ"/>
        </w:rPr>
        <w:t>Ji.hlava</w:t>
      </w:r>
      <w:proofErr w:type="spellEnd"/>
      <w:proofErr w:type="gramEnd"/>
      <w:r w:rsidRPr="006D14BF">
        <w:rPr>
          <w:rFonts w:eastAsia="Times New Roman" w:cstheme="minorHAnsi"/>
          <w:color w:val="222222"/>
          <w:lang w:eastAsia="cs-CZ"/>
        </w:rPr>
        <w:t xml:space="preserve"> ústřední soutěžní sekci, </w:t>
      </w:r>
      <w:r w:rsidR="00A460F5" w:rsidRPr="006D14BF">
        <w:rPr>
          <w:rFonts w:eastAsia="Times New Roman" w:cstheme="minorHAnsi"/>
          <w:color w:val="222222"/>
          <w:lang w:eastAsia="cs-CZ"/>
        </w:rPr>
        <w:t xml:space="preserve">kde uvede až </w:t>
      </w:r>
      <w:r w:rsidR="00076DA4" w:rsidRPr="006D14BF">
        <w:rPr>
          <w:rFonts w:eastAsia="Times New Roman" w:cstheme="minorHAnsi"/>
          <w:color w:val="222222"/>
          <w:lang w:eastAsia="cs-CZ"/>
        </w:rPr>
        <w:t>osmnáct</w:t>
      </w:r>
      <w:r w:rsidRPr="006D14BF">
        <w:rPr>
          <w:rFonts w:eastAsia="Times New Roman" w:cstheme="minorHAnsi"/>
          <w:color w:val="222222"/>
          <w:lang w:eastAsia="cs-CZ"/>
        </w:rPr>
        <w:t xml:space="preserve"> filmů</w:t>
      </w:r>
      <w:r w:rsidR="00A460F5" w:rsidRPr="006D14BF">
        <w:rPr>
          <w:rFonts w:eastAsia="Times New Roman" w:cstheme="minorHAnsi"/>
          <w:color w:val="222222"/>
          <w:lang w:eastAsia="cs-CZ"/>
        </w:rPr>
        <w:t xml:space="preserve"> ve </w:t>
      </w:r>
      <w:r w:rsidRPr="006D14BF">
        <w:rPr>
          <w:rFonts w:eastAsia="Times New Roman" w:cstheme="minorHAnsi"/>
          <w:color w:val="222222"/>
          <w:lang w:eastAsia="cs-CZ"/>
        </w:rPr>
        <w:t xml:space="preserve">světové, mezinárodní či evropské premiéře. Novinkou bude kromě soutěžního konceptu i změna udílení cen. </w:t>
      </w:r>
      <w:r w:rsidR="00A460F5" w:rsidRPr="006D14BF">
        <w:rPr>
          <w:rFonts w:eastAsia="Times New Roman" w:cstheme="minorHAnsi"/>
          <w:color w:val="222222"/>
          <w:lang w:eastAsia="cs-CZ"/>
        </w:rPr>
        <w:t>Vedle</w:t>
      </w:r>
      <w:r w:rsidRPr="006D14BF">
        <w:rPr>
          <w:rFonts w:eastAsia="Times New Roman" w:cstheme="minorHAnsi"/>
          <w:color w:val="222222"/>
          <w:lang w:eastAsia="cs-CZ"/>
        </w:rPr>
        <w:t xml:space="preserve"> hlavní </w:t>
      </w:r>
      <w:r w:rsidRPr="006D14BF">
        <w:rPr>
          <w:rFonts w:eastAsia="Times New Roman" w:cstheme="minorHAnsi"/>
          <w:i/>
          <w:iCs/>
          <w:color w:val="222222"/>
          <w:lang w:eastAsia="cs-CZ"/>
        </w:rPr>
        <w:t>Ceny pro nejlepší film</w:t>
      </w:r>
      <w:r w:rsidR="00B6480D" w:rsidRPr="006D14BF">
        <w:rPr>
          <w:rFonts w:eastAsia="Times New Roman" w:cstheme="minorHAnsi"/>
          <w:color w:val="222222"/>
          <w:lang w:eastAsia="cs-CZ"/>
        </w:rPr>
        <w:t xml:space="preserve"> </w:t>
      </w:r>
      <w:r w:rsidRPr="006D14BF">
        <w:rPr>
          <w:rFonts w:eastAsia="Times New Roman" w:cstheme="minorHAnsi"/>
          <w:color w:val="222222"/>
          <w:lang w:eastAsia="cs-CZ"/>
        </w:rPr>
        <w:t xml:space="preserve">ocení porotci i nejlepší kameru, střih </w:t>
      </w:r>
      <w:r w:rsidR="00A460F5" w:rsidRPr="006D14BF">
        <w:rPr>
          <w:rFonts w:eastAsia="Times New Roman" w:cstheme="minorHAnsi"/>
          <w:color w:val="222222"/>
          <w:lang w:eastAsia="cs-CZ"/>
        </w:rPr>
        <w:t>a</w:t>
      </w:r>
      <w:r w:rsidRPr="006D14BF">
        <w:rPr>
          <w:rFonts w:eastAsia="Times New Roman" w:cstheme="minorHAnsi"/>
          <w:color w:val="222222"/>
          <w:lang w:eastAsia="cs-CZ"/>
        </w:rPr>
        <w:t>nebo zvuk, stejně jako vyzdvihnou výjimečné formáty, například nejlepší filmovou esej. „</w:t>
      </w:r>
      <w:proofErr w:type="spellStart"/>
      <w:proofErr w:type="gramStart"/>
      <w:r w:rsidRPr="006D14BF">
        <w:rPr>
          <w:rFonts w:eastAsia="Times New Roman" w:cstheme="minorHAnsi"/>
          <w:color w:val="222222"/>
          <w:lang w:eastAsia="cs-CZ"/>
        </w:rPr>
        <w:t>Ji.hlava</w:t>
      </w:r>
      <w:proofErr w:type="spellEnd"/>
      <w:proofErr w:type="gramEnd"/>
      <w:r w:rsidRPr="006D14BF">
        <w:rPr>
          <w:rFonts w:eastAsia="Times New Roman" w:cstheme="minorHAnsi"/>
          <w:color w:val="222222"/>
          <w:lang w:eastAsia="cs-CZ"/>
        </w:rPr>
        <w:t xml:space="preserve"> vždy</w:t>
      </w:r>
      <w:r w:rsidR="00A460F5" w:rsidRPr="006D14BF">
        <w:rPr>
          <w:rFonts w:eastAsia="Times New Roman" w:cstheme="minorHAnsi"/>
          <w:color w:val="222222"/>
          <w:lang w:eastAsia="cs-CZ"/>
        </w:rPr>
        <w:t>cky</w:t>
      </w:r>
      <w:r w:rsidRPr="006D14BF">
        <w:rPr>
          <w:rFonts w:eastAsia="Times New Roman" w:cstheme="minorHAnsi"/>
          <w:color w:val="222222"/>
          <w:lang w:eastAsia="cs-CZ"/>
        </w:rPr>
        <w:t xml:space="preserve"> ráda objevovala odvážné tvůrce, jejichž  prostřednictvím formovala podobu současné dokumentární kinematografie. Tento charakter festivalu i samotných filmů chceme dále rozvíjet,“ říká Hovorka.</w:t>
      </w:r>
    </w:p>
    <w:p w14:paraId="561CC25F" w14:textId="324E8FBA" w:rsidR="00DD53AE" w:rsidRPr="006D14BF" w:rsidRDefault="00DD53AE"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b/>
          <w:bCs/>
          <w:color w:val="222222"/>
          <w:lang w:eastAsia="cs-CZ"/>
        </w:rPr>
        <w:t xml:space="preserve">Nejlepší </w:t>
      </w:r>
      <w:r w:rsidR="00AD16EF" w:rsidRPr="006D14BF">
        <w:rPr>
          <w:rFonts w:eastAsia="Times New Roman" w:cstheme="minorHAnsi"/>
          <w:b/>
          <w:bCs/>
          <w:color w:val="222222"/>
          <w:lang w:eastAsia="cs-CZ"/>
        </w:rPr>
        <w:t>dokumentární kniha</w:t>
      </w:r>
    </w:p>
    <w:p w14:paraId="00B90026" w14:textId="77777777" w:rsidR="006D14BF" w:rsidRDefault="00B3390C"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color w:val="222222"/>
          <w:lang w:eastAsia="cs-CZ"/>
        </w:rPr>
        <w:t xml:space="preserve">Další novinkou letošního ročníku je vyhlášení </w:t>
      </w:r>
      <w:r w:rsidRPr="006D14BF">
        <w:rPr>
          <w:rFonts w:eastAsia="Times New Roman" w:cstheme="minorHAnsi"/>
          <w:i/>
          <w:iCs/>
          <w:color w:val="222222"/>
          <w:lang w:eastAsia="cs-CZ"/>
        </w:rPr>
        <w:t xml:space="preserve">Ceny </w:t>
      </w:r>
      <w:r w:rsidR="00CC3E87" w:rsidRPr="006D14BF">
        <w:rPr>
          <w:rFonts w:eastAsia="Times New Roman" w:cstheme="minorHAnsi"/>
          <w:i/>
          <w:iCs/>
          <w:color w:val="222222"/>
          <w:lang w:eastAsia="cs-CZ"/>
        </w:rPr>
        <w:t>za</w:t>
      </w:r>
      <w:r w:rsidRPr="006D14BF">
        <w:rPr>
          <w:rFonts w:eastAsia="Times New Roman" w:cstheme="minorHAnsi"/>
          <w:i/>
          <w:iCs/>
          <w:color w:val="222222"/>
          <w:lang w:eastAsia="cs-CZ"/>
        </w:rPr>
        <w:t xml:space="preserve"> nejlepší dokumentární knihu</w:t>
      </w:r>
      <w:r w:rsidRPr="006D14BF">
        <w:rPr>
          <w:rFonts w:eastAsia="Times New Roman" w:cstheme="minorHAnsi"/>
          <w:color w:val="222222"/>
          <w:lang w:eastAsia="cs-CZ"/>
        </w:rPr>
        <w:t>. „</w:t>
      </w:r>
      <w:proofErr w:type="spellStart"/>
      <w:proofErr w:type="gramStart"/>
      <w:r w:rsidRPr="006D14BF">
        <w:rPr>
          <w:rFonts w:eastAsia="Times New Roman" w:cstheme="minorHAnsi"/>
          <w:color w:val="222222"/>
          <w:lang w:eastAsia="cs-CZ"/>
        </w:rPr>
        <w:t>Ji.hlava</w:t>
      </w:r>
      <w:proofErr w:type="spellEnd"/>
      <w:proofErr w:type="gramEnd"/>
      <w:r w:rsidRPr="006D14BF">
        <w:rPr>
          <w:rFonts w:eastAsia="Times New Roman" w:cstheme="minorHAnsi"/>
          <w:color w:val="222222"/>
          <w:lang w:eastAsia="cs-CZ"/>
        </w:rPr>
        <w:t xml:space="preserve"> již tradičně zkoumá dokumentární východiska nejen ve filmech, ale i v rozhlasové tvorbě, počítačových hrách, virtuální realitě nebo divadelních projektech. Od letošního roku se zaměřujeme </w:t>
      </w:r>
      <w:r w:rsidR="00A460F5" w:rsidRPr="006D14BF">
        <w:rPr>
          <w:rFonts w:eastAsia="Times New Roman" w:cstheme="minorHAnsi"/>
          <w:color w:val="222222"/>
          <w:lang w:eastAsia="cs-CZ"/>
        </w:rPr>
        <w:t>rovněž</w:t>
      </w:r>
      <w:r w:rsidRPr="006D14BF">
        <w:rPr>
          <w:rFonts w:eastAsia="Times New Roman" w:cstheme="minorHAnsi"/>
          <w:color w:val="222222"/>
          <w:lang w:eastAsia="cs-CZ"/>
        </w:rPr>
        <w:t xml:space="preserve"> na literaturu, která má silný dokumentární náboj, přispívá k reflexi doby i přemýšlení o minulosti,“ vysvětluje Hovorka. Mezi téměř třemi stovkami přihlášených </w:t>
      </w:r>
      <w:r w:rsidR="00A460F5" w:rsidRPr="006D14BF">
        <w:rPr>
          <w:rFonts w:eastAsia="Times New Roman" w:cstheme="minorHAnsi"/>
          <w:color w:val="222222"/>
          <w:lang w:eastAsia="cs-CZ"/>
        </w:rPr>
        <w:t>titulů</w:t>
      </w:r>
      <w:r w:rsidRPr="006D14BF">
        <w:rPr>
          <w:rFonts w:eastAsia="Times New Roman" w:cstheme="minorHAnsi"/>
          <w:color w:val="222222"/>
          <w:lang w:eastAsia="cs-CZ"/>
        </w:rPr>
        <w:t xml:space="preserve"> byly nejen knižní rozhovory a cestopisy, ale i odborné studie, básně, fotografické publikace či současná próza. „Nehledáme jen dokumentární literaturu, ale jakoukoli literaturu se silným dokumentárním, tedy osobním východiskem a originálním zpracováním</w:t>
      </w:r>
      <w:r w:rsidR="00B6480D" w:rsidRPr="006D14BF">
        <w:rPr>
          <w:rFonts w:eastAsia="Times New Roman" w:cstheme="minorHAnsi"/>
          <w:color w:val="222222"/>
          <w:lang w:eastAsia="cs-CZ"/>
        </w:rPr>
        <w:t>,</w:t>
      </w:r>
      <w:r w:rsidRPr="006D14BF">
        <w:rPr>
          <w:rFonts w:eastAsia="Times New Roman" w:cstheme="minorHAnsi"/>
          <w:color w:val="222222"/>
          <w:lang w:eastAsia="cs-CZ"/>
        </w:rPr>
        <w:t>“</w:t>
      </w:r>
      <w:r w:rsidR="00A460F5" w:rsidRPr="006D14BF">
        <w:rPr>
          <w:rFonts w:eastAsia="Times New Roman" w:cstheme="minorHAnsi"/>
          <w:color w:val="222222"/>
          <w:lang w:eastAsia="cs-CZ"/>
        </w:rPr>
        <w:t xml:space="preserve"> dodává ředitel.</w:t>
      </w:r>
    </w:p>
    <w:p w14:paraId="44EB14FF" w14:textId="77777777" w:rsidR="00B3390C" w:rsidRPr="006D14BF" w:rsidRDefault="00B3390C" w:rsidP="00A460F5">
      <w:pPr>
        <w:shd w:val="clear" w:color="auto" w:fill="FFFFFF"/>
        <w:spacing w:line="235" w:lineRule="atLeast"/>
        <w:jc w:val="both"/>
        <w:rPr>
          <w:rFonts w:eastAsia="Times New Roman" w:cstheme="minorHAnsi"/>
          <w:color w:val="222222"/>
          <w:lang w:eastAsia="cs-CZ"/>
        </w:rPr>
      </w:pPr>
      <w:r w:rsidRPr="006D14BF">
        <w:rPr>
          <w:rFonts w:eastAsia="Times New Roman" w:cstheme="minorHAnsi"/>
          <w:color w:val="222222"/>
          <w:lang w:eastAsia="cs-CZ"/>
        </w:rPr>
        <w:lastRenderedPageBreak/>
        <w:t xml:space="preserve">Dnes festival představil výsledky prvního kola, do kterého bylo nominováno </w:t>
      </w:r>
      <w:r w:rsidR="00550935" w:rsidRPr="006D14BF">
        <w:rPr>
          <w:rFonts w:eastAsia="Times New Roman" w:cstheme="minorHAnsi"/>
          <w:color w:val="222222"/>
          <w:lang w:eastAsia="cs-CZ"/>
        </w:rPr>
        <w:t>třicet</w:t>
      </w:r>
      <w:r w:rsidRPr="006D14BF">
        <w:rPr>
          <w:rFonts w:eastAsia="Times New Roman" w:cstheme="minorHAnsi"/>
          <w:color w:val="222222"/>
          <w:lang w:eastAsia="cs-CZ"/>
        </w:rPr>
        <w:t xml:space="preserve"> knih. Odborná komise </w:t>
      </w:r>
      <w:r w:rsidR="00A460F5" w:rsidRPr="006D14BF">
        <w:rPr>
          <w:rFonts w:eastAsia="Times New Roman" w:cstheme="minorHAnsi"/>
          <w:color w:val="222222"/>
          <w:lang w:eastAsia="cs-CZ"/>
        </w:rPr>
        <w:t xml:space="preserve">zúží </w:t>
      </w:r>
      <w:r w:rsidRPr="006D14BF">
        <w:rPr>
          <w:rFonts w:eastAsia="Times New Roman" w:cstheme="minorHAnsi"/>
          <w:color w:val="222222"/>
          <w:lang w:eastAsia="cs-CZ"/>
        </w:rPr>
        <w:t xml:space="preserve">v polovině září tento výběr na deset. Na zahájení festivalu bude následně vyhlášena </w:t>
      </w:r>
      <w:r w:rsidR="00CC3E87" w:rsidRPr="006D14BF">
        <w:rPr>
          <w:rFonts w:eastAsia="Times New Roman" w:cstheme="minorHAnsi"/>
          <w:iCs/>
          <w:color w:val="222222"/>
          <w:lang w:eastAsia="cs-CZ"/>
        </w:rPr>
        <w:t>nejlepší d</w:t>
      </w:r>
      <w:r w:rsidRPr="006D14BF">
        <w:rPr>
          <w:rFonts w:eastAsia="Times New Roman" w:cstheme="minorHAnsi"/>
          <w:iCs/>
          <w:color w:val="222222"/>
          <w:lang w:eastAsia="cs-CZ"/>
        </w:rPr>
        <w:t>okumentární kniha roku</w:t>
      </w:r>
      <w:r w:rsidRPr="006D14BF">
        <w:rPr>
          <w:rFonts w:eastAsia="Times New Roman" w:cstheme="minorHAnsi"/>
          <w:color w:val="222222"/>
          <w:lang w:eastAsia="cs-CZ"/>
        </w:rPr>
        <w:t>.</w:t>
      </w:r>
    </w:p>
    <w:p w14:paraId="11370506" w14:textId="439DD2AF" w:rsidR="00DD53AE" w:rsidRPr="006D14BF" w:rsidRDefault="00DD53AE" w:rsidP="00A460F5">
      <w:pPr>
        <w:shd w:val="clear" w:color="auto" w:fill="FFFFFF"/>
        <w:spacing w:line="235" w:lineRule="atLeast"/>
        <w:jc w:val="both"/>
        <w:rPr>
          <w:rFonts w:eastAsia="Times New Roman" w:cstheme="minorHAnsi"/>
          <w:color w:val="222222"/>
          <w:lang w:eastAsia="cs-CZ"/>
        </w:rPr>
      </w:pPr>
    </w:p>
    <w:p w14:paraId="06C8681D" w14:textId="77777777" w:rsidR="00DD53AE" w:rsidRPr="006D14BF" w:rsidRDefault="00DD53AE" w:rsidP="00A460F5">
      <w:pPr>
        <w:shd w:val="clear" w:color="auto" w:fill="FFFFFF"/>
        <w:spacing w:line="235" w:lineRule="atLeast"/>
        <w:rPr>
          <w:rFonts w:eastAsia="Times New Roman" w:cstheme="minorHAnsi"/>
          <w:color w:val="222222"/>
          <w:lang w:eastAsia="cs-CZ"/>
        </w:rPr>
      </w:pPr>
      <w:r w:rsidRPr="006D14BF">
        <w:rPr>
          <w:rFonts w:eastAsia="Times New Roman" w:cstheme="minorHAnsi"/>
          <w:b/>
          <w:bCs/>
          <w:color w:val="222222"/>
          <w:lang w:eastAsia="cs-CZ"/>
        </w:rPr>
        <w:t>Báseň k plakátu</w:t>
      </w:r>
      <w:r w:rsidRPr="006D14BF">
        <w:rPr>
          <w:rFonts w:eastAsia="Times New Roman" w:cstheme="minorHAnsi"/>
          <w:b/>
          <w:bCs/>
          <w:color w:val="222222"/>
          <w:lang w:eastAsia="cs-CZ"/>
        </w:rPr>
        <w:br/>
        <w:t>Juraj Horváth</w:t>
      </w:r>
    </w:p>
    <w:p w14:paraId="514EC519" w14:textId="313C60F6" w:rsidR="00DD53AE" w:rsidRPr="006D14BF" w:rsidRDefault="00DD53AE" w:rsidP="00A460F5">
      <w:pPr>
        <w:shd w:val="clear" w:color="auto" w:fill="FFFFFF"/>
        <w:spacing w:line="235" w:lineRule="atLeast"/>
        <w:rPr>
          <w:rFonts w:eastAsia="Times New Roman" w:cstheme="minorHAnsi"/>
          <w:color w:val="222222"/>
          <w:lang w:eastAsia="cs-CZ"/>
        </w:rPr>
      </w:pPr>
      <w:r w:rsidRPr="006D14BF">
        <w:rPr>
          <w:rFonts w:eastAsia="Times New Roman" w:cstheme="minorHAnsi"/>
          <w:color w:val="222222"/>
          <w:lang w:eastAsia="cs-CZ"/>
        </w:rPr>
        <w:t>Nechal jsem za sebe pracovat hmyz:</w:t>
      </w:r>
      <w:r w:rsidRPr="006D14BF">
        <w:rPr>
          <w:rFonts w:eastAsia="Times New Roman" w:cstheme="minorHAnsi"/>
          <w:color w:val="222222"/>
          <w:lang w:eastAsia="cs-CZ"/>
        </w:rPr>
        <w:br/>
        <w:t>Japonskou Mouchu</w:t>
      </w:r>
      <w:r w:rsidRPr="006D14BF">
        <w:rPr>
          <w:rFonts w:eastAsia="Times New Roman" w:cstheme="minorHAnsi"/>
          <w:color w:val="222222"/>
          <w:lang w:eastAsia="cs-CZ"/>
        </w:rPr>
        <w:br/>
        <w:t>Kůrovce typografa</w:t>
      </w:r>
      <w:r w:rsidRPr="006D14BF">
        <w:rPr>
          <w:rFonts w:eastAsia="Times New Roman" w:cstheme="minorHAnsi"/>
          <w:color w:val="222222"/>
          <w:lang w:eastAsia="cs-CZ"/>
        </w:rPr>
        <w:br/>
        <w:t xml:space="preserve">a </w:t>
      </w:r>
      <w:proofErr w:type="spellStart"/>
      <w:r w:rsidRPr="006D14BF">
        <w:rPr>
          <w:rFonts w:eastAsia="Times New Roman" w:cstheme="minorHAnsi"/>
          <w:color w:val="222222"/>
          <w:lang w:eastAsia="cs-CZ"/>
        </w:rPr>
        <w:t>Rastrovníka</w:t>
      </w:r>
      <w:proofErr w:type="spellEnd"/>
      <w:r w:rsidRPr="006D14BF">
        <w:rPr>
          <w:rFonts w:eastAsia="Times New Roman" w:cstheme="minorHAnsi"/>
          <w:color w:val="222222"/>
          <w:lang w:eastAsia="cs-CZ"/>
        </w:rPr>
        <w:t xml:space="preserve"> nepravidelného.</w:t>
      </w:r>
      <w:r w:rsidRPr="006D14BF">
        <w:rPr>
          <w:rFonts w:eastAsia="Times New Roman" w:cstheme="minorHAnsi"/>
          <w:color w:val="222222"/>
          <w:lang w:eastAsia="cs-CZ"/>
        </w:rPr>
        <w:br/>
        <w:t>Sám jsem pak z jejich díla</w:t>
      </w:r>
      <w:r w:rsidRPr="006D14BF">
        <w:rPr>
          <w:rFonts w:eastAsia="Times New Roman" w:cstheme="minorHAnsi"/>
          <w:color w:val="222222"/>
          <w:lang w:eastAsia="cs-CZ"/>
        </w:rPr>
        <w:br/>
        <w:t>vyzobával tečky a flíčky.</w:t>
      </w:r>
      <w:r w:rsidRPr="006D14BF">
        <w:rPr>
          <w:rFonts w:eastAsia="Times New Roman" w:cstheme="minorHAnsi"/>
          <w:color w:val="222222"/>
          <w:lang w:eastAsia="cs-CZ"/>
        </w:rPr>
        <w:br/>
        <w:t>Nechal jsem pak obrazy dlouho na slunci,</w:t>
      </w:r>
      <w:r w:rsidRPr="006D14BF">
        <w:rPr>
          <w:rFonts w:eastAsia="Times New Roman" w:cstheme="minorHAnsi"/>
          <w:color w:val="222222"/>
          <w:lang w:eastAsia="cs-CZ"/>
        </w:rPr>
        <w:br/>
        <w:t>až začala kresba v tenkých spojích praskat</w:t>
      </w:r>
      <w:r w:rsidRPr="006D14BF">
        <w:rPr>
          <w:rFonts w:eastAsia="Times New Roman" w:cstheme="minorHAnsi"/>
          <w:color w:val="222222"/>
          <w:lang w:eastAsia="cs-CZ"/>
        </w:rPr>
        <w:br/>
        <w:t>a po okrajích se smršťovat</w:t>
      </w:r>
      <w:r w:rsidRPr="006D14BF">
        <w:rPr>
          <w:rFonts w:eastAsia="Times New Roman" w:cstheme="minorHAnsi"/>
          <w:color w:val="222222"/>
          <w:lang w:eastAsia="cs-CZ"/>
        </w:rPr>
        <w:br/>
        <w:t>a odlepovat.</w:t>
      </w:r>
      <w:r w:rsidRPr="006D14BF">
        <w:rPr>
          <w:rFonts w:eastAsia="Times New Roman" w:cstheme="minorHAnsi"/>
          <w:color w:val="222222"/>
          <w:lang w:eastAsia="cs-CZ"/>
        </w:rPr>
        <w:br/>
        <w:t>Venku bylo krásně,</w:t>
      </w:r>
      <w:r w:rsidRPr="006D14BF">
        <w:rPr>
          <w:rFonts w:eastAsia="Times New Roman" w:cstheme="minorHAnsi"/>
          <w:color w:val="222222"/>
          <w:lang w:eastAsia="cs-CZ"/>
        </w:rPr>
        <w:br/>
        <w:t xml:space="preserve">potkával </w:t>
      </w:r>
      <w:r w:rsidR="00A460F5" w:rsidRPr="006D14BF">
        <w:rPr>
          <w:rFonts w:eastAsia="Times New Roman" w:cstheme="minorHAnsi"/>
          <w:color w:val="222222"/>
          <w:lang w:eastAsia="cs-CZ"/>
        </w:rPr>
        <w:t>jsem staré přátele,</w:t>
      </w:r>
      <w:r w:rsidR="00A460F5" w:rsidRPr="006D14BF">
        <w:rPr>
          <w:rFonts w:eastAsia="Times New Roman" w:cstheme="minorHAnsi"/>
          <w:color w:val="222222"/>
          <w:lang w:eastAsia="cs-CZ"/>
        </w:rPr>
        <w:br/>
        <w:t>potáceli se</w:t>
      </w:r>
      <w:r w:rsidRPr="006D14BF">
        <w:rPr>
          <w:rFonts w:eastAsia="Times New Roman" w:cstheme="minorHAnsi"/>
          <w:color w:val="222222"/>
          <w:lang w:eastAsia="cs-CZ"/>
        </w:rPr>
        <w:br/>
        <w:t>a usedali</w:t>
      </w:r>
      <w:r w:rsidRPr="006D14BF">
        <w:rPr>
          <w:rFonts w:eastAsia="Times New Roman" w:cstheme="minorHAnsi"/>
          <w:color w:val="222222"/>
          <w:lang w:eastAsia="cs-CZ"/>
        </w:rPr>
        <w:br/>
        <w:t>a usínali</w:t>
      </w:r>
      <w:r w:rsidRPr="006D14BF">
        <w:rPr>
          <w:rFonts w:eastAsia="Times New Roman" w:cstheme="minorHAnsi"/>
          <w:color w:val="222222"/>
          <w:lang w:eastAsia="cs-CZ"/>
        </w:rPr>
        <w:br/>
        <w:t>před plátnem</w:t>
      </w:r>
      <w:r w:rsidRPr="006D14BF">
        <w:rPr>
          <w:rFonts w:eastAsia="Times New Roman" w:cstheme="minorHAnsi"/>
          <w:color w:val="222222"/>
          <w:lang w:eastAsia="cs-CZ"/>
        </w:rPr>
        <w:br/>
        <w:t>po půlnoci</w:t>
      </w:r>
      <w:r w:rsidRPr="006D14BF">
        <w:rPr>
          <w:rFonts w:eastAsia="Times New Roman" w:cstheme="minorHAnsi"/>
          <w:color w:val="222222"/>
          <w:lang w:eastAsia="cs-CZ"/>
        </w:rPr>
        <w:br/>
        <w:t>v DKO</w:t>
      </w:r>
      <w:r w:rsidRPr="006D14BF">
        <w:rPr>
          <w:rFonts w:eastAsia="Times New Roman" w:cstheme="minorHAnsi"/>
          <w:color w:val="222222"/>
          <w:lang w:eastAsia="cs-CZ"/>
        </w:rPr>
        <w:br/>
        <w:t>v tvé hlavě.</w:t>
      </w:r>
    </w:p>
    <w:p w14:paraId="75ABF604" w14:textId="77777777" w:rsidR="00550935" w:rsidRPr="006D14BF" w:rsidRDefault="00550935" w:rsidP="00A460F5">
      <w:pPr>
        <w:shd w:val="clear" w:color="auto" w:fill="FFFFFF"/>
        <w:spacing w:line="235" w:lineRule="atLeast"/>
        <w:jc w:val="both"/>
        <w:rPr>
          <w:rFonts w:eastAsia="Times New Roman" w:cstheme="minorHAnsi"/>
          <w:color w:val="222222"/>
          <w:lang w:eastAsia="cs-CZ"/>
        </w:rPr>
      </w:pPr>
    </w:p>
    <w:p w14:paraId="050CA5D7" w14:textId="0883B35B" w:rsidR="00550935" w:rsidRPr="006D14BF" w:rsidRDefault="00550935" w:rsidP="00A460F5">
      <w:pPr>
        <w:jc w:val="both"/>
        <w:rPr>
          <w:rFonts w:eastAsia="Times New Roman" w:cstheme="minorHAnsi"/>
          <w:b/>
          <w:bCs/>
          <w:color w:val="222222"/>
          <w:lang w:eastAsia="cs-CZ"/>
        </w:rPr>
      </w:pPr>
      <w:r w:rsidRPr="006D14BF">
        <w:rPr>
          <w:rFonts w:eastAsia="Times New Roman" w:cstheme="minorHAnsi"/>
          <w:b/>
          <w:bCs/>
          <w:color w:val="222222"/>
          <w:lang w:eastAsia="cs-CZ"/>
        </w:rPr>
        <w:t>25. M</w:t>
      </w:r>
      <w:r w:rsidR="00440D0B" w:rsidRPr="006D14BF">
        <w:rPr>
          <w:rFonts w:eastAsia="Times New Roman" w:cstheme="minorHAnsi"/>
          <w:b/>
          <w:bCs/>
          <w:color w:val="222222"/>
          <w:lang w:eastAsia="cs-CZ"/>
        </w:rPr>
        <w:t xml:space="preserve">FDF </w:t>
      </w:r>
      <w:proofErr w:type="spellStart"/>
      <w:proofErr w:type="gramStart"/>
      <w:r w:rsidR="00440D0B" w:rsidRPr="006D14BF">
        <w:rPr>
          <w:rFonts w:eastAsia="Times New Roman" w:cstheme="minorHAnsi"/>
          <w:b/>
          <w:bCs/>
          <w:color w:val="222222"/>
          <w:lang w:eastAsia="cs-CZ"/>
        </w:rPr>
        <w:t>Ji.hlava</w:t>
      </w:r>
      <w:proofErr w:type="spellEnd"/>
      <w:proofErr w:type="gramEnd"/>
      <w:r w:rsidR="00440D0B" w:rsidRPr="006D14BF">
        <w:rPr>
          <w:rFonts w:eastAsia="Times New Roman" w:cstheme="minorHAnsi"/>
          <w:b/>
          <w:bCs/>
          <w:color w:val="222222"/>
          <w:lang w:eastAsia="cs-CZ"/>
        </w:rPr>
        <w:t xml:space="preserve"> proběhne 26.–</w:t>
      </w:r>
      <w:r w:rsidRPr="006D14BF">
        <w:rPr>
          <w:rFonts w:eastAsia="Times New Roman" w:cstheme="minorHAnsi"/>
          <w:b/>
          <w:bCs/>
          <w:color w:val="222222"/>
          <w:lang w:eastAsia="cs-CZ"/>
        </w:rPr>
        <w:t xml:space="preserve">31. 10. 2021, zvýhodněnou Early </w:t>
      </w:r>
      <w:proofErr w:type="spellStart"/>
      <w:r w:rsidRPr="006D14BF">
        <w:rPr>
          <w:rFonts w:eastAsia="Times New Roman" w:cstheme="minorHAnsi"/>
          <w:b/>
          <w:bCs/>
          <w:color w:val="222222"/>
          <w:lang w:eastAsia="cs-CZ"/>
        </w:rPr>
        <w:t>bird</w:t>
      </w:r>
      <w:proofErr w:type="spellEnd"/>
      <w:r w:rsidRPr="006D14BF">
        <w:rPr>
          <w:rFonts w:eastAsia="Times New Roman" w:cstheme="minorHAnsi"/>
          <w:b/>
          <w:bCs/>
          <w:color w:val="222222"/>
          <w:lang w:eastAsia="cs-CZ"/>
        </w:rPr>
        <w:t xml:space="preserve"> akreditaci za 400 Kč je možné koupit do 30. června. Akreditace letos poslouží jako plnohodnotná vstupenka na fyzickou část festivalu (filmové projekce, besedy a přednášky i </w:t>
      </w:r>
      <w:proofErr w:type="spellStart"/>
      <w:r w:rsidRPr="006D14BF">
        <w:rPr>
          <w:rFonts w:eastAsia="Times New Roman" w:cstheme="minorHAnsi"/>
          <w:b/>
          <w:bCs/>
          <w:color w:val="222222"/>
          <w:lang w:eastAsia="cs-CZ"/>
        </w:rPr>
        <w:t>off</w:t>
      </w:r>
      <w:r w:rsidR="00440D0B" w:rsidRPr="006D14BF">
        <w:rPr>
          <w:rFonts w:eastAsia="Times New Roman" w:cstheme="minorHAnsi"/>
          <w:b/>
          <w:bCs/>
          <w:color w:val="222222"/>
          <w:lang w:eastAsia="cs-CZ"/>
        </w:rPr>
        <w:t>-</w:t>
      </w:r>
      <w:r w:rsidRPr="006D14BF">
        <w:rPr>
          <w:rFonts w:eastAsia="Times New Roman" w:cstheme="minorHAnsi"/>
          <w:b/>
          <w:bCs/>
          <w:color w:val="222222"/>
          <w:lang w:eastAsia="cs-CZ"/>
        </w:rPr>
        <w:t>screen</w:t>
      </w:r>
      <w:proofErr w:type="spellEnd"/>
      <w:r w:rsidRPr="006D14BF">
        <w:rPr>
          <w:rFonts w:eastAsia="Times New Roman" w:cstheme="minorHAnsi"/>
          <w:b/>
          <w:bCs/>
          <w:color w:val="222222"/>
          <w:lang w:eastAsia="cs-CZ"/>
        </w:rPr>
        <w:t xml:space="preserve"> program) a zároveň umožní čtrnáctidenní přístup do festivalové on</w:t>
      </w:r>
      <w:r w:rsidR="00440D0B" w:rsidRPr="006D14BF">
        <w:rPr>
          <w:rFonts w:eastAsia="Times New Roman" w:cstheme="minorHAnsi"/>
          <w:b/>
          <w:bCs/>
          <w:color w:val="222222"/>
          <w:lang w:eastAsia="cs-CZ"/>
        </w:rPr>
        <w:t>-</w:t>
      </w:r>
      <w:r w:rsidRPr="006D14BF">
        <w:rPr>
          <w:rFonts w:eastAsia="Times New Roman" w:cstheme="minorHAnsi"/>
          <w:b/>
          <w:bCs/>
          <w:color w:val="222222"/>
          <w:lang w:eastAsia="cs-CZ"/>
        </w:rPr>
        <w:t xml:space="preserve">line videotéky. I letos </w:t>
      </w:r>
      <w:proofErr w:type="spellStart"/>
      <w:proofErr w:type="gramStart"/>
      <w:r w:rsidRPr="006D14BF">
        <w:rPr>
          <w:rFonts w:eastAsia="Times New Roman" w:cstheme="minorHAnsi"/>
          <w:b/>
          <w:bCs/>
          <w:color w:val="222222"/>
          <w:lang w:eastAsia="cs-CZ"/>
        </w:rPr>
        <w:t>Ji.hlava</w:t>
      </w:r>
      <w:proofErr w:type="spellEnd"/>
      <w:proofErr w:type="gramEnd"/>
      <w:r w:rsidRPr="006D14BF">
        <w:rPr>
          <w:rFonts w:eastAsia="Times New Roman" w:cstheme="minorHAnsi"/>
          <w:b/>
          <w:bCs/>
          <w:color w:val="222222"/>
          <w:lang w:eastAsia="cs-CZ"/>
        </w:rPr>
        <w:t xml:space="preserve"> prodejem akreditací podporuje smysluplný projekt. Z každé akreditace zakoupené do 30. června věnuje 50 Kč na podporu spolku Živá krajina, jehož cílem je vrátit vodu do české krajiny. Za akreditaci je možné zaplatit i více. Vše nad 350 </w:t>
      </w:r>
      <w:r w:rsidR="00440D0B" w:rsidRPr="006D14BF">
        <w:rPr>
          <w:rFonts w:eastAsia="Times New Roman" w:cstheme="minorHAnsi"/>
          <w:b/>
          <w:bCs/>
          <w:color w:val="222222"/>
          <w:lang w:eastAsia="cs-CZ"/>
        </w:rPr>
        <w:t>korun poputuje na konto sbírky.</w:t>
      </w:r>
    </w:p>
    <w:p w14:paraId="4FEE18F0" w14:textId="3F844DE0" w:rsidR="00786D40" w:rsidRPr="006D14BF" w:rsidRDefault="00786D40" w:rsidP="00A460F5">
      <w:pPr>
        <w:jc w:val="both"/>
        <w:rPr>
          <w:rFonts w:eastAsia="Times New Roman" w:cstheme="minorHAnsi"/>
          <w:b/>
          <w:bCs/>
          <w:color w:val="222222"/>
          <w:lang w:eastAsia="cs-CZ"/>
        </w:rPr>
      </w:pPr>
      <w:r w:rsidRPr="006D14BF">
        <w:rPr>
          <w:rFonts w:eastAsia="Times New Roman" w:cstheme="minorHAnsi"/>
          <w:b/>
          <w:bCs/>
          <w:color w:val="222222"/>
          <w:lang w:eastAsia="cs-CZ"/>
        </w:rPr>
        <w:t xml:space="preserve">Další informace na </w:t>
      </w:r>
      <w:hyperlink r:id="rId6" w:history="1">
        <w:r w:rsidRPr="006D14BF">
          <w:rPr>
            <w:rStyle w:val="Hypertextovodkaz"/>
            <w:rFonts w:eastAsia="Times New Roman" w:cstheme="minorHAnsi"/>
            <w:b/>
            <w:bCs/>
            <w:lang w:eastAsia="cs-CZ"/>
          </w:rPr>
          <w:t>www.ji-hlava.cz</w:t>
        </w:r>
      </w:hyperlink>
      <w:r w:rsidRPr="006D14BF">
        <w:rPr>
          <w:rFonts w:eastAsia="Times New Roman" w:cstheme="minorHAnsi"/>
          <w:b/>
          <w:bCs/>
          <w:color w:val="222222"/>
          <w:lang w:eastAsia="cs-CZ"/>
        </w:rPr>
        <w:t xml:space="preserve"> a také na festivalovém </w:t>
      </w:r>
      <w:hyperlink r:id="rId7" w:history="1">
        <w:r w:rsidRPr="006D14BF">
          <w:rPr>
            <w:rStyle w:val="Hypertextovodkaz"/>
            <w:rFonts w:eastAsia="Times New Roman" w:cstheme="minorHAnsi"/>
            <w:b/>
            <w:bCs/>
            <w:lang w:eastAsia="cs-CZ"/>
          </w:rPr>
          <w:t>Facebooku</w:t>
        </w:r>
      </w:hyperlink>
      <w:r w:rsidRPr="006D14BF">
        <w:rPr>
          <w:rFonts w:eastAsia="Times New Roman" w:cstheme="minorHAnsi"/>
          <w:b/>
          <w:bCs/>
          <w:color w:val="222222"/>
          <w:lang w:eastAsia="cs-CZ"/>
        </w:rPr>
        <w:t xml:space="preserve"> a </w:t>
      </w:r>
      <w:hyperlink r:id="rId8" w:history="1">
        <w:r w:rsidRPr="006D14BF">
          <w:rPr>
            <w:rStyle w:val="Hypertextovodkaz"/>
            <w:rFonts w:eastAsia="Times New Roman" w:cstheme="minorHAnsi"/>
            <w:b/>
            <w:bCs/>
            <w:lang w:eastAsia="cs-CZ"/>
          </w:rPr>
          <w:t>Instagramu</w:t>
        </w:r>
      </w:hyperlink>
      <w:r w:rsidRPr="006D14BF">
        <w:rPr>
          <w:rFonts w:eastAsia="Times New Roman" w:cstheme="minorHAnsi"/>
          <w:b/>
          <w:bCs/>
          <w:color w:val="222222"/>
          <w:lang w:eastAsia="cs-CZ"/>
        </w:rPr>
        <w:t>.</w:t>
      </w:r>
    </w:p>
    <w:p w14:paraId="04C287EF" w14:textId="77777777" w:rsidR="009261AC" w:rsidRDefault="009261AC" w:rsidP="00A460F5">
      <w:pPr>
        <w:shd w:val="clear" w:color="auto" w:fill="FFFFFF"/>
        <w:spacing w:line="235" w:lineRule="atLeast"/>
        <w:jc w:val="both"/>
        <w:rPr>
          <w:rFonts w:cstheme="minorHAnsi"/>
          <w:b/>
          <w:bCs/>
        </w:rPr>
      </w:pPr>
    </w:p>
    <w:p w14:paraId="41D9F89A" w14:textId="77777777" w:rsidR="009261AC" w:rsidRDefault="009261AC" w:rsidP="00A460F5">
      <w:pPr>
        <w:shd w:val="clear" w:color="auto" w:fill="FFFFFF"/>
        <w:spacing w:line="235" w:lineRule="atLeast"/>
        <w:jc w:val="both"/>
        <w:rPr>
          <w:rFonts w:cstheme="minorHAnsi"/>
          <w:b/>
          <w:bCs/>
        </w:rPr>
      </w:pPr>
    </w:p>
    <w:p w14:paraId="7620107D" w14:textId="77777777" w:rsidR="009261AC" w:rsidRDefault="009261AC" w:rsidP="00A460F5">
      <w:pPr>
        <w:shd w:val="clear" w:color="auto" w:fill="FFFFFF"/>
        <w:spacing w:line="235" w:lineRule="atLeast"/>
        <w:jc w:val="both"/>
        <w:rPr>
          <w:rFonts w:cstheme="minorHAnsi"/>
          <w:b/>
          <w:bCs/>
        </w:rPr>
      </w:pPr>
    </w:p>
    <w:p w14:paraId="04B20BA6" w14:textId="77777777" w:rsidR="009261AC" w:rsidRDefault="009261AC" w:rsidP="00A460F5">
      <w:pPr>
        <w:shd w:val="clear" w:color="auto" w:fill="FFFFFF"/>
        <w:spacing w:line="235" w:lineRule="atLeast"/>
        <w:jc w:val="both"/>
        <w:rPr>
          <w:rFonts w:cstheme="minorHAnsi"/>
          <w:b/>
          <w:bCs/>
        </w:rPr>
      </w:pPr>
    </w:p>
    <w:p w14:paraId="6153826C" w14:textId="77777777" w:rsidR="009261AC" w:rsidRDefault="009261AC" w:rsidP="00A460F5">
      <w:pPr>
        <w:shd w:val="clear" w:color="auto" w:fill="FFFFFF"/>
        <w:spacing w:line="235" w:lineRule="atLeast"/>
        <w:jc w:val="both"/>
        <w:rPr>
          <w:rFonts w:cstheme="minorHAnsi"/>
          <w:b/>
          <w:bCs/>
        </w:rPr>
      </w:pPr>
    </w:p>
    <w:p w14:paraId="5DF4D1B9" w14:textId="6DAB1304" w:rsidR="00176B1E" w:rsidRPr="009261AC" w:rsidRDefault="009261AC" w:rsidP="00A460F5">
      <w:pPr>
        <w:shd w:val="clear" w:color="auto" w:fill="FFFFFF"/>
        <w:spacing w:line="235" w:lineRule="atLeast"/>
        <w:jc w:val="both"/>
        <w:rPr>
          <w:rFonts w:eastAsia="Times New Roman" w:cstheme="minorHAnsi"/>
          <w:color w:val="222222"/>
          <w:lang w:eastAsia="cs-CZ"/>
        </w:rPr>
      </w:pPr>
      <w:r w:rsidRPr="009261AC">
        <w:rPr>
          <w:rFonts w:cstheme="minorHAnsi"/>
          <w:b/>
          <w:bCs/>
        </w:rPr>
        <w:lastRenderedPageBreak/>
        <w:t>Cena za nejlepší d</w:t>
      </w:r>
      <w:r w:rsidR="00176B1E" w:rsidRPr="009261AC">
        <w:rPr>
          <w:rFonts w:cstheme="minorHAnsi"/>
          <w:b/>
          <w:bCs/>
        </w:rPr>
        <w:t>okumentární knih</w:t>
      </w:r>
      <w:r w:rsidRPr="009261AC">
        <w:rPr>
          <w:rFonts w:cstheme="minorHAnsi"/>
          <w:b/>
          <w:bCs/>
        </w:rPr>
        <w:t>u</w:t>
      </w:r>
      <w:r w:rsidR="00440D0B" w:rsidRPr="009261AC">
        <w:rPr>
          <w:rFonts w:cstheme="minorHAnsi"/>
          <w:b/>
          <w:bCs/>
        </w:rPr>
        <w:t>:</w:t>
      </w:r>
      <w:r w:rsidR="00176B1E" w:rsidRPr="009261AC">
        <w:rPr>
          <w:rFonts w:cstheme="minorHAnsi"/>
          <w:b/>
          <w:bCs/>
        </w:rPr>
        <w:t xml:space="preserve"> nominace</w:t>
      </w:r>
      <w:r w:rsidRPr="009261AC">
        <w:rPr>
          <w:rFonts w:cstheme="minorHAnsi"/>
          <w:b/>
          <w:bCs/>
        </w:rPr>
        <w:t xml:space="preserve"> 2021</w:t>
      </w:r>
    </w:p>
    <w:p w14:paraId="1238E6D2" w14:textId="28C210FE" w:rsidR="00AF7385" w:rsidRPr="006D14BF" w:rsidRDefault="00AF7385" w:rsidP="00A460F5">
      <w:pPr>
        <w:jc w:val="both"/>
        <w:rPr>
          <w:rFonts w:cstheme="minorHAnsi"/>
          <w:b/>
          <w:bCs/>
          <w:u w:val="single"/>
        </w:rPr>
      </w:pPr>
      <w:r w:rsidRPr="006D14BF">
        <w:rPr>
          <w:rFonts w:cstheme="minorHAnsi"/>
          <w:b/>
          <w:bCs/>
          <w:u w:val="single"/>
        </w:rPr>
        <w:t xml:space="preserve">Monika </w:t>
      </w:r>
      <w:proofErr w:type="spellStart"/>
      <w:r w:rsidRPr="006D14BF">
        <w:rPr>
          <w:rFonts w:cstheme="minorHAnsi"/>
          <w:b/>
          <w:bCs/>
          <w:u w:val="single"/>
        </w:rPr>
        <w:t>Baudišová</w:t>
      </w:r>
      <w:proofErr w:type="spellEnd"/>
      <w:r w:rsidRPr="006D14BF">
        <w:rPr>
          <w:rFonts w:cstheme="minorHAnsi"/>
          <w:b/>
          <w:bCs/>
          <w:u w:val="single"/>
        </w:rPr>
        <w:t>: Bezdětná</w:t>
      </w:r>
    </w:p>
    <w:p w14:paraId="2BFBB712" w14:textId="77777777" w:rsidR="00AF7385" w:rsidRPr="006D14BF" w:rsidRDefault="00AF7385" w:rsidP="00A460F5">
      <w:pPr>
        <w:jc w:val="both"/>
        <w:rPr>
          <w:rFonts w:cstheme="minorHAnsi"/>
        </w:rPr>
      </w:pPr>
      <w:r w:rsidRPr="006D14BF">
        <w:rPr>
          <w:rFonts w:cstheme="minorHAnsi"/>
        </w:rPr>
        <w:t>Když se autorka po mnoha letech marného snažení otěhotnět, několika umělých oplodněních a potratech ocitla na psychoterapii, začal spontánně vznikat ilustrovaný příběh o neplodnosti a všem, co s sebou přináší – smutek, naději, bezmoc, vztek, černý humor, izolaci, předsudky i sblížení. Kniha pro neplodné, aby se necítili sami. A pro plodné, aby si to dokázali představit.</w:t>
      </w:r>
    </w:p>
    <w:p w14:paraId="72AAEA87" w14:textId="77777777" w:rsidR="00AF7385" w:rsidRPr="006D14BF" w:rsidRDefault="00AF7385" w:rsidP="00A460F5">
      <w:pPr>
        <w:jc w:val="both"/>
        <w:rPr>
          <w:rFonts w:cstheme="minorHAnsi"/>
          <w:i/>
          <w:iCs/>
        </w:rPr>
      </w:pPr>
      <w:r w:rsidRPr="006D14BF">
        <w:rPr>
          <w:rFonts w:cstheme="minorHAnsi"/>
          <w:i/>
          <w:iCs/>
        </w:rPr>
        <w:t xml:space="preserve">„Tipy na přežití č. 1: - nezapomenout starat se o vztah a zajít občas na rande, -cestovat, - dělat věci, co mě baví, - nechodit na baby </w:t>
      </w:r>
      <w:proofErr w:type="spellStart"/>
      <w:r w:rsidRPr="006D14BF">
        <w:rPr>
          <w:rFonts w:cstheme="minorHAnsi"/>
          <w:i/>
          <w:iCs/>
        </w:rPr>
        <w:t>shower</w:t>
      </w:r>
      <w:proofErr w:type="spellEnd"/>
      <w:r w:rsidRPr="006D14BF">
        <w:rPr>
          <w:rFonts w:cstheme="minorHAnsi"/>
          <w:i/>
          <w:iCs/>
        </w:rPr>
        <w:t xml:space="preserve">, - otevřít se těm nejbližším lidem a zkusit o tom s nimi upřímně mluvit, - moc </w:t>
      </w:r>
      <w:proofErr w:type="spellStart"/>
      <w:r w:rsidRPr="006D14BF">
        <w:rPr>
          <w:rFonts w:cstheme="minorHAnsi"/>
          <w:i/>
          <w:iCs/>
        </w:rPr>
        <w:t>negooglovat</w:t>
      </w:r>
      <w:proofErr w:type="spellEnd"/>
      <w:r w:rsidRPr="006D14BF">
        <w:rPr>
          <w:rFonts w:cstheme="minorHAnsi"/>
          <w:i/>
          <w:iCs/>
        </w:rPr>
        <w:t>, - víno. / Tipy na přežití č. 2: - psát si deník, - smazat si sociální sítě, - občas si něco extra dopřát, - trávit více času s bezdětnými kamarády, - pořídit si psa nebo kočku, - snažit se rozptýlit a neztrácet naději.“</w:t>
      </w:r>
    </w:p>
    <w:p w14:paraId="21F437B4" w14:textId="77777777" w:rsidR="00AF7385" w:rsidRPr="006D14BF" w:rsidRDefault="00AF7385" w:rsidP="00A460F5">
      <w:pPr>
        <w:jc w:val="both"/>
        <w:rPr>
          <w:rFonts w:cstheme="minorHAnsi"/>
        </w:rPr>
      </w:pPr>
      <w:r w:rsidRPr="006D14BF">
        <w:rPr>
          <w:rFonts w:cstheme="minorHAnsi"/>
        </w:rPr>
        <w:t>Nakladatelství Labyrint, 2020</w:t>
      </w:r>
    </w:p>
    <w:p w14:paraId="3109B534" w14:textId="77777777" w:rsidR="00AF7385" w:rsidRPr="006D14BF" w:rsidRDefault="00AF7385" w:rsidP="00A460F5">
      <w:pPr>
        <w:jc w:val="both"/>
        <w:rPr>
          <w:rFonts w:cstheme="minorHAnsi"/>
          <w:b/>
          <w:bCs/>
          <w:u w:val="single"/>
        </w:rPr>
      </w:pPr>
      <w:r w:rsidRPr="006D14BF">
        <w:rPr>
          <w:rFonts w:cstheme="minorHAnsi"/>
          <w:b/>
          <w:bCs/>
          <w:u w:val="single"/>
        </w:rPr>
        <w:t>Jan Beránek: Pátrání po Silvestrovi. Válečné osudy baťovců v Singapuru</w:t>
      </w:r>
    </w:p>
    <w:p w14:paraId="5C796A4D" w14:textId="77777777" w:rsidR="00AF7385" w:rsidRPr="006D14BF" w:rsidRDefault="00AF7385" w:rsidP="00A460F5">
      <w:pPr>
        <w:jc w:val="both"/>
        <w:rPr>
          <w:rFonts w:cstheme="minorHAnsi"/>
        </w:rPr>
      </w:pPr>
      <w:r w:rsidRPr="006D14BF">
        <w:rPr>
          <w:rFonts w:cstheme="minorHAnsi"/>
        </w:rPr>
        <w:t>Autorův prastrýc Silvestr se narodil v jihomoravských Vémyslicích a v devatenácti letech odjel jako pedikér firmy Baťa do Singapuru, kde zahynul jako dobrovolník při obraně ostrova proti japonské invazi v únoru 1942. Takřka detektivní pátrání po jeho osudu se díky fotografiím, dokumentům a deníkům stává výjimečným svědectvím o životě české komunity v jihovýchodní Asii.</w:t>
      </w:r>
    </w:p>
    <w:p w14:paraId="38EFE0B8" w14:textId="77777777" w:rsidR="00AF7385" w:rsidRPr="006D14BF" w:rsidRDefault="00AF7385" w:rsidP="00A460F5">
      <w:pPr>
        <w:jc w:val="both"/>
        <w:rPr>
          <w:rFonts w:cstheme="minorHAnsi"/>
          <w:i/>
          <w:iCs/>
        </w:rPr>
      </w:pPr>
      <w:r w:rsidRPr="006D14BF">
        <w:rPr>
          <w:rFonts w:cstheme="minorHAnsi"/>
          <w:i/>
          <w:iCs/>
        </w:rPr>
        <w:t xml:space="preserve">„Silvestrovo jméno jsme našli vyryto na jednom z mnoha sloupů. Je uveden mezi těmi, kteří zmizeli beze stop. Vidět oněch 24 000 jmen na prakticky nekonečném seznamu je hodně mrazivé. Člověk tuší, že za každým z nich se skrývá příběh jako třeba ten Silvestrův, jenže v takovém počtu je to zároveň už docela mimo lidskou představivost. Pod pěkným stromem poblíž vrcholku </w:t>
      </w:r>
      <w:proofErr w:type="spellStart"/>
      <w:r w:rsidRPr="006D14BF">
        <w:rPr>
          <w:rFonts w:cstheme="minorHAnsi"/>
          <w:i/>
          <w:iCs/>
        </w:rPr>
        <w:t>Kranji</w:t>
      </w:r>
      <w:proofErr w:type="spellEnd"/>
      <w:r w:rsidRPr="006D14BF">
        <w:rPr>
          <w:rFonts w:cstheme="minorHAnsi"/>
          <w:i/>
          <w:iCs/>
        </w:rPr>
        <w:t xml:space="preserve"> jsem symbolicky nechal poslední hrst </w:t>
      </w:r>
      <w:proofErr w:type="spellStart"/>
      <w:r w:rsidRPr="006D14BF">
        <w:rPr>
          <w:rFonts w:cstheme="minorHAnsi"/>
          <w:i/>
          <w:iCs/>
        </w:rPr>
        <w:t>vémyslické</w:t>
      </w:r>
      <w:proofErr w:type="spellEnd"/>
      <w:r w:rsidRPr="006D14BF">
        <w:rPr>
          <w:rFonts w:cstheme="minorHAnsi"/>
          <w:i/>
          <w:iCs/>
        </w:rPr>
        <w:t xml:space="preserve"> hlíny.“</w:t>
      </w:r>
    </w:p>
    <w:p w14:paraId="658CB707"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Mystery</w:t>
      </w:r>
      <w:proofErr w:type="spellEnd"/>
      <w:r w:rsidRPr="006D14BF">
        <w:rPr>
          <w:rFonts w:cstheme="minorHAnsi"/>
        </w:rPr>
        <w:t xml:space="preserve"> </w:t>
      </w:r>
      <w:proofErr w:type="spellStart"/>
      <w:r w:rsidRPr="006D14BF">
        <w:rPr>
          <w:rFonts w:cstheme="minorHAnsi"/>
        </w:rPr>
        <w:t>Press</w:t>
      </w:r>
      <w:proofErr w:type="spellEnd"/>
      <w:r w:rsidRPr="006D14BF">
        <w:rPr>
          <w:rFonts w:cstheme="minorHAnsi"/>
        </w:rPr>
        <w:t>, 2020</w:t>
      </w:r>
    </w:p>
    <w:p w14:paraId="62566C9F" w14:textId="77777777" w:rsidR="00AF7385" w:rsidRPr="006D14BF" w:rsidRDefault="00AF7385" w:rsidP="00A460F5">
      <w:pPr>
        <w:jc w:val="both"/>
        <w:rPr>
          <w:rFonts w:cstheme="minorHAnsi"/>
          <w:b/>
          <w:bCs/>
          <w:u w:val="single"/>
        </w:rPr>
      </w:pPr>
      <w:r w:rsidRPr="006D14BF">
        <w:rPr>
          <w:rFonts w:cstheme="minorHAnsi"/>
          <w:b/>
          <w:bCs/>
          <w:u w:val="single"/>
        </w:rPr>
        <w:t>Ivan Binar: Bezstarostná léta bezradná</w:t>
      </w:r>
    </w:p>
    <w:p w14:paraId="2891EAE0" w14:textId="77777777" w:rsidR="00AF7385" w:rsidRPr="006D14BF" w:rsidRDefault="00AF7385" w:rsidP="00A460F5">
      <w:pPr>
        <w:jc w:val="both"/>
        <w:rPr>
          <w:rFonts w:cstheme="minorHAnsi"/>
        </w:rPr>
      </w:pPr>
      <w:r w:rsidRPr="006D14BF">
        <w:rPr>
          <w:rFonts w:cstheme="minorHAnsi"/>
        </w:rPr>
        <w:t>Spisovatelovo vzpomínání sahá až do poválečných let a komunistické doby Československa let padesátých s přesahy do pozdějších časů. Autor poutavě vypráví veselé i nebezpečné historky malého chlapce a jeho kamarádů z dětství, využívá různých dobových dokumentů, které doplňují jeho vzpomínky na život jeho prarodičů a rodičů ve Vanovicích, v Hradci nad Moravicí a v Opavě.</w:t>
      </w:r>
    </w:p>
    <w:p w14:paraId="00EC686C" w14:textId="77777777" w:rsidR="00AF7385" w:rsidRPr="006D14BF" w:rsidRDefault="00AF7385" w:rsidP="00A460F5">
      <w:pPr>
        <w:jc w:val="both"/>
        <w:rPr>
          <w:rFonts w:cstheme="minorHAnsi"/>
          <w:i/>
          <w:iCs/>
        </w:rPr>
      </w:pPr>
      <w:r w:rsidRPr="006D14BF">
        <w:rPr>
          <w:rFonts w:cstheme="minorHAnsi"/>
          <w:i/>
          <w:iCs/>
        </w:rPr>
        <w:t>„Přezrálé hrušky se neudržely, padaly z výšky, rozpleskly se na maděru před vraty. Vosy z okolí se na ně slítly a mlsně z nich uždibovaly, ale hrušek bylo tolik, že by na ně nestačily všechny vosy z Vanovic. Rakev s dědečkem uložili v průjezdu na místě, kde stávala při mlácení mlátička. Než umřel, ještě nám pozůstalým nechal vzkázat, že za trámem na hůře je schovaná flaška slivovice. Ale neřekl, za kterým.“</w:t>
      </w:r>
    </w:p>
    <w:p w14:paraId="086EB0EF" w14:textId="77777777" w:rsidR="00AF7385" w:rsidRPr="006D14BF" w:rsidRDefault="00AF7385" w:rsidP="00A460F5">
      <w:pPr>
        <w:jc w:val="both"/>
        <w:rPr>
          <w:rFonts w:cstheme="minorHAnsi"/>
        </w:rPr>
      </w:pPr>
      <w:r w:rsidRPr="006D14BF">
        <w:rPr>
          <w:rFonts w:cstheme="minorHAnsi"/>
        </w:rPr>
        <w:t>Nakladatelství Protimluv, 2020</w:t>
      </w:r>
    </w:p>
    <w:p w14:paraId="19866F0F" w14:textId="77777777" w:rsidR="00AF7385" w:rsidRPr="006D14BF" w:rsidRDefault="00AF7385" w:rsidP="00A460F5">
      <w:pPr>
        <w:jc w:val="both"/>
        <w:rPr>
          <w:rFonts w:cstheme="minorHAnsi"/>
          <w:b/>
          <w:bCs/>
          <w:u w:val="single"/>
        </w:rPr>
      </w:pPr>
      <w:r w:rsidRPr="006D14BF">
        <w:rPr>
          <w:rFonts w:cstheme="minorHAnsi"/>
          <w:b/>
          <w:bCs/>
          <w:u w:val="single"/>
        </w:rPr>
        <w:t>Miloš Doležal: Když není motorka, lépe chodit pěšky. Po stopách P. Josefa Toufara</w:t>
      </w:r>
    </w:p>
    <w:p w14:paraId="555F5433" w14:textId="77777777" w:rsidR="00AF7385" w:rsidRPr="006D14BF" w:rsidRDefault="00AF7385" w:rsidP="00A460F5">
      <w:pPr>
        <w:jc w:val="both"/>
        <w:rPr>
          <w:rFonts w:cstheme="minorHAnsi"/>
        </w:rPr>
      </w:pPr>
      <w:r w:rsidRPr="006D14BF">
        <w:rPr>
          <w:rFonts w:cstheme="minorHAnsi"/>
        </w:rPr>
        <w:lastRenderedPageBreak/>
        <w:t>Životopisec P. Josefa Toufara, kněze z Vysočiny umučeného komunistickou Státní bezpečností, vydává průvodce po místech, spojených s jeho osudem. Sto dvacet zastavení sleduje Toufarovu cestu životem v publikaci, jež je praktickou příručkou originálně zachycující stopu člověka v množství dobových a současných fotografií a ve střídmých, výsostně poučených doprovodných textech.</w:t>
      </w:r>
    </w:p>
    <w:p w14:paraId="452DFE22" w14:textId="77777777" w:rsidR="00AF7385" w:rsidRPr="006D14BF" w:rsidRDefault="00AF7385" w:rsidP="00A460F5">
      <w:pPr>
        <w:jc w:val="both"/>
        <w:rPr>
          <w:rFonts w:cstheme="minorHAnsi"/>
          <w:i/>
          <w:iCs/>
        </w:rPr>
      </w:pPr>
      <w:r w:rsidRPr="006D14BF">
        <w:rPr>
          <w:rFonts w:cstheme="minorHAnsi"/>
          <w:i/>
          <w:iCs/>
        </w:rPr>
        <w:t xml:space="preserve">„Mé cesty za P. Josefem Toufarem se nevznášely v mystickém oparu sto sáhů nad zemí, ale docela obyčejně byly ukotvovány v konkrétních reáliích. Tak jako byl zcela konkrétní, z masa a kostí, živoucí Josef Toufar. A protože se v posledních letech na mě často obracejí jednotlivci i celé skupiny, abych se stal jejich průvodcem po stopách a místech, spojených s P. Toufarem, rozhodl jsem se pro ně vytvořit malý </w:t>
      </w:r>
      <w:proofErr w:type="spellStart"/>
      <w:r w:rsidRPr="006D14BF">
        <w:rPr>
          <w:rFonts w:cstheme="minorHAnsi"/>
          <w:i/>
          <w:iCs/>
        </w:rPr>
        <w:t>toufarovský</w:t>
      </w:r>
      <w:proofErr w:type="spellEnd"/>
      <w:r w:rsidRPr="006D14BF">
        <w:rPr>
          <w:rFonts w:cstheme="minorHAnsi"/>
          <w:i/>
          <w:iCs/>
        </w:rPr>
        <w:t xml:space="preserve"> bedekr.“</w:t>
      </w:r>
    </w:p>
    <w:p w14:paraId="107B392B" w14:textId="77777777" w:rsidR="00AF7385" w:rsidRPr="006D14BF" w:rsidRDefault="00AF7385" w:rsidP="00A460F5">
      <w:pPr>
        <w:jc w:val="both"/>
        <w:rPr>
          <w:rFonts w:cstheme="minorHAnsi"/>
        </w:rPr>
      </w:pPr>
      <w:r w:rsidRPr="006D14BF">
        <w:rPr>
          <w:rFonts w:cstheme="minorHAnsi"/>
        </w:rPr>
        <w:t xml:space="preserve">Nakladatelství Nezávislý </w:t>
      </w:r>
      <w:proofErr w:type="spellStart"/>
      <w:r w:rsidRPr="006D14BF">
        <w:rPr>
          <w:rFonts w:cstheme="minorHAnsi"/>
        </w:rPr>
        <w:t>podmelechovský</w:t>
      </w:r>
      <w:proofErr w:type="spellEnd"/>
      <w:r w:rsidRPr="006D14BF">
        <w:rPr>
          <w:rFonts w:cstheme="minorHAnsi"/>
        </w:rPr>
        <w:t xml:space="preserve"> spolek, 2020</w:t>
      </w:r>
    </w:p>
    <w:p w14:paraId="624CDFCA" w14:textId="77777777" w:rsidR="00AF7385" w:rsidRPr="006D14BF" w:rsidRDefault="00AF7385" w:rsidP="00A460F5">
      <w:pPr>
        <w:jc w:val="both"/>
        <w:rPr>
          <w:rFonts w:cstheme="minorHAnsi"/>
          <w:b/>
          <w:bCs/>
          <w:u w:val="single"/>
        </w:rPr>
      </w:pPr>
      <w:r w:rsidRPr="006D14BF">
        <w:rPr>
          <w:rFonts w:cstheme="minorHAnsi"/>
          <w:b/>
          <w:bCs/>
          <w:u w:val="single"/>
        </w:rPr>
        <w:t>Libor Fojtík: Trampové</w:t>
      </w:r>
    </w:p>
    <w:p w14:paraId="3A3238ED" w14:textId="77777777" w:rsidR="00AF7385" w:rsidRPr="006D14BF" w:rsidRDefault="00AF7385" w:rsidP="00A460F5">
      <w:pPr>
        <w:jc w:val="both"/>
        <w:rPr>
          <w:rFonts w:cstheme="minorHAnsi"/>
        </w:rPr>
      </w:pPr>
      <w:r w:rsidRPr="006D14BF">
        <w:rPr>
          <w:rFonts w:cstheme="minorHAnsi"/>
        </w:rPr>
        <w:t>Trampové jsou největší a nejpočetnější subkulturou v České republice. Fotograf Libor Fojtík je po dobu více než pěti let pečlivě fotografoval na nejrůznějších místech v Čechách i na Moravě. Sám se narodil do trampské rodiny a v knize sleduje několik linek. Krajinu střídají portréty, výrobky lidové tvořivosti a důraz je kladen také na specifickou trampskou architekturu.</w:t>
      </w:r>
    </w:p>
    <w:p w14:paraId="33BEAF32" w14:textId="77777777" w:rsidR="00AF7385" w:rsidRPr="006D14BF" w:rsidRDefault="00AF7385" w:rsidP="00A460F5">
      <w:pPr>
        <w:jc w:val="both"/>
        <w:rPr>
          <w:rFonts w:cstheme="minorHAnsi"/>
          <w:i/>
          <w:iCs/>
        </w:rPr>
      </w:pPr>
      <w:r w:rsidRPr="006D14BF">
        <w:rPr>
          <w:rFonts w:cstheme="minorHAnsi"/>
          <w:i/>
          <w:iCs/>
        </w:rPr>
        <w:t>„Rád bych na prvním místě poděkoval svým starým kanadám, které mi ohlodaly paty do krve. Dále bych poděkoval rodičům za trampováním naplněné krásné dětství, zejména s osadou T. O. NDE. Mé další díky patří přítelkyni Monice, dceři Lole, naší partě Žaludi alias Laciní fórové a dalším spřízněným duším a kamarádům. Na závěr díky Ti, Velký Manitou, že nade mnou držíš ochrannou ruku, a Tvůj bratr živel oheň stále olizuje konečky mých oblíbených špekáčků.“</w:t>
      </w:r>
    </w:p>
    <w:p w14:paraId="3553D580"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PositiF</w:t>
      </w:r>
      <w:proofErr w:type="spellEnd"/>
      <w:r w:rsidRPr="006D14BF">
        <w:rPr>
          <w:rFonts w:cstheme="minorHAnsi"/>
        </w:rPr>
        <w:t>, 2020</w:t>
      </w:r>
    </w:p>
    <w:p w14:paraId="6C325C26" w14:textId="77777777" w:rsidR="00AF7385" w:rsidRPr="006D14BF" w:rsidRDefault="00AF7385" w:rsidP="00A460F5">
      <w:pPr>
        <w:jc w:val="both"/>
        <w:rPr>
          <w:rFonts w:cstheme="minorHAnsi"/>
          <w:b/>
          <w:bCs/>
          <w:u w:val="single"/>
        </w:rPr>
      </w:pPr>
      <w:r w:rsidRPr="006D14BF">
        <w:rPr>
          <w:rFonts w:cstheme="minorHAnsi"/>
          <w:b/>
          <w:bCs/>
          <w:u w:val="single"/>
        </w:rPr>
        <w:t xml:space="preserve">Michaela Hečková, Matěj </w:t>
      </w:r>
      <w:proofErr w:type="spellStart"/>
      <w:r w:rsidRPr="006D14BF">
        <w:rPr>
          <w:rFonts w:cstheme="minorHAnsi"/>
          <w:b/>
          <w:bCs/>
          <w:u w:val="single"/>
        </w:rPr>
        <w:t>Chabera</w:t>
      </w:r>
      <w:proofErr w:type="spellEnd"/>
      <w:r w:rsidRPr="006D14BF">
        <w:rPr>
          <w:rFonts w:cstheme="minorHAnsi"/>
          <w:b/>
          <w:bCs/>
          <w:u w:val="single"/>
        </w:rPr>
        <w:t>: Možnosti vesnice. Portréty architektonické proměny českého venkova</w:t>
      </w:r>
    </w:p>
    <w:p w14:paraId="63061709" w14:textId="77777777" w:rsidR="00AF7385" w:rsidRPr="006D14BF" w:rsidRDefault="00AF7385" w:rsidP="00A460F5">
      <w:pPr>
        <w:jc w:val="both"/>
        <w:rPr>
          <w:rFonts w:cstheme="minorHAnsi"/>
        </w:rPr>
      </w:pPr>
      <w:r w:rsidRPr="006D14BF">
        <w:rPr>
          <w:rFonts w:cstheme="minorHAnsi"/>
        </w:rPr>
        <w:t>Inspirativní průvodce po dvanácti českých obcích, jež prošly za posledních dvacet let výraznou proměnou. Dokumentaristku a fotografa zajímala místa, kde žije maximálně tři tisíce obyvatel a kde v čele obce stojí osvícený starosta, který dbá na péči o veřejný prostor. Příklady dobré praxe mění skrze formát autorských rozhovorů a fotografií na příběhy dobré praxe.</w:t>
      </w:r>
    </w:p>
    <w:p w14:paraId="7BAEB092" w14:textId="77777777" w:rsidR="00AF7385" w:rsidRPr="006D14BF" w:rsidRDefault="00AF7385" w:rsidP="00A460F5">
      <w:pPr>
        <w:jc w:val="both"/>
        <w:rPr>
          <w:rFonts w:cstheme="minorHAnsi"/>
          <w:i/>
          <w:iCs/>
        </w:rPr>
      </w:pPr>
      <w:r w:rsidRPr="006D14BF">
        <w:rPr>
          <w:rFonts w:cstheme="minorHAnsi"/>
          <w:i/>
          <w:iCs/>
        </w:rPr>
        <w:t>„Čas v terénu je nenahraditelný. Plyne rychle, krásně. Psát literární dokumenty o městech či vesnicích znamená být neustále na cestě. Na návštěvě. Jakmile totiž narazíte na dobrého starostu, cítíte se jako vítaný host, kterého někdo provází svou zahradou. Rozhovory jsme nahrávali na pozadí temných kulis pandemických časů. Venkov však znovu překvapil. Stal se nám druhým domovem, encyklopedií příkladů dobré praxe i dobré nálady.“</w:t>
      </w:r>
    </w:p>
    <w:p w14:paraId="77B8DE5A" w14:textId="77777777" w:rsidR="00AF7385" w:rsidRPr="006D14BF" w:rsidRDefault="00AF7385" w:rsidP="00A460F5">
      <w:pPr>
        <w:jc w:val="both"/>
        <w:rPr>
          <w:rFonts w:cstheme="minorHAnsi"/>
        </w:rPr>
      </w:pPr>
      <w:r w:rsidRPr="006D14BF">
        <w:rPr>
          <w:rFonts w:cstheme="minorHAnsi"/>
        </w:rPr>
        <w:t>Nakladatelství Meziměsto, 2021</w:t>
      </w:r>
    </w:p>
    <w:p w14:paraId="0A3712B7" w14:textId="77777777" w:rsidR="00AF7385" w:rsidRPr="006D14BF" w:rsidRDefault="00AF7385" w:rsidP="00A460F5">
      <w:pPr>
        <w:jc w:val="both"/>
        <w:rPr>
          <w:rFonts w:cstheme="minorHAnsi"/>
          <w:b/>
          <w:bCs/>
          <w:u w:val="single"/>
        </w:rPr>
      </w:pPr>
      <w:r w:rsidRPr="006D14BF">
        <w:rPr>
          <w:rFonts w:cstheme="minorHAnsi"/>
          <w:b/>
          <w:bCs/>
          <w:u w:val="single"/>
        </w:rPr>
        <w:t>Michaela Hošková: Matěj maluje mapy</w:t>
      </w:r>
    </w:p>
    <w:p w14:paraId="7DD5BF3B" w14:textId="77777777" w:rsidR="00AF7385" w:rsidRPr="006D14BF" w:rsidRDefault="00AF7385" w:rsidP="00A460F5">
      <w:pPr>
        <w:jc w:val="both"/>
        <w:rPr>
          <w:rFonts w:cstheme="minorHAnsi"/>
        </w:rPr>
      </w:pPr>
      <w:r w:rsidRPr="006D14BF">
        <w:rPr>
          <w:rFonts w:cstheme="minorHAnsi"/>
        </w:rPr>
        <w:t xml:space="preserve">Příběh rodiny s autistickým synem Matějem, jehož vášní se stalo malování dopravních map, otevřeně, přitom ale s nadhledem popisuje život s vývojovou poruchou. Jako na trase metra vyrážíme </w:t>
      </w:r>
      <w:r w:rsidRPr="006D14BF">
        <w:rPr>
          <w:rFonts w:cstheme="minorHAnsi"/>
        </w:rPr>
        <w:lastRenderedPageBreak/>
        <w:t>z nástupní stanice a projíždíme labyrintem životních zastávek, které kvůli autismu představují vždy větší obtíže, než jak se mohou zdát zdravému člověku. Knihu ilustrují Matějovy mapy.</w:t>
      </w:r>
    </w:p>
    <w:p w14:paraId="0C1648F3" w14:textId="77777777" w:rsidR="00AF7385" w:rsidRPr="006D14BF" w:rsidRDefault="00AF7385" w:rsidP="00A460F5">
      <w:pPr>
        <w:jc w:val="both"/>
        <w:rPr>
          <w:rFonts w:cstheme="minorHAnsi"/>
          <w:i/>
          <w:iCs/>
        </w:rPr>
      </w:pPr>
      <w:r w:rsidRPr="006D14BF">
        <w:rPr>
          <w:rFonts w:cstheme="minorHAnsi"/>
          <w:i/>
          <w:iCs/>
        </w:rPr>
        <w:t>„Matěj má mimořádně rád vše v souladu s geometrickým řádem. Když k nám jednou přišla novinářka udělat s Matějem rozhovor na téma malování map, odložila si na stůl mobil, zápisník, tužku a byla odhodlána položit první otázku. Tu ale syn vůbec neposlouchal a vmžiku všechny tři věci srovnal do úhledného, přesně srovnaného komínku podél hrany stolu. Paní novinářku to natolik rozhodilo, že chvíli trvalo, než se samotný rozhovor rozběhl.“</w:t>
      </w:r>
    </w:p>
    <w:p w14:paraId="2B5E11AA" w14:textId="77777777" w:rsidR="008B176D" w:rsidRPr="006D14BF" w:rsidRDefault="00AF7385" w:rsidP="00A460F5">
      <w:pPr>
        <w:jc w:val="both"/>
        <w:rPr>
          <w:rFonts w:cstheme="minorHAnsi"/>
        </w:rPr>
      </w:pPr>
      <w:r w:rsidRPr="006D14BF">
        <w:rPr>
          <w:rFonts w:cstheme="minorHAnsi"/>
        </w:rPr>
        <w:t>Nakladatelství Portál, 2020</w:t>
      </w:r>
    </w:p>
    <w:p w14:paraId="71BEAEB6" w14:textId="2C0DE02E" w:rsidR="00AF7385" w:rsidRPr="006D14BF" w:rsidRDefault="00AF7385" w:rsidP="00A460F5">
      <w:pPr>
        <w:jc w:val="both"/>
        <w:rPr>
          <w:rFonts w:cstheme="minorHAnsi"/>
        </w:rPr>
      </w:pPr>
      <w:r w:rsidRPr="006D14BF">
        <w:rPr>
          <w:rFonts w:cstheme="minorHAnsi"/>
          <w:b/>
          <w:bCs/>
          <w:u w:val="single"/>
        </w:rPr>
        <w:t>F.R. Hrabal-</w:t>
      </w:r>
      <w:proofErr w:type="spellStart"/>
      <w:r w:rsidRPr="006D14BF">
        <w:rPr>
          <w:rFonts w:cstheme="minorHAnsi"/>
          <w:b/>
          <w:bCs/>
          <w:u w:val="single"/>
        </w:rPr>
        <w:t>Krondak</w:t>
      </w:r>
      <w:proofErr w:type="spellEnd"/>
      <w:r w:rsidRPr="006D14BF">
        <w:rPr>
          <w:rFonts w:cstheme="minorHAnsi"/>
          <w:b/>
          <w:bCs/>
          <w:u w:val="single"/>
        </w:rPr>
        <w:t xml:space="preserve">: Cesta na </w:t>
      </w:r>
      <w:proofErr w:type="spellStart"/>
      <w:r w:rsidRPr="006D14BF">
        <w:rPr>
          <w:rFonts w:cstheme="minorHAnsi"/>
          <w:b/>
          <w:bCs/>
          <w:u w:val="single"/>
        </w:rPr>
        <w:t>Tajmyr</w:t>
      </w:r>
      <w:proofErr w:type="spellEnd"/>
      <w:r w:rsidRPr="006D14BF">
        <w:rPr>
          <w:rFonts w:cstheme="minorHAnsi"/>
          <w:b/>
          <w:bCs/>
          <w:u w:val="single"/>
        </w:rPr>
        <w:t xml:space="preserve"> aneb Po Jeniseji k Severnímu ledovému oceánu krajem šamanů, starověrců, komunistických lágrů a morbidní postsovětské nostalgie </w:t>
      </w:r>
    </w:p>
    <w:p w14:paraId="3B41634B" w14:textId="77777777" w:rsidR="00AF7385" w:rsidRPr="006D14BF" w:rsidRDefault="00AF7385" w:rsidP="00A460F5">
      <w:pPr>
        <w:jc w:val="both"/>
        <w:rPr>
          <w:rFonts w:cstheme="minorHAnsi"/>
        </w:rPr>
      </w:pPr>
      <w:r w:rsidRPr="006D14BF">
        <w:rPr>
          <w:rFonts w:cstheme="minorHAnsi"/>
        </w:rPr>
        <w:t xml:space="preserve">Autor Rusko procestoval důkladněji než velká většina Rusů, na Sibiři strávil několik let ve společnosti místních komunit včetně těch původních a pod podtitulem Něco jako sociálně-antropologicko-politologický cestopis sepsal mohutnou a zasvěcenou zprávu o ruské duši, ruské mysli i ruském pohledu na vlastní minulost i na svět, syrový popis surové reality. </w:t>
      </w:r>
    </w:p>
    <w:p w14:paraId="568B12BB" w14:textId="77777777" w:rsidR="00AF7385" w:rsidRPr="006D14BF" w:rsidRDefault="00AF7385" w:rsidP="00A460F5">
      <w:pPr>
        <w:jc w:val="both"/>
        <w:rPr>
          <w:rFonts w:cstheme="minorHAnsi"/>
          <w:i/>
          <w:iCs/>
        </w:rPr>
      </w:pPr>
      <w:r w:rsidRPr="006D14BF">
        <w:rPr>
          <w:rFonts w:cstheme="minorHAnsi"/>
          <w:i/>
          <w:iCs/>
        </w:rPr>
        <w:t>„</w:t>
      </w:r>
      <w:proofErr w:type="spellStart"/>
      <w:r w:rsidRPr="006D14BF">
        <w:rPr>
          <w:rFonts w:cstheme="minorHAnsi"/>
          <w:i/>
          <w:iCs/>
        </w:rPr>
        <w:t>Jegor</w:t>
      </w:r>
      <w:proofErr w:type="spellEnd"/>
      <w:r w:rsidRPr="006D14BF">
        <w:rPr>
          <w:rFonts w:cstheme="minorHAnsi"/>
          <w:i/>
          <w:iCs/>
        </w:rPr>
        <w:t xml:space="preserve"> bydlí v jednom z pestrobarevných činžáků, tzv. </w:t>
      </w:r>
      <w:proofErr w:type="spellStart"/>
      <w:r w:rsidRPr="006D14BF">
        <w:rPr>
          <w:rFonts w:cstheme="minorHAnsi"/>
          <w:i/>
          <w:iCs/>
        </w:rPr>
        <w:t>chruščovek</w:t>
      </w:r>
      <w:proofErr w:type="spellEnd"/>
      <w:r w:rsidRPr="006D14BF">
        <w:rPr>
          <w:rFonts w:cstheme="minorHAnsi"/>
          <w:i/>
          <w:iCs/>
        </w:rPr>
        <w:t xml:space="preserve">, lemujících břeh řeky, které působí z </w:t>
      </w:r>
      <w:proofErr w:type="gramStart"/>
      <w:r w:rsidRPr="006D14BF">
        <w:rPr>
          <w:rFonts w:cstheme="minorHAnsi"/>
          <w:i/>
          <w:iCs/>
        </w:rPr>
        <w:t>dálky - na</w:t>
      </w:r>
      <w:proofErr w:type="gramEnd"/>
      <w:r w:rsidRPr="006D14BF">
        <w:rPr>
          <w:rFonts w:cstheme="minorHAnsi"/>
          <w:i/>
          <w:iCs/>
        </w:rPr>
        <w:t xml:space="preserve"> příchozí, který je vidí z paluby lodi - tak pozitivním, takřka poetickým dojmem. Problémem ovšem je, že zřejmě většina z nich je takovým potěmkinovským podfukem. Zažraná špína, částečně maskovaná strupovitým olejovým nátěrem, drolící se schody z nekvalitního betonu, poseté vajgly a všudypřítomnými slupkami slunečnicových semínek.“</w:t>
      </w:r>
    </w:p>
    <w:p w14:paraId="305A6BA6" w14:textId="77777777" w:rsidR="00AF7385" w:rsidRPr="006D14BF" w:rsidRDefault="00AF7385" w:rsidP="00A460F5">
      <w:pPr>
        <w:jc w:val="both"/>
        <w:rPr>
          <w:rFonts w:cstheme="minorHAnsi"/>
        </w:rPr>
      </w:pPr>
      <w:r w:rsidRPr="006D14BF">
        <w:rPr>
          <w:rFonts w:cstheme="minorHAnsi"/>
        </w:rPr>
        <w:t>Nakladatelství CAD Press, 2020</w:t>
      </w:r>
    </w:p>
    <w:p w14:paraId="17E07F5F" w14:textId="77777777" w:rsidR="00AF7385" w:rsidRPr="006D14BF" w:rsidRDefault="00AF7385" w:rsidP="00A460F5">
      <w:pPr>
        <w:jc w:val="both"/>
        <w:rPr>
          <w:rFonts w:cstheme="minorHAnsi"/>
          <w:b/>
          <w:bCs/>
          <w:u w:val="single"/>
        </w:rPr>
      </w:pPr>
      <w:r w:rsidRPr="006D14BF">
        <w:rPr>
          <w:rFonts w:cstheme="minorHAnsi"/>
          <w:b/>
          <w:bCs/>
          <w:u w:val="single"/>
        </w:rPr>
        <w:t>Jaroslav Hutka: Karanténa (2020)</w:t>
      </w:r>
    </w:p>
    <w:p w14:paraId="1A831E9B" w14:textId="77777777" w:rsidR="00AF7385" w:rsidRPr="006D14BF" w:rsidRDefault="00AF7385" w:rsidP="00A460F5">
      <w:pPr>
        <w:jc w:val="both"/>
        <w:rPr>
          <w:rFonts w:cstheme="minorHAnsi"/>
        </w:rPr>
      </w:pPr>
      <w:r w:rsidRPr="006D14BF">
        <w:rPr>
          <w:rFonts w:cstheme="minorHAnsi"/>
        </w:rPr>
        <w:t>Písničkář a básník v jednom asociativním proudu propojuje existenciální rozměr každodennosti, osobní deník, aktuální společenskou kritiku, zachycení dějinného rozměru lidského života i náboženskou a filozofickou reflexi do nadčasového svědectví, které niterně a nezkresleně zachycuje prožitek celosvětové karantény způsobené pandemií v roce 2020.</w:t>
      </w:r>
    </w:p>
    <w:p w14:paraId="3339D18A" w14:textId="77777777" w:rsidR="00AF7385" w:rsidRPr="006D14BF" w:rsidRDefault="00AF7385" w:rsidP="00A460F5">
      <w:pPr>
        <w:jc w:val="both"/>
        <w:rPr>
          <w:rFonts w:cstheme="minorHAnsi"/>
          <w:i/>
          <w:iCs/>
        </w:rPr>
      </w:pPr>
      <w:r w:rsidRPr="006D14BF">
        <w:rPr>
          <w:rFonts w:cstheme="minorHAnsi"/>
          <w:i/>
          <w:iCs/>
        </w:rPr>
        <w:t>„...konečně jsme se dočkali / zákaz vycházení ze dveří domova je už na celém světě / teď nás budou už jen dohánět italští mrtví / honit po kopcích a svižně přeskakovat potoky / žádný sprinter jim nezdrhne / drápky vládních úředníků skřípají o sklo zavřených oken / spása jde světem kde se nestačí pohřbívat / ale to už tady bylo / ovšem vězení nebyl domov s televizním programem pro seniory...“</w:t>
      </w:r>
    </w:p>
    <w:p w14:paraId="4C285B92"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Galén</w:t>
      </w:r>
      <w:proofErr w:type="spellEnd"/>
      <w:r w:rsidRPr="006D14BF">
        <w:rPr>
          <w:rFonts w:cstheme="minorHAnsi"/>
        </w:rPr>
        <w:t>, 2020</w:t>
      </w:r>
    </w:p>
    <w:p w14:paraId="434DD1F8" w14:textId="77777777" w:rsidR="00AF7385" w:rsidRPr="006D14BF" w:rsidRDefault="00AF7385" w:rsidP="00A460F5">
      <w:pPr>
        <w:jc w:val="both"/>
        <w:rPr>
          <w:rFonts w:cstheme="minorHAnsi"/>
          <w:b/>
          <w:bCs/>
          <w:u w:val="single"/>
        </w:rPr>
      </w:pPr>
      <w:r w:rsidRPr="006D14BF">
        <w:rPr>
          <w:rFonts w:cstheme="minorHAnsi"/>
          <w:b/>
          <w:bCs/>
          <w:u w:val="single"/>
        </w:rPr>
        <w:t xml:space="preserve">Karel Hvížďala: Věta jako povolání. </w:t>
      </w:r>
      <w:proofErr w:type="spellStart"/>
      <w:r w:rsidRPr="006D14BF">
        <w:rPr>
          <w:rFonts w:cstheme="minorHAnsi"/>
          <w:b/>
          <w:bCs/>
          <w:u w:val="single"/>
        </w:rPr>
        <w:t>Nezapomínky</w:t>
      </w:r>
      <w:proofErr w:type="spellEnd"/>
    </w:p>
    <w:p w14:paraId="1B7D0072" w14:textId="77777777" w:rsidR="00AF7385" w:rsidRPr="006D14BF" w:rsidRDefault="00AF7385" w:rsidP="00A460F5">
      <w:pPr>
        <w:jc w:val="both"/>
        <w:rPr>
          <w:rFonts w:cstheme="minorHAnsi"/>
        </w:rPr>
      </w:pPr>
      <w:r w:rsidRPr="006D14BF">
        <w:rPr>
          <w:rFonts w:cstheme="minorHAnsi"/>
        </w:rPr>
        <w:t xml:space="preserve">Konvolut čtyř vzpomínkových či přesněji </w:t>
      </w:r>
      <w:proofErr w:type="spellStart"/>
      <w:r w:rsidRPr="006D14BF">
        <w:rPr>
          <w:rFonts w:cstheme="minorHAnsi"/>
        </w:rPr>
        <w:t>nezapomínkových</w:t>
      </w:r>
      <w:proofErr w:type="spellEnd"/>
      <w:r w:rsidRPr="006D14BF">
        <w:rPr>
          <w:rFonts w:cstheme="minorHAnsi"/>
        </w:rPr>
        <w:t xml:space="preserve"> knih novináře a prozaika, který byl doma reportérem týdeníku Mladý svět a v exilu pracoval v Rádiu Svobodná Evropa. Autor známých knižních rozhovorů nepíše vzpomínky v pravém smyslu toho slova, ale využívá formy fejetonu a osobní zpovědi, aby se pokusil najít stopy původní vlastní cesty, kterou čas zavál zbytečnostmi. </w:t>
      </w:r>
    </w:p>
    <w:p w14:paraId="2586D7BA" w14:textId="719D8DDF" w:rsidR="00AF7385" w:rsidRPr="006D14BF" w:rsidRDefault="008B176D" w:rsidP="00A460F5">
      <w:pPr>
        <w:jc w:val="both"/>
        <w:rPr>
          <w:rFonts w:cstheme="minorHAnsi"/>
          <w:i/>
          <w:iCs/>
        </w:rPr>
      </w:pPr>
      <w:r w:rsidRPr="006D14BF">
        <w:rPr>
          <w:rFonts w:cstheme="minorHAnsi"/>
          <w:i/>
          <w:iCs/>
        </w:rPr>
        <w:lastRenderedPageBreak/>
        <w:t>„</w:t>
      </w:r>
      <w:r w:rsidR="00AF7385" w:rsidRPr="006D14BF">
        <w:rPr>
          <w:rFonts w:cstheme="minorHAnsi"/>
          <w:i/>
          <w:iCs/>
        </w:rPr>
        <w:t xml:space="preserve">Ještě mě baví lačně žít a škádlit karteziánské čertíky, kteří ze </w:t>
      </w:r>
      <w:proofErr w:type="gramStart"/>
      <w:r w:rsidR="00AF7385" w:rsidRPr="006D14BF">
        <w:rPr>
          <w:rFonts w:cstheme="minorHAnsi"/>
          <w:i/>
          <w:iCs/>
        </w:rPr>
        <w:t>mne</w:t>
      </w:r>
      <w:proofErr w:type="gramEnd"/>
      <w:r w:rsidR="00AF7385" w:rsidRPr="006D14BF">
        <w:rPr>
          <w:rFonts w:cstheme="minorHAnsi"/>
          <w:i/>
          <w:iCs/>
        </w:rPr>
        <w:t xml:space="preserve"> vymámí vyhrocená slova, naostro sekané olovo a pohonnou sílu: chci vás tím vyprovokovat k tomu, abychom nedovolili hodinám odbíjet zastavený čas a vydělit ho nulou, abychom byli účastni tance vesmíru. Odmítám </w:t>
      </w:r>
      <w:proofErr w:type="spellStart"/>
      <w:r w:rsidR="00AF7385" w:rsidRPr="006D14BF">
        <w:rPr>
          <w:rFonts w:cstheme="minorHAnsi"/>
          <w:i/>
          <w:iCs/>
        </w:rPr>
        <w:t>taedium</w:t>
      </w:r>
      <w:proofErr w:type="spellEnd"/>
      <w:r w:rsidR="00AF7385" w:rsidRPr="006D14BF">
        <w:rPr>
          <w:rFonts w:cstheme="minorHAnsi"/>
          <w:i/>
          <w:iCs/>
        </w:rPr>
        <w:t xml:space="preserve"> vitae, nudu života, jako jeden z příznaků ďábla, jak říkali staří teologové. Takový je příkaz mého podzimního mozku.</w:t>
      </w:r>
      <w:r w:rsidRPr="006D14BF">
        <w:rPr>
          <w:rFonts w:cstheme="minorHAnsi"/>
          <w:i/>
          <w:iCs/>
        </w:rPr>
        <w:t>“</w:t>
      </w:r>
    </w:p>
    <w:p w14:paraId="410ECAE5" w14:textId="77777777" w:rsidR="00AF7385" w:rsidRPr="006D14BF" w:rsidRDefault="00AF7385" w:rsidP="00A460F5">
      <w:pPr>
        <w:jc w:val="both"/>
        <w:rPr>
          <w:rFonts w:cstheme="minorHAnsi"/>
        </w:rPr>
      </w:pPr>
      <w:r w:rsidRPr="006D14BF">
        <w:rPr>
          <w:rFonts w:cstheme="minorHAnsi"/>
        </w:rPr>
        <w:t>Nakladatelství Universum, 2020</w:t>
      </w:r>
    </w:p>
    <w:p w14:paraId="6F8A823D" w14:textId="77777777" w:rsidR="00AF7385" w:rsidRPr="006D14BF" w:rsidRDefault="00AF7385" w:rsidP="00A460F5">
      <w:pPr>
        <w:jc w:val="both"/>
        <w:rPr>
          <w:rFonts w:cstheme="minorHAnsi"/>
          <w:b/>
          <w:bCs/>
          <w:u w:val="single"/>
        </w:rPr>
      </w:pPr>
      <w:r w:rsidRPr="006D14BF">
        <w:rPr>
          <w:rFonts w:cstheme="minorHAnsi"/>
          <w:b/>
          <w:bCs/>
          <w:u w:val="single"/>
        </w:rPr>
        <w:t>Zdeněk Jančařík, Ludmila Javorová: Ty jsi kněz navěky. Rozhovor s Ludmilou Javorovou</w:t>
      </w:r>
    </w:p>
    <w:p w14:paraId="2FB35034" w14:textId="77777777" w:rsidR="00AF7385" w:rsidRPr="006D14BF" w:rsidRDefault="00AF7385" w:rsidP="00A460F5">
      <w:pPr>
        <w:jc w:val="both"/>
        <w:rPr>
          <w:rFonts w:cstheme="minorHAnsi"/>
        </w:rPr>
      </w:pPr>
      <w:r w:rsidRPr="006D14BF">
        <w:rPr>
          <w:rFonts w:cstheme="minorHAnsi"/>
        </w:rPr>
        <w:t>Tajně vysvěcený katolický biskup Felix M. Davídek byl vůdčí osobností skryté církve u nás, za což pykal čtrnácti lety strávenými v komunistickém kriminálu. V prosinci 1970 se rozhodl vysvětit na kněze západního obřadu i Ludmilu Javorovou. Rozhovor s ní je unikátním svědectvím o životě skryté církve, rozpravou o kněžství, jeho spiritualitě i o postavení žen v církvi.</w:t>
      </w:r>
    </w:p>
    <w:p w14:paraId="0D18A00E" w14:textId="77777777" w:rsidR="00AF7385" w:rsidRPr="006D14BF" w:rsidRDefault="00AF7385" w:rsidP="00A460F5">
      <w:pPr>
        <w:jc w:val="both"/>
        <w:rPr>
          <w:rFonts w:cstheme="minorHAnsi"/>
          <w:i/>
          <w:iCs/>
        </w:rPr>
      </w:pPr>
      <w:r w:rsidRPr="006D14BF">
        <w:rPr>
          <w:rFonts w:cstheme="minorHAnsi"/>
          <w:i/>
          <w:iCs/>
        </w:rPr>
        <w:t xml:space="preserve">„Šla jsem v noci pěšky. Říkala jsem si: Prostě jsem </w:t>
      </w:r>
      <w:proofErr w:type="gramStart"/>
      <w:r w:rsidRPr="006D14BF">
        <w:rPr>
          <w:rFonts w:cstheme="minorHAnsi"/>
          <w:i/>
          <w:iCs/>
        </w:rPr>
        <w:t>kněz - a</w:t>
      </w:r>
      <w:proofErr w:type="gramEnd"/>
      <w:r w:rsidRPr="006D14BF">
        <w:rPr>
          <w:rFonts w:cstheme="minorHAnsi"/>
          <w:i/>
          <w:iCs/>
        </w:rPr>
        <w:t xml:space="preserve"> mám sloužit. tak kdo to v naší čtvrti nejvíc potřebuje? Moje první prosba směřovala k člověku, který se shodou okolností tu noc oběsil. Jmenoval se tuším </w:t>
      </w:r>
      <w:proofErr w:type="spellStart"/>
      <w:r w:rsidRPr="006D14BF">
        <w:rPr>
          <w:rFonts w:cstheme="minorHAnsi"/>
          <w:i/>
          <w:iCs/>
        </w:rPr>
        <w:t>Komprda</w:t>
      </w:r>
      <w:proofErr w:type="spellEnd"/>
      <w:r w:rsidRPr="006D14BF">
        <w:rPr>
          <w:rFonts w:cstheme="minorHAnsi"/>
          <w:i/>
          <w:iCs/>
        </w:rPr>
        <w:t>. Asi byl velice nešťastný. Manželka mu odešla a neunesl to. Když jsem se to dověděla, tak to mnou otřáslo. Takové momenty jsem brala jako důkazy. Vycházela jsem ze své vnitřní jistoty.“</w:t>
      </w:r>
    </w:p>
    <w:p w14:paraId="04C0DF4E" w14:textId="77777777" w:rsidR="00AF7385" w:rsidRPr="006D14BF" w:rsidRDefault="00AF7385" w:rsidP="00A460F5">
      <w:pPr>
        <w:jc w:val="both"/>
        <w:rPr>
          <w:rFonts w:cstheme="minorHAnsi"/>
        </w:rPr>
      </w:pPr>
      <w:r w:rsidRPr="006D14BF">
        <w:rPr>
          <w:rFonts w:cstheme="minorHAnsi"/>
        </w:rPr>
        <w:t>Nakladatelství Portál, 2020</w:t>
      </w:r>
    </w:p>
    <w:p w14:paraId="764358DF" w14:textId="77777777" w:rsidR="00AF7385" w:rsidRPr="006D14BF" w:rsidRDefault="00AF7385" w:rsidP="00A460F5">
      <w:pPr>
        <w:jc w:val="both"/>
        <w:rPr>
          <w:rFonts w:cstheme="minorHAnsi"/>
          <w:b/>
          <w:bCs/>
          <w:u w:val="single"/>
        </w:rPr>
      </w:pPr>
      <w:r w:rsidRPr="006D14BF">
        <w:rPr>
          <w:rFonts w:cstheme="minorHAnsi"/>
          <w:b/>
          <w:bCs/>
          <w:u w:val="single"/>
        </w:rPr>
        <w:t xml:space="preserve">Lenka </w:t>
      </w:r>
      <w:proofErr w:type="spellStart"/>
      <w:r w:rsidRPr="006D14BF">
        <w:rPr>
          <w:rFonts w:cstheme="minorHAnsi"/>
          <w:b/>
          <w:bCs/>
          <w:u w:val="single"/>
        </w:rPr>
        <w:t>Klicperová</w:t>
      </w:r>
      <w:proofErr w:type="spellEnd"/>
      <w:r w:rsidRPr="006D14BF">
        <w:rPr>
          <w:rFonts w:cstheme="minorHAnsi"/>
          <w:b/>
          <w:bCs/>
          <w:u w:val="single"/>
        </w:rPr>
        <w:t>, Markéta Kutilová: Válka je mým osudem</w:t>
      </w:r>
    </w:p>
    <w:p w14:paraId="10B5634B" w14:textId="77777777" w:rsidR="00AF7385" w:rsidRPr="006D14BF" w:rsidRDefault="00AF7385" w:rsidP="00A460F5">
      <w:pPr>
        <w:jc w:val="both"/>
        <w:rPr>
          <w:rFonts w:cstheme="minorHAnsi"/>
        </w:rPr>
      </w:pPr>
      <w:r w:rsidRPr="006D14BF">
        <w:rPr>
          <w:rFonts w:cstheme="minorHAnsi"/>
        </w:rPr>
        <w:t xml:space="preserve">Válka se stala pro všechny Syřany osudnou. Poslední roky neznají nic jiného než boj, umírání, truchlení za mrtvé. Válka nic nedává, jen bere, nemá vítězů, má jen poražených. Autorky v bezprostřední reportáži sledují poslední bitvu s Islámským státem, tráví čas mezi zadrženými džihádisty i jejich manželkami, dokumentují masakry turecké armády. Fotografie Lenka </w:t>
      </w:r>
      <w:proofErr w:type="spellStart"/>
      <w:r w:rsidRPr="006D14BF">
        <w:rPr>
          <w:rFonts w:cstheme="minorHAnsi"/>
        </w:rPr>
        <w:t>Klicperová</w:t>
      </w:r>
      <w:proofErr w:type="spellEnd"/>
      <w:r w:rsidRPr="006D14BF">
        <w:rPr>
          <w:rFonts w:cstheme="minorHAnsi"/>
        </w:rPr>
        <w:t xml:space="preserve">. </w:t>
      </w:r>
    </w:p>
    <w:p w14:paraId="19AEE687" w14:textId="77777777" w:rsidR="00AF7385" w:rsidRPr="006D14BF" w:rsidRDefault="00AF7385" w:rsidP="00A460F5">
      <w:pPr>
        <w:jc w:val="both"/>
        <w:rPr>
          <w:rFonts w:cstheme="minorHAnsi"/>
          <w:i/>
          <w:iCs/>
        </w:rPr>
      </w:pPr>
      <w:r w:rsidRPr="006D14BF">
        <w:rPr>
          <w:rFonts w:cstheme="minorHAnsi"/>
          <w:i/>
          <w:iCs/>
        </w:rPr>
        <w:t xml:space="preserve">„Ráno nás budí salvy z </w:t>
      </w:r>
      <w:proofErr w:type="spellStart"/>
      <w:r w:rsidRPr="006D14BF">
        <w:rPr>
          <w:rFonts w:cstheme="minorHAnsi"/>
          <w:i/>
          <w:iCs/>
        </w:rPr>
        <w:t>kalašnikovů</w:t>
      </w:r>
      <w:proofErr w:type="spellEnd"/>
      <w:r w:rsidRPr="006D14BF">
        <w:rPr>
          <w:rFonts w:cstheme="minorHAnsi"/>
          <w:i/>
          <w:iCs/>
        </w:rPr>
        <w:t xml:space="preserve">, blíží se k našim oknům. Vylítneme z postele. Co se děje? </w:t>
      </w:r>
      <w:proofErr w:type="spellStart"/>
      <w:r w:rsidRPr="006D14BF">
        <w:rPr>
          <w:rFonts w:cstheme="minorHAnsi"/>
          <w:i/>
          <w:iCs/>
        </w:rPr>
        <w:t>Lókmán</w:t>
      </w:r>
      <w:proofErr w:type="spellEnd"/>
      <w:r w:rsidRPr="006D14BF">
        <w:rPr>
          <w:rFonts w:cstheme="minorHAnsi"/>
          <w:i/>
          <w:iCs/>
        </w:rPr>
        <w:t xml:space="preserve"> vysvětluje, že je to smuteční </w:t>
      </w:r>
      <w:proofErr w:type="gramStart"/>
      <w:r w:rsidRPr="006D14BF">
        <w:rPr>
          <w:rFonts w:cstheme="minorHAnsi"/>
          <w:i/>
          <w:iCs/>
        </w:rPr>
        <w:t>průvod - dnes</w:t>
      </w:r>
      <w:proofErr w:type="gramEnd"/>
      <w:r w:rsidRPr="006D14BF">
        <w:rPr>
          <w:rFonts w:cstheme="minorHAnsi"/>
          <w:i/>
          <w:iCs/>
        </w:rPr>
        <w:t xml:space="preserve"> se budou pohřbívat i, kteří zemřeli v konvoji, který bombardovalo Turecko... Cestu na hřbitov lemují vojačky, konající tu čestnou stráž. Stojí hrdě, jako bohyně války Athény, krásné Kurdky, Arabky, </w:t>
      </w:r>
      <w:proofErr w:type="spellStart"/>
      <w:r w:rsidRPr="006D14BF">
        <w:rPr>
          <w:rFonts w:cstheme="minorHAnsi"/>
          <w:i/>
          <w:iCs/>
        </w:rPr>
        <w:t>jezídky</w:t>
      </w:r>
      <w:proofErr w:type="spellEnd"/>
      <w:r w:rsidRPr="006D14BF">
        <w:rPr>
          <w:rFonts w:cstheme="minorHAnsi"/>
          <w:i/>
          <w:iCs/>
        </w:rPr>
        <w:t xml:space="preserve"> i křesťanky ve zbroji. V očích se jim zračí tvrdost. Přináší jednu rakev za druhou. Na každé z nich je fotka zesnulého.“</w:t>
      </w:r>
    </w:p>
    <w:p w14:paraId="65CE77F2" w14:textId="77777777" w:rsidR="00AF7385" w:rsidRPr="006D14BF" w:rsidRDefault="00AF7385" w:rsidP="00A460F5">
      <w:pPr>
        <w:jc w:val="both"/>
        <w:rPr>
          <w:rFonts w:cstheme="minorHAnsi"/>
        </w:rPr>
      </w:pPr>
      <w:r w:rsidRPr="006D14BF">
        <w:rPr>
          <w:rFonts w:cstheme="minorHAnsi"/>
        </w:rPr>
        <w:t>Nakladatelství Kniha Zlín, 2020</w:t>
      </w:r>
    </w:p>
    <w:p w14:paraId="3CDC73E1" w14:textId="77777777" w:rsidR="00AF7385" w:rsidRPr="006D14BF" w:rsidRDefault="00AF7385" w:rsidP="00A460F5">
      <w:pPr>
        <w:jc w:val="both"/>
        <w:rPr>
          <w:rFonts w:cstheme="minorHAnsi"/>
          <w:b/>
          <w:bCs/>
          <w:u w:val="single"/>
        </w:rPr>
      </w:pPr>
      <w:r w:rsidRPr="006D14BF">
        <w:rPr>
          <w:rFonts w:cstheme="minorHAnsi"/>
          <w:b/>
          <w:bCs/>
          <w:u w:val="single"/>
        </w:rPr>
        <w:t xml:space="preserve">Michal Kubal, Vojtěch </w:t>
      </w:r>
      <w:proofErr w:type="spellStart"/>
      <w:r w:rsidRPr="006D14BF">
        <w:rPr>
          <w:rFonts w:cstheme="minorHAnsi"/>
          <w:b/>
          <w:bCs/>
          <w:u w:val="single"/>
        </w:rPr>
        <w:t>Gibiš</w:t>
      </w:r>
      <w:proofErr w:type="spellEnd"/>
      <w:r w:rsidRPr="006D14BF">
        <w:rPr>
          <w:rFonts w:cstheme="minorHAnsi"/>
          <w:b/>
          <w:bCs/>
          <w:u w:val="single"/>
        </w:rPr>
        <w:t>: Pandemie</w:t>
      </w:r>
    </w:p>
    <w:p w14:paraId="705646F7" w14:textId="77777777" w:rsidR="00AF7385" w:rsidRPr="006D14BF" w:rsidRDefault="00AF7385" w:rsidP="00A460F5">
      <w:pPr>
        <w:jc w:val="both"/>
        <w:rPr>
          <w:rFonts w:cstheme="minorHAnsi"/>
        </w:rPr>
      </w:pPr>
      <w:r w:rsidRPr="006D14BF">
        <w:rPr>
          <w:rFonts w:cstheme="minorHAnsi"/>
        </w:rPr>
        <w:t xml:space="preserve">V půlce března bylo jasné, že se děje něco nebývalého. Nová nemoc postupovala světem jako žádná v posledních sto letech. Nejdřív dramatické obrázky z Číny. Pak úder v Itálii. A poprvé scény, na něž vyspělý svět nebyl </w:t>
      </w:r>
      <w:proofErr w:type="gramStart"/>
      <w:r w:rsidRPr="006D14BF">
        <w:rPr>
          <w:rFonts w:cstheme="minorHAnsi"/>
        </w:rPr>
        <w:t>zvyklý - kolabující</w:t>
      </w:r>
      <w:proofErr w:type="gramEnd"/>
      <w:r w:rsidRPr="006D14BF">
        <w:rPr>
          <w:rFonts w:cstheme="minorHAnsi"/>
        </w:rPr>
        <w:t xml:space="preserve"> nemocnice, pacienti na chodbách, pohřební služby, které nestíhají pohřbívat mrtvé. </w:t>
      </w:r>
      <w:proofErr w:type="spellStart"/>
      <w:r w:rsidRPr="006D14BF">
        <w:rPr>
          <w:rFonts w:cstheme="minorHAnsi"/>
        </w:rPr>
        <w:t>Koronavirová</w:t>
      </w:r>
      <w:proofErr w:type="spellEnd"/>
      <w:r w:rsidRPr="006D14BF">
        <w:rPr>
          <w:rFonts w:cstheme="minorHAnsi"/>
        </w:rPr>
        <w:t xml:space="preserve"> pandemie den za dnem v unikátní dokumentární knize.</w:t>
      </w:r>
    </w:p>
    <w:p w14:paraId="38ED75D4" w14:textId="77777777" w:rsidR="00AF7385" w:rsidRPr="006D14BF" w:rsidRDefault="00AF7385" w:rsidP="00A460F5">
      <w:pPr>
        <w:jc w:val="both"/>
        <w:rPr>
          <w:rFonts w:cstheme="minorHAnsi"/>
          <w:i/>
          <w:iCs/>
        </w:rPr>
      </w:pPr>
      <w:r w:rsidRPr="006D14BF">
        <w:rPr>
          <w:rFonts w:cstheme="minorHAnsi"/>
          <w:i/>
          <w:iCs/>
        </w:rPr>
        <w:t xml:space="preserve">„Už nikdy žádný jiný text nezachytí v tak autentické podobě skutečné prožívání jednotlivých aktérů tohoto příběhu v průběhu oněch měsíců. Jejich obavy a naděje se vyvíjely a posouvaly a odrážely se v </w:t>
      </w:r>
      <w:r w:rsidRPr="006D14BF">
        <w:rPr>
          <w:rFonts w:cstheme="minorHAnsi"/>
          <w:i/>
          <w:iCs/>
        </w:rPr>
        <w:lastRenderedPageBreak/>
        <w:t>našich rozhovorech pořizovaných přímo v průběhu krize. Není to ani tolik dokument o jedné epoše, jako spíš svědectví z oněch dnů. To je největší slabina následujících stránek. A jejich největší síla.“</w:t>
      </w:r>
    </w:p>
    <w:p w14:paraId="08CE28DA" w14:textId="77777777" w:rsidR="00AF7385" w:rsidRPr="006D14BF" w:rsidRDefault="00AF7385" w:rsidP="00A460F5">
      <w:pPr>
        <w:jc w:val="both"/>
        <w:rPr>
          <w:rFonts w:cstheme="minorHAnsi"/>
        </w:rPr>
      </w:pPr>
      <w:r w:rsidRPr="006D14BF">
        <w:rPr>
          <w:rFonts w:cstheme="minorHAnsi"/>
        </w:rPr>
        <w:t>Nakladatelství Kniha Zlín, 2020</w:t>
      </w:r>
    </w:p>
    <w:p w14:paraId="6801D6B6" w14:textId="77777777" w:rsidR="00AF7385" w:rsidRPr="006D14BF" w:rsidRDefault="00AF7385" w:rsidP="00A460F5">
      <w:pPr>
        <w:jc w:val="both"/>
        <w:rPr>
          <w:rFonts w:cstheme="minorHAnsi"/>
          <w:b/>
          <w:bCs/>
          <w:u w:val="single"/>
        </w:rPr>
      </w:pPr>
      <w:r w:rsidRPr="006D14BF">
        <w:rPr>
          <w:rFonts w:cstheme="minorHAnsi"/>
          <w:b/>
          <w:bCs/>
          <w:u w:val="single"/>
        </w:rPr>
        <w:t xml:space="preserve">Alena </w:t>
      </w:r>
      <w:proofErr w:type="spellStart"/>
      <w:r w:rsidRPr="006D14BF">
        <w:rPr>
          <w:rFonts w:cstheme="minorHAnsi"/>
          <w:b/>
          <w:bCs/>
          <w:u w:val="single"/>
        </w:rPr>
        <w:t>Lochmannová</w:t>
      </w:r>
      <w:proofErr w:type="spellEnd"/>
      <w:r w:rsidRPr="006D14BF">
        <w:rPr>
          <w:rFonts w:cstheme="minorHAnsi"/>
          <w:b/>
          <w:bCs/>
          <w:u w:val="single"/>
        </w:rPr>
        <w:t>: Tělo za katrem</w:t>
      </w:r>
    </w:p>
    <w:p w14:paraId="2996E1B4" w14:textId="77777777" w:rsidR="00AF7385" w:rsidRPr="006D14BF" w:rsidRDefault="00AF7385" w:rsidP="00A460F5">
      <w:pPr>
        <w:jc w:val="both"/>
        <w:rPr>
          <w:rFonts w:cstheme="minorHAnsi"/>
        </w:rPr>
      </w:pPr>
      <w:r w:rsidRPr="006D14BF">
        <w:rPr>
          <w:rFonts w:cstheme="minorHAnsi"/>
        </w:rPr>
        <w:t>Nápisy A.C.A.B., křesťanské i hákové kříže, ale také podobizny rodinných příslušníků či andělíčků s dětskou tváří, vytetované nad srdcem. Pestrý je svět vězeňského tetování, které je sice zakázáno, ale dosud praktikováno. Autorka mluvila s pokérovanými vězni, se strážníky i kaplany. Fotografovala. Výsledkem je pozoruhodný výzkum těla a tělesnosti v prostředí českých věznic.</w:t>
      </w:r>
    </w:p>
    <w:p w14:paraId="1C5D8B36" w14:textId="77777777" w:rsidR="00AF7385" w:rsidRPr="006D14BF" w:rsidRDefault="00AF7385" w:rsidP="00A460F5">
      <w:pPr>
        <w:jc w:val="both"/>
        <w:rPr>
          <w:rFonts w:cstheme="minorHAnsi"/>
          <w:i/>
          <w:iCs/>
        </w:rPr>
      </w:pPr>
      <w:r w:rsidRPr="006D14BF">
        <w:rPr>
          <w:rFonts w:cstheme="minorHAnsi"/>
          <w:i/>
          <w:iCs/>
        </w:rPr>
        <w:t xml:space="preserve">„Dám příklad, když mám já žloutenku, jo, </w:t>
      </w:r>
      <w:proofErr w:type="gramStart"/>
      <w:r w:rsidRPr="006D14BF">
        <w:rPr>
          <w:rFonts w:cstheme="minorHAnsi"/>
          <w:i/>
          <w:iCs/>
        </w:rPr>
        <w:t>mam</w:t>
      </w:r>
      <w:proofErr w:type="gramEnd"/>
      <w:r w:rsidRPr="006D14BF">
        <w:rPr>
          <w:rFonts w:cstheme="minorHAnsi"/>
          <w:i/>
          <w:iCs/>
        </w:rPr>
        <w:t xml:space="preserve"> ji, ale dávám si pozor. Za jedno sterilní jehly, když nemám </w:t>
      </w:r>
      <w:proofErr w:type="spellStart"/>
      <w:r w:rsidRPr="006D14BF">
        <w:rPr>
          <w:rFonts w:cstheme="minorHAnsi"/>
          <w:i/>
          <w:iCs/>
        </w:rPr>
        <w:t>steril</w:t>
      </w:r>
      <w:proofErr w:type="spellEnd"/>
      <w:r w:rsidRPr="006D14BF">
        <w:rPr>
          <w:rFonts w:cstheme="minorHAnsi"/>
          <w:i/>
          <w:iCs/>
        </w:rPr>
        <w:t xml:space="preserve">, tak používám alkohol, což je to nejjednodušší. Jehly </w:t>
      </w:r>
      <w:proofErr w:type="gramStart"/>
      <w:r w:rsidRPr="006D14BF">
        <w:rPr>
          <w:rFonts w:cstheme="minorHAnsi"/>
          <w:i/>
          <w:iCs/>
        </w:rPr>
        <w:t>nevyvařuju</w:t>
      </w:r>
      <w:proofErr w:type="gramEnd"/>
      <w:r w:rsidRPr="006D14BF">
        <w:rPr>
          <w:rFonts w:cstheme="minorHAnsi"/>
          <w:i/>
          <w:iCs/>
        </w:rPr>
        <w:t>, protože měknou, nechám je ponořený, pak je přebrousím a znovu dezinfikuju. Pak vezmu převařenou vodu a v tom to vypláchnu, ale stejně alkoholovým polštářkem to ještě přetírám. A hlavně tetování v rukavicích.“</w:t>
      </w:r>
    </w:p>
    <w:p w14:paraId="4BB261C5" w14:textId="77777777" w:rsidR="00AF7385" w:rsidRPr="006D14BF" w:rsidRDefault="00AF7385" w:rsidP="00A460F5">
      <w:pPr>
        <w:jc w:val="both"/>
        <w:rPr>
          <w:rFonts w:cstheme="minorHAnsi"/>
        </w:rPr>
      </w:pPr>
      <w:r w:rsidRPr="006D14BF">
        <w:rPr>
          <w:rFonts w:cstheme="minorHAnsi"/>
        </w:rPr>
        <w:t>Nakladatelství Academia, 2020</w:t>
      </w:r>
    </w:p>
    <w:p w14:paraId="155DA387" w14:textId="65A301E6" w:rsidR="00AF7385" w:rsidRPr="006D14BF" w:rsidRDefault="00AF7385" w:rsidP="00A460F5">
      <w:pPr>
        <w:jc w:val="both"/>
        <w:rPr>
          <w:rFonts w:cstheme="minorHAnsi"/>
          <w:b/>
          <w:bCs/>
          <w:u w:val="single"/>
        </w:rPr>
      </w:pPr>
      <w:r w:rsidRPr="006D14BF">
        <w:rPr>
          <w:rFonts w:cstheme="minorHAnsi"/>
          <w:b/>
          <w:bCs/>
          <w:u w:val="single"/>
        </w:rPr>
        <w:t xml:space="preserve">Vladimír Mišík: Byl jsem </w:t>
      </w:r>
      <w:proofErr w:type="spellStart"/>
      <w:r w:rsidRPr="006D14BF">
        <w:rPr>
          <w:rFonts w:cstheme="minorHAnsi"/>
          <w:b/>
          <w:bCs/>
          <w:u w:val="single"/>
        </w:rPr>
        <w:t>dobrej</w:t>
      </w:r>
      <w:proofErr w:type="spellEnd"/>
    </w:p>
    <w:p w14:paraId="4457272B" w14:textId="77777777" w:rsidR="00AF7385" w:rsidRPr="006D14BF" w:rsidRDefault="00AF7385" w:rsidP="00A460F5">
      <w:pPr>
        <w:jc w:val="both"/>
        <w:rPr>
          <w:rFonts w:cstheme="minorHAnsi"/>
        </w:rPr>
      </w:pPr>
      <w:r w:rsidRPr="006D14BF">
        <w:rPr>
          <w:rFonts w:cstheme="minorHAnsi"/>
        </w:rPr>
        <w:t xml:space="preserve">Takřka časosběrný koncept rozhovorů s Ondřejem </w:t>
      </w:r>
      <w:proofErr w:type="spellStart"/>
      <w:r w:rsidRPr="006D14BF">
        <w:rPr>
          <w:rFonts w:cstheme="minorHAnsi"/>
        </w:rPr>
        <w:t>Bezrem</w:t>
      </w:r>
      <w:proofErr w:type="spellEnd"/>
      <w:r w:rsidRPr="006D14BF">
        <w:rPr>
          <w:rFonts w:cstheme="minorHAnsi"/>
        </w:rPr>
        <w:t xml:space="preserve"> (první je z roku 1999) pokračuje muzikantovou cestou do Spojených států za nově objevenou rodinou, jeho občanským angažmá při demonstraci Milionu chvilek pro demokracii i prožíváním první vlny pandemie na jaře 2020. Rozhovory o Mišíkovi, jeho písňové texty a kalendárium Letopis letenský umocňují komplexnost knihy.</w:t>
      </w:r>
    </w:p>
    <w:p w14:paraId="5E866E24" w14:textId="77777777" w:rsidR="00AF7385" w:rsidRPr="006D14BF" w:rsidRDefault="00AF7385" w:rsidP="00A460F5">
      <w:pPr>
        <w:jc w:val="both"/>
        <w:rPr>
          <w:rFonts w:cstheme="minorHAnsi"/>
          <w:i/>
          <w:iCs/>
        </w:rPr>
      </w:pPr>
      <w:r w:rsidRPr="006D14BF">
        <w:rPr>
          <w:rFonts w:cstheme="minorHAnsi"/>
          <w:i/>
          <w:iCs/>
        </w:rPr>
        <w:t xml:space="preserve">„A když do toho v březnu vlítl </w:t>
      </w:r>
      <w:proofErr w:type="spellStart"/>
      <w:r w:rsidRPr="006D14BF">
        <w:rPr>
          <w:rFonts w:cstheme="minorHAnsi"/>
          <w:i/>
          <w:iCs/>
        </w:rPr>
        <w:t>covid</w:t>
      </w:r>
      <w:proofErr w:type="spellEnd"/>
      <w:r w:rsidRPr="006D14BF">
        <w:rPr>
          <w:rFonts w:cstheme="minorHAnsi"/>
          <w:i/>
          <w:iCs/>
        </w:rPr>
        <w:t>, byl jsem docela v klidu. Neměl jsem koncerty, nebyl stres, takže mi bylo dobře, doma jsem si četl, občas jsem se šel s rouškou projít. Jednou jsem takhle přišel povzbuzen procházkou v parku a jednou plzní v kelímku domů, řádně si umyl ruce a roušku dal vyvařit do hrnce. Dostal jsem ale nápad, sedl jsem si v pokoji k iPadu a začal psát tenhle text: V tašce jen léky, placatku rumu...“</w:t>
      </w:r>
    </w:p>
    <w:p w14:paraId="663C4CE4"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Galén</w:t>
      </w:r>
      <w:proofErr w:type="spellEnd"/>
      <w:r w:rsidRPr="006D14BF">
        <w:rPr>
          <w:rFonts w:cstheme="minorHAnsi"/>
        </w:rPr>
        <w:t>, 2021</w:t>
      </w:r>
    </w:p>
    <w:p w14:paraId="325EC3A9" w14:textId="77777777" w:rsidR="00AF7385" w:rsidRPr="006D14BF" w:rsidRDefault="00AF7385" w:rsidP="00A460F5">
      <w:pPr>
        <w:jc w:val="both"/>
        <w:rPr>
          <w:rFonts w:cstheme="minorHAnsi"/>
          <w:b/>
          <w:bCs/>
          <w:u w:val="single"/>
        </w:rPr>
      </w:pPr>
      <w:r w:rsidRPr="006D14BF">
        <w:rPr>
          <w:rFonts w:cstheme="minorHAnsi"/>
          <w:b/>
          <w:bCs/>
          <w:u w:val="single"/>
        </w:rPr>
        <w:t xml:space="preserve">Miloslav Nevrlý: Zašlá chuť </w:t>
      </w:r>
      <w:proofErr w:type="gramStart"/>
      <w:r w:rsidRPr="006D14BF">
        <w:rPr>
          <w:rFonts w:cstheme="minorHAnsi"/>
          <w:b/>
          <w:bCs/>
          <w:u w:val="single"/>
        </w:rPr>
        <w:t>morušek - Cestovní</w:t>
      </w:r>
      <w:proofErr w:type="gramEnd"/>
      <w:r w:rsidRPr="006D14BF">
        <w:rPr>
          <w:rFonts w:cstheme="minorHAnsi"/>
          <w:b/>
          <w:bCs/>
          <w:u w:val="single"/>
        </w:rPr>
        <w:t xml:space="preserve"> zpráva čarodějova učně</w:t>
      </w:r>
    </w:p>
    <w:p w14:paraId="7884F565" w14:textId="77777777" w:rsidR="00AF7385" w:rsidRPr="006D14BF" w:rsidRDefault="00AF7385" w:rsidP="00A460F5">
      <w:pPr>
        <w:jc w:val="both"/>
        <w:rPr>
          <w:rFonts w:cstheme="minorHAnsi"/>
        </w:rPr>
      </w:pPr>
      <w:r w:rsidRPr="006D14BF">
        <w:rPr>
          <w:rFonts w:cstheme="minorHAnsi"/>
        </w:rPr>
        <w:t>Zašlá chuť morušek je barvitou vzpomínkou na mládí stráveném v divokém kraji Krkonoš. Odráží autorův vztah k horám, na které vzpomíná tak, jak je poznal v dobách svého mládí jako kout, plný vznešenosti, pohody a harmonie. Cestovní zpráva čarodějova učně je pak záznamem putování po východním a jižním Slovensku s Marcelem Safírem. Jemu je věnován i poslední text knihy.</w:t>
      </w:r>
    </w:p>
    <w:p w14:paraId="1FC71D14" w14:textId="77777777" w:rsidR="00AF7385" w:rsidRPr="006D14BF" w:rsidRDefault="00AF7385" w:rsidP="00A460F5">
      <w:pPr>
        <w:jc w:val="both"/>
        <w:rPr>
          <w:rFonts w:cstheme="minorHAnsi"/>
          <w:i/>
          <w:iCs/>
        </w:rPr>
      </w:pPr>
      <w:r w:rsidRPr="006D14BF">
        <w:rPr>
          <w:rFonts w:cstheme="minorHAnsi"/>
          <w:i/>
          <w:iCs/>
        </w:rPr>
        <w:t>„Je to můj dávný osud. Přitahuje mě to k roztodivným lidským tvorům, ke kořenům, bylinářům, sběratelům mravenčích kukel, ptáčníkům, čihařům, metařům, vetešníkům, vysloužilým hajným a pěstitelům moučných červů a cvrčků. Bývají to většinou podivíni a spravedliví lidé, smířeni s tím, čím jsou. Mají tuhé, usmolené kabáty, ukoptěné čepice a nezáleží jim na čase. Potkávám jich už jen pramálo. Měl bych je všechny rád.“</w:t>
      </w:r>
    </w:p>
    <w:p w14:paraId="34B345A2"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Malvern</w:t>
      </w:r>
      <w:proofErr w:type="spellEnd"/>
      <w:r w:rsidRPr="006D14BF">
        <w:rPr>
          <w:rFonts w:cstheme="minorHAnsi"/>
        </w:rPr>
        <w:t>, 2021</w:t>
      </w:r>
    </w:p>
    <w:p w14:paraId="5C83289F" w14:textId="77777777" w:rsidR="00AF7385" w:rsidRPr="006D14BF" w:rsidRDefault="00AF7385" w:rsidP="00A460F5">
      <w:pPr>
        <w:jc w:val="both"/>
        <w:rPr>
          <w:rFonts w:cstheme="minorHAnsi"/>
          <w:b/>
          <w:bCs/>
          <w:u w:val="single"/>
        </w:rPr>
      </w:pPr>
      <w:r w:rsidRPr="006D14BF">
        <w:rPr>
          <w:rFonts w:cstheme="minorHAnsi"/>
          <w:b/>
          <w:bCs/>
          <w:u w:val="single"/>
        </w:rPr>
        <w:lastRenderedPageBreak/>
        <w:t>Jiří Němčík: Přiznání taxikářů</w:t>
      </w:r>
    </w:p>
    <w:p w14:paraId="2EBA549F" w14:textId="77777777" w:rsidR="00AF7385" w:rsidRPr="006D14BF" w:rsidRDefault="00AF7385" w:rsidP="00A460F5">
      <w:pPr>
        <w:jc w:val="both"/>
        <w:rPr>
          <w:rFonts w:cstheme="minorHAnsi"/>
        </w:rPr>
      </w:pPr>
      <w:r w:rsidRPr="006D14BF">
        <w:rPr>
          <w:rFonts w:cstheme="minorHAnsi"/>
        </w:rPr>
        <w:t>Autor v roce 2016 založil facebookový blog, kde s humorem i poeticky zpracovává své zážitky pražského taxikáře. Pozoruje a naslouchá, aby vyprávěl krátké příběhy o lehkých holkách po práci, o studentech spěchajících na vlak i o opilcích na cestě z baru do baru, o lidech obyčejných a neobyčejně obyčejných, excentrických, zamlklých i hovorných.</w:t>
      </w:r>
    </w:p>
    <w:p w14:paraId="3D4D3114" w14:textId="77777777" w:rsidR="00AF7385" w:rsidRPr="006D14BF" w:rsidRDefault="00AF7385" w:rsidP="00A460F5">
      <w:pPr>
        <w:jc w:val="both"/>
        <w:rPr>
          <w:rFonts w:cstheme="minorHAnsi"/>
          <w:i/>
          <w:iCs/>
        </w:rPr>
      </w:pPr>
      <w:r w:rsidRPr="006D14BF">
        <w:rPr>
          <w:rFonts w:cstheme="minorHAnsi"/>
          <w:i/>
          <w:iCs/>
        </w:rPr>
        <w:t xml:space="preserve">„Nenechte se oklamat tím, že tady jde o prachy, protože tady jde o příběhy. Někdy jsou krátký jako úsečka a jindy nekonečný jako paprsek světla. Pro vás to skončí, když vystoupíte z taxíku, ale taxikář to všechno veze dál. A </w:t>
      </w:r>
      <w:proofErr w:type="spellStart"/>
      <w:r w:rsidRPr="006D14BF">
        <w:rPr>
          <w:rFonts w:cstheme="minorHAnsi"/>
          <w:i/>
          <w:iCs/>
        </w:rPr>
        <w:t>žádnej</w:t>
      </w:r>
      <w:proofErr w:type="spellEnd"/>
      <w:r w:rsidRPr="006D14BF">
        <w:rPr>
          <w:rFonts w:cstheme="minorHAnsi"/>
          <w:i/>
          <w:iCs/>
        </w:rPr>
        <w:t xml:space="preserve"> z těch </w:t>
      </w:r>
      <w:proofErr w:type="spellStart"/>
      <w:r w:rsidRPr="006D14BF">
        <w:rPr>
          <w:rFonts w:cstheme="minorHAnsi"/>
          <w:i/>
          <w:iCs/>
        </w:rPr>
        <w:t>mikropříběhů</w:t>
      </w:r>
      <w:proofErr w:type="spellEnd"/>
      <w:r w:rsidRPr="006D14BF">
        <w:rPr>
          <w:rFonts w:cstheme="minorHAnsi"/>
          <w:i/>
          <w:iCs/>
        </w:rPr>
        <w:t xml:space="preserve"> v něm nezůstává bez odezvy. Možná z toho nikdy nebude román, protože je to všechno příliš fragmentární, náhodný a chaotický, úplně stejně jako životy nás všech, ale možná to už romány jsou.“</w:t>
      </w:r>
    </w:p>
    <w:p w14:paraId="55609385" w14:textId="77777777" w:rsidR="00AF7385" w:rsidRPr="006D14BF" w:rsidRDefault="00AF7385" w:rsidP="00A460F5">
      <w:pPr>
        <w:jc w:val="both"/>
        <w:rPr>
          <w:rFonts w:cstheme="minorHAnsi"/>
        </w:rPr>
      </w:pPr>
      <w:r w:rsidRPr="006D14BF">
        <w:rPr>
          <w:rFonts w:cstheme="minorHAnsi"/>
        </w:rPr>
        <w:t>Nakladatelství Jota, 2020</w:t>
      </w:r>
    </w:p>
    <w:p w14:paraId="75084B8D" w14:textId="77777777" w:rsidR="00AF7385" w:rsidRPr="006D14BF" w:rsidRDefault="00AF7385" w:rsidP="00A460F5">
      <w:pPr>
        <w:jc w:val="both"/>
        <w:rPr>
          <w:rFonts w:cstheme="minorHAnsi"/>
          <w:b/>
          <w:bCs/>
          <w:u w:val="single"/>
        </w:rPr>
      </w:pPr>
      <w:r w:rsidRPr="006D14BF">
        <w:rPr>
          <w:rFonts w:cstheme="minorHAnsi"/>
          <w:b/>
          <w:bCs/>
          <w:u w:val="single"/>
        </w:rPr>
        <w:t xml:space="preserve">Jiří </w:t>
      </w:r>
      <w:proofErr w:type="spellStart"/>
      <w:r w:rsidRPr="006D14BF">
        <w:rPr>
          <w:rFonts w:cstheme="minorHAnsi"/>
          <w:b/>
          <w:bCs/>
          <w:u w:val="single"/>
        </w:rPr>
        <w:t>Pasz</w:t>
      </w:r>
      <w:proofErr w:type="spellEnd"/>
      <w:r w:rsidRPr="006D14BF">
        <w:rPr>
          <w:rFonts w:cstheme="minorHAnsi"/>
          <w:b/>
          <w:bCs/>
          <w:u w:val="single"/>
        </w:rPr>
        <w:t>, Adéla Plechatá: Normální šílenství. Rozhovory o duševním zdraví, léčbě a přístupu k lidem s psychickým onemocněním</w:t>
      </w:r>
    </w:p>
    <w:p w14:paraId="5A475230" w14:textId="77777777" w:rsidR="00AF7385" w:rsidRPr="006D14BF" w:rsidRDefault="00AF7385" w:rsidP="00A460F5">
      <w:pPr>
        <w:jc w:val="both"/>
        <w:rPr>
          <w:rFonts w:cstheme="minorHAnsi"/>
        </w:rPr>
      </w:pPr>
      <w:r w:rsidRPr="006D14BF">
        <w:rPr>
          <w:rFonts w:cstheme="minorHAnsi"/>
        </w:rPr>
        <w:t xml:space="preserve">Autoři prostřednictvím desítek hloubkových rozhovorů zkoumají problematiku jednotlivých duševních </w:t>
      </w:r>
      <w:proofErr w:type="gramStart"/>
      <w:r w:rsidRPr="006D14BF">
        <w:rPr>
          <w:rFonts w:cstheme="minorHAnsi"/>
        </w:rPr>
        <w:t>onemocnění - namátkou</w:t>
      </w:r>
      <w:proofErr w:type="gramEnd"/>
      <w:r w:rsidRPr="006D14BF">
        <w:rPr>
          <w:rFonts w:cstheme="minorHAnsi"/>
        </w:rPr>
        <w:t xml:space="preserve"> ADHD, deprese, poruchy autistického spektra, schizofrenii, demenci či různé druhy závislostí - z perspektivy odborníků i nemocných a vyvracejí ty nejčastěji sdílené mýty a předsudky, přibližují křehkost lidské mysli a tenkou hranici mezi zdravím a nemocí.</w:t>
      </w:r>
    </w:p>
    <w:p w14:paraId="7D28DFEA" w14:textId="77777777" w:rsidR="00AF7385" w:rsidRPr="006D14BF" w:rsidRDefault="00AF7385" w:rsidP="00A460F5">
      <w:pPr>
        <w:jc w:val="both"/>
        <w:rPr>
          <w:rFonts w:cstheme="minorHAnsi"/>
          <w:i/>
          <w:iCs/>
        </w:rPr>
      </w:pPr>
      <w:r w:rsidRPr="006D14BF">
        <w:rPr>
          <w:rFonts w:cstheme="minorHAnsi"/>
          <w:i/>
          <w:iCs/>
        </w:rPr>
        <w:t>"Do knihy jsme vybírali příběhy lidí, kteří svým potížím statečně čelí, abychom ukázali, že je možné to zvládnout. A slovo zvládnout je také potřeba dobře definovat. Znamená to postavit se nemoci čelem, pečovat o sebe, rodinu, blízké, změnit životní priority i životní styl. Znamená to o svých potížích mluvit. Často je to nesmírně těžké a všichni, kdo se o to snaží, si zaslouží respekt."</w:t>
      </w:r>
    </w:p>
    <w:p w14:paraId="2423041A" w14:textId="77777777" w:rsidR="00AF7385" w:rsidRPr="006D14BF" w:rsidRDefault="00AF7385" w:rsidP="00A460F5">
      <w:pPr>
        <w:jc w:val="both"/>
        <w:rPr>
          <w:rFonts w:cstheme="minorHAnsi"/>
        </w:rPr>
      </w:pPr>
      <w:r w:rsidRPr="006D14BF">
        <w:rPr>
          <w:rFonts w:cstheme="minorHAnsi"/>
        </w:rPr>
        <w:t>Nakladatelství Host, 2020</w:t>
      </w:r>
    </w:p>
    <w:p w14:paraId="6E612917" w14:textId="77777777" w:rsidR="00AF7385" w:rsidRPr="006D14BF" w:rsidRDefault="00AF7385" w:rsidP="00A460F5">
      <w:pPr>
        <w:jc w:val="both"/>
        <w:rPr>
          <w:rFonts w:cstheme="minorHAnsi"/>
          <w:b/>
          <w:bCs/>
          <w:u w:val="single"/>
        </w:rPr>
      </w:pPr>
      <w:r w:rsidRPr="006D14BF">
        <w:rPr>
          <w:rFonts w:cstheme="minorHAnsi"/>
          <w:b/>
          <w:bCs/>
          <w:u w:val="single"/>
        </w:rPr>
        <w:t>Marika Pecháčková: Kdo chytá v síti. Dokumentární kniha o zneužívání dětí na internetu</w:t>
      </w:r>
    </w:p>
    <w:p w14:paraId="20725AC8" w14:textId="77777777" w:rsidR="00AF7385" w:rsidRPr="006D14BF" w:rsidRDefault="00AF7385" w:rsidP="00A460F5">
      <w:pPr>
        <w:jc w:val="both"/>
        <w:rPr>
          <w:rFonts w:cstheme="minorHAnsi"/>
        </w:rPr>
      </w:pPr>
      <w:r w:rsidRPr="006D14BF">
        <w:rPr>
          <w:rFonts w:cstheme="minorHAnsi"/>
        </w:rPr>
        <w:t>Kniha rozvíjí téma, které ve filmu o internetových predátorech V síti otevřeli dokumentaristé Barbora Chalupová a Vít Klusák. Autorka se setkává s predátory, jeden z nich je aktérem filmového dokumentu, další právě vyšel z vězení, kde strávil sedm a půl roku. Mluví také s rodiči oběti, sexuologem, znalcem internetu, dětskou psycholožkou a mnoha oběťmi kyberšikany.</w:t>
      </w:r>
    </w:p>
    <w:p w14:paraId="5E117535" w14:textId="77777777" w:rsidR="00AF7385" w:rsidRPr="006D14BF" w:rsidRDefault="00AF7385" w:rsidP="00A460F5">
      <w:pPr>
        <w:jc w:val="both"/>
        <w:rPr>
          <w:rFonts w:cstheme="minorHAnsi"/>
          <w:i/>
          <w:iCs/>
        </w:rPr>
      </w:pPr>
      <w:r w:rsidRPr="006D14BF">
        <w:rPr>
          <w:rFonts w:cstheme="minorHAnsi"/>
          <w:i/>
          <w:iCs/>
        </w:rPr>
        <w:t xml:space="preserve">„Rozhovor s predátorem Jaroslavem. Jeho pohled. To jediné se mi stále vrací. Až když začal mluvit o svých oblíbených dracích a ještěrech, mi to došlo. Jako kdyby na mě koukaly oči dinosaura. Někoho starého, pradávného, kdo toho hodně zažil. V něčem je zkušený za dva životy a v něčem jako by byl pořád v </w:t>
      </w:r>
      <w:proofErr w:type="spellStart"/>
      <w:r w:rsidRPr="006D14BF">
        <w:rPr>
          <w:rFonts w:cstheme="minorHAnsi"/>
          <w:i/>
          <w:iCs/>
        </w:rPr>
        <w:t>tělě</w:t>
      </w:r>
      <w:proofErr w:type="spellEnd"/>
      <w:r w:rsidRPr="006D14BF">
        <w:rPr>
          <w:rFonts w:cstheme="minorHAnsi"/>
          <w:i/>
          <w:iCs/>
        </w:rPr>
        <w:t xml:space="preserve"> malého desetiletého kluka, útlého, radostného a neobrostlého tvrdou kůží.“</w:t>
      </w:r>
    </w:p>
    <w:p w14:paraId="5ECA6831"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BizBooks</w:t>
      </w:r>
      <w:proofErr w:type="spellEnd"/>
      <w:r w:rsidRPr="006D14BF">
        <w:rPr>
          <w:rFonts w:cstheme="minorHAnsi"/>
        </w:rPr>
        <w:t>, 2020</w:t>
      </w:r>
    </w:p>
    <w:p w14:paraId="160BF5E5" w14:textId="77777777" w:rsidR="00AF7385" w:rsidRPr="006D14BF" w:rsidRDefault="00AF7385" w:rsidP="00A460F5">
      <w:pPr>
        <w:jc w:val="both"/>
        <w:rPr>
          <w:rFonts w:cstheme="minorHAnsi"/>
          <w:b/>
          <w:bCs/>
          <w:u w:val="single"/>
        </w:rPr>
      </w:pPr>
      <w:r w:rsidRPr="006D14BF">
        <w:rPr>
          <w:rFonts w:cstheme="minorHAnsi"/>
          <w:b/>
          <w:bCs/>
          <w:u w:val="single"/>
        </w:rPr>
        <w:t xml:space="preserve">Jiří </w:t>
      </w:r>
      <w:proofErr w:type="spellStart"/>
      <w:r w:rsidRPr="006D14BF">
        <w:rPr>
          <w:rFonts w:cstheme="minorHAnsi"/>
          <w:b/>
          <w:bCs/>
          <w:u w:val="single"/>
        </w:rPr>
        <w:t>Peňás</w:t>
      </w:r>
      <w:proofErr w:type="spellEnd"/>
      <w:r w:rsidRPr="006D14BF">
        <w:rPr>
          <w:rFonts w:cstheme="minorHAnsi"/>
          <w:b/>
          <w:bCs/>
          <w:u w:val="single"/>
        </w:rPr>
        <w:t>: Výpravy pro blízké i vzdálenější</w:t>
      </w:r>
    </w:p>
    <w:p w14:paraId="63E520B7" w14:textId="77777777" w:rsidR="00AF7385" w:rsidRPr="006D14BF" w:rsidRDefault="00AF7385" w:rsidP="00A460F5">
      <w:pPr>
        <w:jc w:val="both"/>
        <w:rPr>
          <w:rFonts w:cstheme="minorHAnsi"/>
        </w:rPr>
      </w:pPr>
      <w:r w:rsidRPr="006D14BF">
        <w:rPr>
          <w:rFonts w:cstheme="minorHAnsi"/>
        </w:rPr>
        <w:t xml:space="preserve">V krátkých cestopisech novináře a literárního publicisty se prolínají osobní zážitky s velkou historií, dějiny umění a architektury s politikou, romantika s humorem. Intelektuál a staromilec se slabostí pro </w:t>
      </w:r>
      <w:r w:rsidRPr="006D14BF">
        <w:rPr>
          <w:rFonts w:cstheme="minorHAnsi"/>
        </w:rPr>
        <w:lastRenderedPageBreak/>
        <w:t>monarchistickou střední Evropu jezdí po Česku a blízkém pohraničí zásadně vlakem a o místech, která navštíví, vypráví obdivuhodně poučeně i sebeironicky.</w:t>
      </w:r>
    </w:p>
    <w:p w14:paraId="6824F41B" w14:textId="77777777" w:rsidR="00AF7385" w:rsidRPr="006D14BF" w:rsidRDefault="00AF7385" w:rsidP="00A460F5">
      <w:pPr>
        <w:jc w:val="both"/>
        <w:rPr>
          <w:rFonts w:cstheme="minorHAnsi"/>
          <w:i/>
          <w:iCs/>
        </w:rPr>
      </w:pPr>
      <w:r w:rsidRPr="006D14BF">
        <w:rPr>
          <w:rFonts w:cstheme="minorHAnsi"/>
          <w:i/>
          <w:iCs/>
        </w:rPr>
        <w:t>„Přátelé nic nenamítali, ba zdálo se, že souhlasili. Obešli jsme ještě jednou náměstí. V cukrárně jsme se zeptali na hospodu. U krásné renesanční radnice jsme ještě jednou pohlédli směrem k morovému sloupu a řekli si, že to zas taková díra není, ty Velvary. Hospoda byla ucházející. Vyšli jsme pak pražskou branou a po krátkém stoupání se ocitli tváří v tvář zemskému ráji to na dohled.“</w:t>
      </w:r>
    </w:p>
    <w:p w14:paraId="6CB591AA" w14:textId="77777777" w:rsidR="00AF7385" w:rsidRPr="006D14BF" w:rsidRDefault="00AF7385" w:rsidP="00A460F5">
      <w:pPr>
        <w:jc w:val="both"/>
        <w:rPr>
          <w:rFonts w:cstheme="minorHAnsi"/>
        </w:rPr>
      </w:pPr>
      <w:r w:rsidRPr="006D14BF">
        <w:rPr>
          <w:rFonts w:cstheme="minorHAnsi"/>
        </w:rPr>
        <w:t>Nakladatelství Echo Media, 2020</w:t>
      </w:r>
    </w:p>
    <w:p w14:paraId="0CA20924" w14:textId="77777777" w:rsidR="00AF7385" w:rsidRPr="006D14BF" w:rsidRDefault="00AF7385" w:rsidP="00A460F5">
      <w:pPr>
        <w:jc w:val="both"/>
        <w:rPr>
          <w:rFonts w:cstheme="minorHAnsi"/>
          <w:b/>
          <w:bCs/>
          <w:u w:val="single"/>
        </w:rPr>
      </w:pPr>
      <w:r w:rsidRPr="006D14BF">
        <w:rPr>
          <w:rFonts w:cstheme="minorHAnsi"/>
          <w:b/>
          <w:bCs/>
          <w:u w:val="single"/>
        </w:rPr>
        <w:t xml:space="preserve">Jana </w:t>
      </w:r>
      <w:proofErr w:type="spellStart"/>
      <w:r w:rsidRPr="006D14BF">
        <w:rPr>
          <w:rFonts w:cstheme="minorHAnsi"/>
          <w:b/>
          <w:bCs/>
          <w:u w:val="single"/>
        </w:rPr>
        <w:t>Poncarová</w:t>
      </w:r>
      <w:proofErr w:type="spellEnd"/>
      <w:r w:rsidRPr="006D14BF">
        <w:rPr>
          <w:rFonts w:cstheme="minorHAnsi"/>
          <w:b/>
          <w:bCs/>
          <w:u w:val="single"/>
        </w:rPr>
        <w:t xml:space="preserve">, Dita </w:t>
      </w:r>
      <w:proofErr w:type="spellStart"/>
      <w:r w:rsidRPr="006D14BF">
        <w:rPr>
          <w:rFonts w:cstheme="minorHAnsi"/>
          <w:b/>
          <w:bCs/>
          <w:u w:val="single"/>
        </w:rPr>
        <w:t>Pepe</w:t>
      </w:r>
      <w:proofErr w:type="spellEnd"/>
      <w:r w:rsidRPr="006D14BF">
        <w:rPr>
          <w:rFonts w:cstheme="minorHAnsi"/>
          <w:b/>
          <w:bCs/>
          <w:u w:val="single"/>
        </w:rPr>
        <w:t>: Děvčata první republiky</w:t>
      </w:r>
    </w:p>
    <w:p w14:paraId="3F457096" w14:textId="77777777" w:rsidR="00AF7385" w:rsidRPr="006D14BF" w:rsidRDefault="00AF7385" w:rsidP="00A460F5">
      <w:pPr>
        <w:jc w:val="both"/>
        <w:rPr>
          <w:rFonts w:cstheme="minorHAnsi"/>
        </w:rPr>
      </w:pPr>
      <w:r w:rsidRPr="006D14BF">
        <w:rPr>
          <w:rFonts w:cstheme="minorHAnsi"/>
        </w:rPr>
        <w:t xml:space="preserve">Kniha přináší vyprávění osmi žen, které vyrůstaly za první republiky, aby poté prožily bouřlivé 20. století se všemi jejich zvraty a proměnami. Na pozadí velkých historických událostí hrdinky knihy studovaly, pracovaly, vdávaly se, zažívaly křivdy i násilnosti v manželství. Pozoruhodný knižní design spojuje originální fotografie Dity </w:t>
      </w:r>
      <w:proofErr w:type="spellStart"/>
      <w:r w:rsidRPr="006D14BF">
        <w:rPr>
          <w:rFonts w:cstheme="minorHAnsi"/>
        </w:rPr>
        <w:t>Pepe</w:t>
      </w:r>
      <w:proofErr w:type="spellEnd"/>
      <w:r w:rsidRPr="006D14BF">
        <w:rPr>
          <w:rFonts w:cstheme="minorHAnsi"/>
        </w:rPr>
        <w:t xml:space="preserve"> s dobovými fotkami hrdinek.</w:t>
      </w:r>
    </w:p>
    <w:p w14:paraId="65FD0168" w14:textId="77777777" w:rsidR="00AF7385" w:rsidRPr="006D14BF" w:rsidRDefault="00AF7385" w:rsidP="00A460F5">
      <w:pPr>
        <w:jc w:val="both"/>
        <w:rPr>
          <w:rFonts w:cstheme="minorHAnsi"/>
          <w:i/>
          <w:iCs/>
        </w:rPr>
      </w:pPr>
      <w:r w:rsidRPr="006D14BF">
        <w:rPr>
          <w:rFonts w:cstheme="minorHAnsi"/>
          <w:i/>
          <w:iCs/>
        </w:rPr>
        <w:t xml:space="preserve">„Samozřejmě, když nad Plzní létaly bombardéry, zpočátku jsme se báli, ale pak jsme si zvykli. Jeden čas pořád houkaly </w:t>
      </w:r>
      <w:proofErr w:type="gramStart"/>
      <w:r w:rsidRPr="006D14BF">
        <w:rPr>
          <w:rFonts w:cstheme="minorHAnsi"/>
          <w:i/>
          <w:iCs/>
        </w:rPr>
        <w:t>sirény - ve</w:t>
      </w:r>
      <w:proofErr w:type="gramEnd"/>
      <w:r w:rsidRPr="006D14BF">
        <w:rPr>
          <w:rFonts w:cstheme="minorHAnsi"/>
          <w:i/>
          <w:iCs/>
        </w:rPr>
        <w:t xml:space="preserve"> dne v noci. Tenkrát jsem chodila do tanečních. Skoro pokaždé jsme museli odběhnout do krytu a potom jsme zase pokračovali v tanci. Do tanečních jsem nosila jedny tmavomodré hedvábné šaty, jiné jsem neměla. Doprovázela mě maminka, společně se mnou vodila ještě čtyři děvčata. Dvě z nich neměla maminku, dvě maminky zase neměly večerní šaty.“</w:t>
      </w:r>
    </w:p>
    <w:p w14:paraId="362BE798"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wo-men</w:t>
      </w:r>
      <w:proofErr w:type="spellEnd"/>
      <w:r w:rsidRPr="006D14BF">
        <w:rPr>
          <w:rFonts w:cstheme="minorHAnsi"/>
        </w:rPr>
        <w:t>, 2020</w:t>
      </w:r>
    </w:p>
    <w:p w14:paraId="4D6092E0" w14:textId="77777777" w:rsidR="00AF7385" w:rsidRPr="006D14BF" w:rsidRDefault="00AF7385" w:rsidP="00A460F5">
      <w:pPr>
        <w:jc w:val="both"/>
        <w:rPr>
          <w:rFonts w:cstheme="minorHAnsi"/>
          <w:b/>
          <w:bCs/>
          <w:u w:val="single"/>
        </w:rPr>
      </w:pPr>
      <w:r w:rsidRPr="006D14BF">
        <w:rPr>
          <w:rFonts w:cstheme="minorHAnsi"/>
          <w:b/>
          <w:bCs/>
          <w:u w:val="single"/>
        </w:rPr>
        <w:t>Lenka Požárová: Londýn prostě žeru</w:t>
      </w:r>
    </w:p>
    <w:p w14:paraId="0CEF815B" w14:textId="77777777" w:rsidR="00AF7385" w:rsidRPr="006D14BF" w:rsidRDefault="00AF7385" w:rsidP="00A460F5">
      <w:pPr>
        <w:jc w:val="both"/>
        <w:rPr>
          <w:rFonts w:cstheme="minorHAnsi"/>
        </w:rPr>
      </w:pPr>
      <w:r w:rsidRPr="006D14BF">
        <w:rPr>
          <w:rFonts w:cstheme="minorHAnsi"/>
        </w:rPr>
        <w:t>Lenka, známá jako zapálená kuchařka, přišla do Londýna nasbírat zkušenosti pro otevření vlastního bistra. Prodírala se městem i pracemi ve slovutných restauracích a v knize kombinuje tipy na to nejzajímavější jídlo či pití, co tu objevila, se svéráznými zážitky ze života v protisměru i originálními recepty. Zpracováním výlučnou knihu doprovázejí autorské fotografie.</w:t>
      </w:r>
    </w:p>
    <w:p w14:paraId="5B423BB3" w14:textId="77777777" w:rsidR="00AF7385" w:rsidRPr="006D14BF" w:rsidRDefault="00AF7385" w:rsidP="00A460F5">
      <w:pPr>
        <w:jc w:val="both"/>
        <w:rPr>
          <w:rFonts w:cstheme="minorHAnsi"/>
          <w:i/>
          <w:iCs/>
        </w:rPr>
      </w:pPr>
      <w:r w:rsidRPr="006D14BF">
        <w:rPr>
          <w:rFonts w:cstheme="minorHAnsi"/>
          <w:i/>
          <w:iCs/>
        </w:rPr>
        <w:t xml:space="preserve">„Je těžké říct, kdy vlastně nastane ta doba zlomu, kdy město přijmete za své. Je to, když cestu z práce nočním autobusem znáte i poslepu? Trefíte správný východ ve stanici Piccadilly </w:t>
      </w:r>
      <w:proofErr w:type="spellStart"/>
      <w:r w:rsidRPr="006D14BF">
        <w:rPr>
          <w:rFonts w:cstheme="minorHAnsi"/>
          <w:i/>
          <w:iCs/>
        </w:rPr>
        <w:t>Circus</w:t>
      </w:r>
      <w:proofErr w:type="spellEnd"/>
      <w:r w:rsidRPr="006D14BF">
        <w:rPr>
          <w:rFonts w:cstheme="minorHAnsi"/>
          <w:i/>
          <w:iCs/>
        </w:rPr>
        <w:t>? Víte, kde lemuje železniční trať přeslička a kde voní na ulici fíkové listy? Automaticky si místo čaje s medem a citronem dáváte černý čaj s mlékem a přestane vás budit hluk letadel přelétávajících přímo nad domem?“</w:t>
      </w:r>
    </w:p>
    <w:p w14:paraId="16F93259" w14:textId="77777777" w:rsidR="00AF7385" w:rsidRPr="006D14BF" w:rsidRDefault="00AF7385" w:rsidP="00A460F5">
      <w:pPr>
        <w:jc w:val="both"/>
        <w:rPr>
          <w:rFonts w:cstheme="minorHAnsi"/>
        </w:rPr>
      </w:pPr>
      <w:r w:rsidRPr="006D14BF">
        <w:rPr>
          <w:rFonts w:cstheme="minorHAnsi"/>
        </w:rPr>
        <w:t>Nakladatelství Lenka Požárová, 2020</w:t>
      </w:r>
    </w:p>
    <w:p w14:paraId="710D3E85" w14:textId="77777777" w:rsidR="00AF7385" w:rsidRPr="006D14BF" w:rsidRDefault="00AF7385" w:rsidP="00A460F5">
      <w:pPr>
        <w:jc w:val="both"/>
        <w:rPr>
          <w:rFonts w:cstheme="minorHAnsi"/>
          <w:b/>
          <w:bCs/>
          <w:u w:val="single"/>
        </w:rPr>
      </w:pPr>
      <w:r w:rsidRPr="006D14BF">
        <w:rPr>
          <w:rFonts w:cstheme="minorHAnsi"/>
          <w:b/>
          <w:bCs/>
          <w:u w:val="single"/>
        </w:rPr>
        <w:t xml:space="preserve">Tereza Ramba: </w:t>
      </w:r>
      <w:proofErr w:type="spellStart"/>
      <w:r w:rsidRPr="006D14BF">
        <w:rPr>
          <w:rFonts w:cstheme="minorHAnsi"/>
          <w:b/>
          <w:bCs/>
          <w:u w:val="single"/>
        </w:rPr>
        <w:t>DobroDruhům</w:t>
      </w:r>
      <w:proofErr w:type="spellEnd"/>
    </w:p>
    <w:p w14:paraId="24246B61" w14:textId="77777777" w:rsidR="00AF7385" w:rsidRPr="006D14BF" w:rsidRDefault="00AF7385" w:rsidP="00A460F5">
      <w:pPr>
        <w:jc w:val="both"/>
        <w:rPr>
          <w:rFonts w:cstheme="minorHAnsi"/>
        </w:rPr>
      </w:pPr>
      <w:r w:rsidRPr="006D14BF">
        <w:rPr>
          <w:rFonts w:cstheme="minorHAnsi"/>
        </w:rPr>
        <w:t xml:space="preserve">Herečka a cestovatelka za dva roky navštívila dvacet zemí a rozepsala se o jejich známých i nečekaných podobách. Hovorově psané útržky pocitů, zážitků, dojmů, vjemů umocňují autentické fotografie a ilustrace, emoce proměňují cestopis v </w:t>
      </w:r>
      <w:proofErr w:type="spellStart"/>
      <w:r w:rsidRPr="006D14BF">
        <w:rPr>
          <w:rFonts w:cstheme="minorHAnsi"/>
        </w:rPr>
        <w:t>pocitopis</w:t>
      </w:r>
      <w:proofErr w:type="spellEnd"/>
      <w:r w:rsidRPr="006D14BF">
        <w:rPr>
          <w:rFonts w:cstheme="minorHAnsi"/>
        </w:rPr>
        <w:t xml:space="preserve"> a cesta se stává dobrodružstvím duše, která hledá lásku. K životu, k planetě, k lidem a k sobě.</w:t>
      </w:r>
    </w:p>
    <w:p w14:paraId="243833D8" w14:textId="77777777" w:rsidR="00AF7385" w:rsidRPr="006D14BF" w:rsidRDefault="00AF7385" w:rsidP="00A460F5">
      <w:pPr>
        <w:jc w:val="both"/>
        <w:rPr>
          <w:rFonts w:cstheme="minorHAnsi"/>
          <w:i/>
          <w:iCs/>
        </w:rPr>
      </w:pPr>
      <w:r w:rsidRPr="006D14BF">
        <w:rPr>
          <w:rFonts w:cstheme="minorHAnsi"/>
          <w:i/>
          <w:iCs/>
        </w:rPr>
        <w:t xml:space="preserve">„Seš </w:t>
      </w:r>
      <w:proofErr w:type="spellStart"/>
      <w:r w:rsidRPr="006D14BF">
        <w:rPr>
          <w:rFonts w:cstheme="minorHAnsi"/>
          <w:i/>
          <w:iCs/>
        </w:rPr>
        <w:t>vysokej</w:t>
      </w:r>
      <w:proofErr w:type="spellEnd"/>
      <w:r w:rsidRPr="006D14BF">
        <w:rPr>
          <w:rFonts w:cstheme="minorHAnsi"/>
          <w:i/>
          <w:iCs/>
        </w:rPr>
        <w:t xml:space="preserve"> a máš černý kruhy pod očima. Moje nejsou vidět. Mám je zalíčený a mám na sobě tu černou krajkovou masku. A pak on řekne </w:t>
      </w:r>
      <w:proofErr w:type="spellStart"/>
      <w:r w:rsidRPr="006D14BF">
        <w:rPr>
          <w:rFonts w:cstheme="minorHAnsi"/>
          <w:i/>
          <w:iCs/>
        </w:rPr>
        <w:t>Hi</w:t>
      </w:r>
      <w:proofErr w:type="spellEnd"/>
      <w:r w:rsidRPr="006D14BF">
        <w:rPr>
          <w:rFonts w:cstheme="minorHAnsi"/>
          <w:i/>
          <w:iCs/>
        </w:rPr>
        <w:t xml:space="preserve"> a vy řeknete taky </w:t>
      </w:r>
      <w:proofErr w:type="spellStart"/>
      <w:r w:rsidRPr="006D14BF">
        <w:rPr>
          <w:rFonts w:cstheme="minorHAnsi"/>
          <w:i/>
          <w:iCs/>
        </w:rPr>
        <w:t>Hi</w:t>
      </w:r>
      <w:proofErr w:type="spellEnd"/>
      <w:r w:rsidRPr="006D14BF">
        <w:rPr>
          <w:rFonts w:cstheme="minorHAnsi"/>
          <w:i/>
          <w:iCs/>
        </w:rPr>
        <w:t xml:space="preserve"> a celou noc vás to dráždí a myslíte na </w:t>
      </w:r>
      <w:r w:rsidRPr="006D14BF">
        <w:rPr>
          <w:rFonts w:cstheme="minorHAnsi"/>
          <w:i/>
          <w:iCs/>
        </w:rPr>
        <w:lastRenderedPageBreak/>
        <w:t xml:space="preserve">to, že jestli to bude takhle </w:t>
      </w:r>
      <w:proofErr w:type="spellStart"/>
      <w:r w:rsidRPr="006D14BF">
        <w:rPr>
          <w:rFonts w:cstheme="minorHAnsi"/>
          <w:i/>
          <w:iCs/>
        </w:rPr>
        <w:t>celej</w:t>
      </w:r>
      <w:proofErr w:type="spellEnd"/>
      <w:r w:rsidRPr="006D14BF">
        <w:rPr>
          <w:rFonts w:cstheme="minorHAnsi"/>
          <w:i/>
          <w:iCs/>
        </w:rPr>
        <w:t xml:space="preserve"> život, tak si to můžete jít hodit. Pudy. Všechno je to jenom chemie. Někdy bych chtěla utratit všechno, co mám, pomilovat se s každým, koho potkám, a vzít si všechny drogy světa. Ale většinou si jenom namažu nohy a jdu spát.“</w:t>
      </w:r>
    </w:p>
    <w:p w14:paraId="1B29A383"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BizBooks</w:t>
      </w:r>
      <w:proofErr w:type="spellEnd"/>
      <w:r w:rsidRPr="006D14BF">
        <w:rPr>
          <w:rFonts w:cstheme="minorHAnsi"/>
        </w:rPr>
        <w:t>, 2020</w:t>
      </w:r>
    </w:p>
    <w:p w14:paraId="27729B5A" w14:textId="77777777" w:rsidR="00AF7385" w:rsidRPr="006D14BF" w:rsidRDefault="00AF7385" w:rsidP="00A460F5">
      <w:pPr>
        <w:jc w:val="both"/>
        <w:rPr>
          <w:rFonts w:cstheme="minorHAnsi"/>
          <w:b/>
          <w:bCs/>
          <w:u w:val="single"/>
        </w:rPr>
      </w:pPr>
      <w:r w:rsidRPr="006D14BF">
        <w:rPr>
          <w:rFonts w:cstheme="minorHAnsi"/>
          <w:b/>
          <w:bCs/>
          <w:u w:val="single"/>
        </w:rPr>
        <w:t>Martin Řezníček: Rozpojené státy. Amerika nejen televizní kamerou</w:t>
      </w:r>
    </w:p>
    <w:p w14:paraId="72BE9F76" w14:textId="77777777" w:rsidR="00AF7385" w:rsidRPr="006D14BF" w:rsidRDefault="00AF7385" w:rsidP="00A460F5">
      <w:pPr>
        <w:jc w:val="both"/>
        <w:rPr>
          <w:rFonts w:cstheme="minorHAnsi"/>
        </w:rPr>
      </w:pPr>
      <w:r w:rsidRPr="006D14BF">
        <w:rPr>
          <w:rFonts w:cstheme="minorHAnsi"/>
        </w:rPr>
        <w:t xml:space="preserve">Amerika se stává zemí dvou národů, které se navzájem démonizují a vedou spolu studenou občanskou válku. Nedělí je jen politika, ale i vztah k základním hodnotám, na nichž společnost stojí. Reportér České televize každý den po dobu pěti let přibližoval divákům změny, jimiž Spojené státy procházejí, a své poznání shrnul v obsáhlé knize, věnované všem, kteří věří svobodě.  </w:t>
      </w:r>
    </w:p>
    <w:p w14:paraId="15F874EB" w14:textId="77777777" w:rsidR="00AF7385" w:rsidRPr="006D14BF" w:rsidRDefault="00AF7385" w:rsidP="00A460F5">
      <w:pPr>
        <w:jc w:val="both"/>
        <w:rPr>
          <w:rFonts w:cstheme="minorHAnsi"/>
          <w:i/>
          <w:iCs/>
        </w:rPr>
      </w:pPr>
      <w:r w:rsidRPr="006D14BF">
        <w:rPr>
          <w:rFonts w:cstheme="minorHAnsi"/>
          <w:i/>
          <w:iCs/>
        </w:rPr>
        <w:t xml:space="preserve">„Slunce už zapadlo, do tmy jen občas pronikají paprsky žárovek poháněných generátory. Najednou se u silnice naskýtá pohled na Spojené státy v tom nejlepším. Dva bratři z Miami naložili na přívěs pec poháněnou plynem a dorazili na jeden z ostrovů. Těm, kteří tu přečkali hurikán nebo přijeli uklízet a nejedli nic teplého už několik dnů, rozdávají zadarmo pizzu. Když s </w:t>
      </w:r>
      <w:proofErr w:type="spellStart"/>
      <w:r w:rsidRPr="006D14BF">
        <w:rPr>
          <w:rFonts w:cstheme="minorHAnsi"/>
          <w:i/>
          <w:iCs/>
        </w:rPr>
        <w:t>Rubensem</w:t>
      </w:r>
      <w:proofErr w:type="spellEnd"/>
      <w:r w:rsidRPr="006D14BF">
        <w:rPr>
          <w:rFonts w:cstheme="minorHAnsi"/>
          <w:i/>
          <w:iCs/>
        </w:rPr>
        <w:t xml:space="preserve"> natáčíme, válí těsto na dvoustý dvacátý kus.“</w:t>
      </w:r>
    </w:p>
    <w:p w14:paraId="77AA295E" w14:textId="77777777" w:rsidR="00AF7385" w:rsidRPr="006D14BF" w:rsidRDefault="00AF7385" w:rsidP="00A460F5">
      <w:pPr>
        <w:jc w:val="both"/>
        <w:rPr>
          <w:rFonts w:cstheme="minorHAnsi"/>
        </w:rPr>
      </w:pPr>
      <w:r w:rsidRPr="006D14BF">
        <w:rPr>
          <w:rFonts w:cstheme="minorHAnsi"/>
        </w:rPr>
        <w:t>Nakladatelství Argo 2020, 2021</w:t>
      </w:r>
    </w:p>
    <w:p w14:paraId="5601FEB9" w14:textId="77777777" w:rsidR="00AF7385" w:rsidRPr="006D14BF" w:rsidRDefault="00AF7385" w:rsidP="00A460F5">
      <w:pPr>
        <w:jc w:val="both"/>
        <w:rPr>
          <w:rFonts w:cstheme="minorHAnsi"/>
          <w:b/>
          <w:bCs/>
          <w:u w:val="single"/>
        </w:rPr>
      </w:pPr>
      <w:r w:rsidRPr="006D14BF">
        <w:rPr>
          <w:rFonts w:cstheme="minorHAnsi"/>
          <w:b/>
          <w:bCs/>
          <w:u w:val="single"/>
        </w:rPr>
        <w:t xml:space="preserve">Yveta </w:t>
      </w:r>
      <w:proofErr w:type="spellStart"/>
      <w:r w:rsidRPr="006D14BF">
        <w:rPr>
          <w:rFonts w:cstheme="minorHAnsi"/>
          <w:b/>
          <w:bCs/>
          <w:u w:val="single"/>
        </w:rPr>
        <w:t>Shanfeldová</w:t>
      </w:r>
      <w:proofErr w:type="spellEnd"/>
      <w:r w:rsidRPr="006D14BF">
        <w:rPr>
          <w:rFonts w:cstheme="minorHAnsi"/>
          <w:b/>
          <w:bCs/>
          <w:u w:val="single"/>
        </w:rPr>
        <w:t>: Americký román</w:t>
      </w:r>
    </w:p>
    <w:p w14:paraId="2595D78D" w14:textId="77777777" w:rsidR="00AF7385" w:rsidRPr="006D14BF" w:rsidRDefault="00AF7385" w:rsidP="00A460F5">
      <w:pPr>
        <w:jc w:val="both"/>
        <w:rPr>
          <w:rFonts w:cstheme="minorHAnsi"/>
        </w:rPr>
      </w:pPr>
      <w:r w:rsidRPr="006D14BF">
        <w:rPr>
          <w:rFonts w:cstheme="minorHAnsi"/>
        </w:rPr>
        <w:t xml:space="preserve">Básnířka a překladatelka, která vyrůstala v Československu a od roku 1976 žije v USA, napsala knihu </w:t>
      </w:r>
      <w:proofErr w:type="spellStart"/>
      <w:r w:rsidRPr="006D14BF">
        <w:rPr>
          <w:rFonts w:cstheme="minorHAnsi"/>
        </w:rPr>
        <w:t>autoterapeutickou</w:t>
      </w:r>
      <w:proofErr w:type="spellEnd"/>
      <w:r w:rsidRPr="006D14BF">
        <w:rPr>
          <w:rFonts w:cstheme="minorHAnsi"/>
        </w:rPr>
        <w:t>, ale také terapeutickou, která pohlcuje svojí otevřeností a autentičností. Věrna žánru deníkové literatury líčí ve sto třiadvaceti záznamech vykořeněnost, rodinnou, vztahovou a sociální, jež je o to silnější, že postavy patří k židovské diaspoře.</w:t>
      </w:r>
    </w:p>
    <w:p w14:paraId="007AF59F" w14:textId="77777777" w:rsidR="00AF7385" w:rsidRPr="006D14BF" w:rsidRDefault="00AF7385" w:rsidP="00A460F5">
      <w:pPr>
        <w:jc w:val="both"/>
        <w:rPr>
          <w:rFonts w:cstheme="minorHAnsi"/>
          <w:i/>
          <w:iCs/>
        </w:rPr>
      </w:pPr>
      <w:r w:rsidRPr="006D14BF">
        <w:rPr>
          <w:rFonts w:cstheme="minorHAnsi"/>
          <w:i/>
          <w:iCs/>
        </w:rPr>
        <w:t xml:space="preserve">„Pocit, který znám nejlíp, je opuštěnost. Jak tohle může Ian nevidět, nevím. Sám pochází z rodiny prázdné, možná vnímá všechno jako prázdnotu. Moje opuštěnost a zájem o jiné muže nahrává jeho nevnímavosti. Zřejmě jsem si ho vzala právě proto, aby na mě byl hodný, ale aby mi nemohl pomoct. Kdybych si byla vzala někoho, kdo by mě prokoukl a komu by mé chování vadilo, asi bych víc cítila jeho lásku. </w:t>
      </w:r>
      <w:proofErr w:type="spellStart"/>
      <w:r w:rsidRPr="006D14BF">
        <w:rPr>
          <w:rFonts w:cstheme="minorHAnsi"/>
          <w:i/>
          <w:iCs/>
        </w:rPr>
        <w:t>Ianovo</w:t>
      </w:r>
      <w:proofErr w:type="spellEnd"/>
      <w:r w:rsidRPr="006D14BF">
        <w:rPr>
          <w:rFonts w:cstheme="minorHAnsi"/>
          <w:i/>
          <w:iCs/>
        </w:rPr>
        <w:t xml:space="preserve"> porozumění je svým způsobem odstrčení.“</w:t>
      </w:r>
    </w:p>
    <w:p w14:paraId="082D8D7C" w14:textId="77777777" w:rsidR="00AF7385" w:rsidRPr="006D14BF" w:rsidRDefault="00AF7385" w:rsidP="00A460F5">
      <w:pPr>
        <w:jc w:val="both"/>
        <w:rPr>
          <w:rFonts w:cstheme="minorHAnsi"/>
        </w:rPr>
      </w:pPr>
      <w:r w:rsidRPr="006D14BF">
        <w:rPr>
          <w:rFonts w:cstheme="minorHAnsi"/>
        </w:rPr>
        <w:t>Nakladatelství Paper Jam, 2020</w:t>
      </w:r>
    </w:p>
    <w:p w14:paraId="569994C8" w14:textId="77777777" w:rsidR="00AF7385" w:rsidRPr="006D14BF" w:rsidRDefault="00AF7385" w:rsidP="00A460F5">
      <w:pPr>
        <w:jc w:val="both"/>
        <w:rPr>
          <w:rFonts w:cstheme="minorHAnsi"/>
          <w:b/>
          <w:bCs/>
          <w:u w:val="single"/>
        </w:rPr>
      </w:pPr>
      <w:r w:rsidRPr="006D14BF">
        <w:rPr>
          <w:rFonts w:cstheme="minorHAnsi"/>
          <w:b/>
          <w:bCs/>
          <w:u w:val="single"/>
        </w:rPr>
        <w:t>Jiří Sladký: Írán. Tisíc a jedno dobrodružství</w:t>
      </w:r>
    </w:p>
    <w:p w14:paraId="5CED8D9D" w14:textId="77777777" w:rsidR="00AF7385" w:rsidRPr="006D14BF" w:rsidRDefault="00AF7385" w:rsidP="00A460F5">
      <w:pPr>
        <w:jc w:val="both"/>
        <w:rPr>
          <w:rFonts w:cstheme="minorHAnsi"/>
        </w:rPr>
      </w:pPr>
      <w:r w:rsidRPr="006D14BF">
        <w:rPr>
          <w:rFonts w:cstheme="minorHAnsi"/>
        </w:rPr>
        <w:t xml:space="preserve">Neobyčejně zasvěcený cestopis vede touha pochopit tajemství a záhady, které se v Íránu mohou zjevit za každou skálou nebo v každé oáze. Výprava za íránským mystériem, za lidmi na píď vysokými, kteří kdysi obývali poušť a dodnes prý někde žijí, umožňuje poznat všední život, přírodní i historické souvislosti, zažít magické chvíle i pocítit nostalgii za světem, který mizí. </w:t>
      </w:r>
    </w:p>
    <w:p w14:paraId="205EB72C" w14:textId="77777777" w:rsidR="00AF7385" w:rsidRPr="006D14BF" w:rsidRDefault="00AF7385" w:rsidP="00A460F5">
      <w:pPr>
        <w:jc w:val="both"/>
        <w:rPr>
          <w:rFonts w:cstheme="minorHAnsi"/>
          <w:i/>
          <w:iCs/>
        </w:rPr>
      </w:pPr>
      <w:r w:rsidRPr="006D14BF">
        <w:rPr>
          <w:rFonts w:cstheme="minorHAnsi"/>
          <w:i/>
          <w:iCs/>
        </w:rPr>
        <w:t xml:space="preserve">„Perský osud, </w:t>
      </w:r>
      <w:proofErr w:type="spellStart"/>
      <w:r w:rsidRPr="006D14BF">
        <w:rPr>
          <w:rFonts w:cstheme="minorHAnsi"/>
          <w:i/>
          <w:iCs/>
        </w:rPr>
        <w:t>kesmat</w:t>
      </w:r>
      <w:proofErr w:type="spellEnd"/>
      <w:r w:rsidRPr="006D14BF">
        <w:rPr>
          <w:rFonts w:cstheme="minorHAnsi"/>
          <w:i/>
          <w:iCs/>
        </w:rPr>
        <w:t xml:space="preserve">, je zvláštní kategorií spolucestovatele, nestálého a </w:t>
      </w:r>
      <w:proofErr w:type="gramStart"/>
      <w:r w:rsidRPr="006D14BF">
        <w:rPr>
          <w:rFonts w:cstheme="minorHAnsi"/>
          <w:i/>
          <w:iCs/>
        </w:rPr>
        <w:t>nevěrného - jen</w:t>
      </w:r>
      <w:proofErr w:type="gramEnd"/>
      <w:r w:rsidRPr="006D14BF">
        <w:rPr>
          <w:rFonts w:cstheme="minorHAnsi"/>
          <w:i/>
          <w:iCs/>
        </w:rPr>
        <w:t xml:space="preserve"> dá-li Bůh, zůstane člověku nakloněn, krátkou chvíli, nikdy ne ustavičně, a i tu jeho těkavou přízeň si musím zasloužit. A tak je každá z cest, i ta nejvydařenější, takovou věčnou hrou s neposedným osudem, šachovou partií i hrou na schovávanou, při níž je to mocný spoluhráč, kdo rozdává, kdo určuje, ale také tají pravidla.“</w:t>
      </w:r>
    </w:p>
    <w:p w14:paraId="6CA5E57A" w14:textId="77777777" w:rsidR="00AF7385" w:rsidRPr="006D14BF" w:rsidRDefault="00AF7385" w:rsidP="00A460F5">
      <w:pPr>
        <w:jc w:val="both"/>
        <w:rPr>
          <w:rFonts w:cstheme="minorHAnsi"/>
        </w:rPr>
      </w:pPr>
      <w:r w:rsidRPr="006D14BF">
        <w:rPr>
          <w:rFonts w:cstheme="minorHAnsi"/>
        </w:rPr>
        <w:lastRenderedPageBreak/>
        <w:t xml:space="preserve">Nakladatelství </w:t>
      </w:r>
      <w:proofErr w:type="spellStart"/>
      <w:r w:rsidRPr="006D14BF">
        <w:rPr>
          <w:rFonts w:cstheme="minorHAnsi"/>
        </w:rPr>
        <w:t>CPress</w:t>
      </w:r>
      <w:proofErr w:type="spellEnd"/>
      <w:r w:rsidRPr="006D14BF">
        <w:rPr>
          <w:rFonts w:cstheme="minorHAnsi"/>
        </w:rPr>
        <w:t>, 2021</w:t>
      </w:r>
    </w:p>
    <w:p w14:paraId="33617900" w14:textId="77777777" w:rsidR="00AF7385" w:rsidRPr="006D14BF" w:rsidRDefault="00AF7385" w:rsidP="00A460F5">
      <w:pPr>
        <w:jc w:val="both"/>
        <w:rPr>
          <w:rFonts w:cstheme="minorHAnsi"/>
          <w:b/>
          <w:bCs/>
          <w:u w:val="single"/>
        </w:rPr>
      </w:pPr>
      <w:r w:rsidRPr="006D14BF">
        <w:rPr>
          <w:rFonts w:cstheme="minorHAnsi"/>
          <w:b/>
          <w:bCs/>
          <w:u w:val="single"/>
        </w:rPr>
        <w:t>Štěpán Smolen: Cikánský evangelia</w:t>
      </w:r>
    </w:p>
    <w:p w14:paraId="3D6BBC42" w14:textId="77777777" w:rsidR="00AF7385" w:rsidRPr="006D14BF" w:rsidRDefault="00AF7385" w:rsidP="00A460F5">
      <w:pPr>
        <w:jc w:val="both"/>
        <w:rPr>
          <w:rFonts w:cstheme="minorHAnsi"/>
        </w:rPr>
      </w:pPr>
      <w:r w:rsidRPr="006D14BF">
        <w:rPr>
          <w:rFonts w:cstheme="minorHAnsi"/>
        </w:rPr>
        <w:t xml:space="preserve">Když jim bylo patnáct, František opustil po sedmé třídě základní školu a Viktor počal dítě s prostitutkou. Otevřená výpověď o cestě ke Kristu z prostředí plného drog, sexu a okultních praktik. Muži, kteří vyrůstali v romské komunitě, se v rozhovoru s českým </w:t>
      </w:r>
      <w:proofErr w:type="spellStart"/>
      <w:r w:rsidRPr="006D14BF">
        <w:rPr>
          <w:rFonts w:cstheme="minorHAnsi"/>
        </w:rPr>
        <w:t>gádžem</w:t>
      </w:r>
      <w:proofErr w:type="spellEnd"/>
      <w:r w:rsidRPr="006D14BF">
        <w:rPr>
          <w:rFonts w:cstheme="minorHAnsi"/>
        </w:rPr>
        <w:t xml:space="preserve"> a knězem Štěpánem Smolenem zamýšlejí nad svým dřívějším životem. Fotografie Timotej </w:t>
      </w:r>
      <w:proofErr w:type="spellStart"/>
      <w:r w:rsidRPr="006D14BF">
        <w:rPr>
          <w:rFonts w:cstheme="minorHAnsi"/>
        </w:rPr>
        <w:t>Križka</w:t>
      </w:r>
      <w:proofErr w:type="spellEnd"/>
      <w:r w:rsidRPr="006D14BF">
        <w:rPr>
          <w:rFonts w:cstheme="minorHAnsi"/>
        </w:rPr>
        <w:t>.</w:t>
      </w:r>
    </w:p>
    <w:p w14:paraId="6921FFD9" w14:textId="77777777" w:rsidR="00AF7385" w:rsidRPr="006D14BF" w:rsidRDefault="00AF7385" w:rsidP="00A460F5">
      <w:pPr>
        <w:jc w:val="both"/>
        <w:rPr>
          <w:rFonts w:cstheme="minorHAnsi"/>
          <w:i/>
          <w:iCs/>
        </w:rPr>
      </w:pPr>
      <w:r w:rsidRPr="006D14BF">
        <w:rPr>
          <w:rFonts w:cstheme="minorHAnsi"/>
          <w:i/>
          <w:iCs/>
        </w:rPr>
        <w:t xml:space="preserve">„A stalo se mi to, o čem vyprávěj lidi, co málem umřeli. Na drogách jsem zažil různý extatický pocity, při sexu taky, ale nic z toho se ani nepřiblížilo </w:t>
      </w:r>
      <w:proofErr w:type="spellStart"/>
      <w:r w:rsidRPr="006D14BF">
        <w:rPr>
          <w:rFonts w:cstheme="minorHAnsi"/>
          <w:i/>
          <w:iCs/>
        </w:rPr>
        <w:t>tý</w:t>
      </w:r>
      <w:proofErr w:type="spellEnd"/>
      <w:r w:rsidRPr="006D14BF">
        <w:rPr>
          <w:rFonts w:cstheme="minorHAnsi"/>
          <w:i/>
          <w:iCs/>
        </w:rPr>
        <w:t xml:space="preserve"> čistotě, kterou jsem zažil tady. Kolikrát v životě jsem si navozoval slast a odpadával v euforii, ale tohle, co se stalo na Tržním náměstí, bylo jiný. Silnější. Tohle bylo čistý. Něco se ve mně změnilo, něco ve mně vyrostlo, něco ve mně rozkvetlo.“</w:t>
      </w:r>
    </w:p>
    <w:p w14:paraId="586119CC" w14:textId="77777777" w:rsidR="00AF7385" w:rsidRPr="006D14BF" w:rsidRDefault="00AF7385" w:rsidP="00A460F5">
      <w:pPr>
        <w:jc w:val="both"/>
        <w:rPr>
          <w:rFonts w:cstheme="minorHAnsi"/>
        </w:rPr>
      </w:pPr>
      <w:r w:rsidRPr="006D14BF">
        <w:rPr>
          <w:rFonts w:cstheme="minorHAnsi"/>
        </w:rPr>
        <w:t>Nakladatelství Cesta, 2020</w:t>
      </w:r>
    </w:p>
    <w:p w14:paraId="20278B84" w14:textId="77777777" w:rsidR="00AF7385" w:rsidRPr="006D14BF" w:rsidRDefault="00AF7385" w:rsidP="00A460F5">
      <w:pPr>
        <w:jc w:val="both"/>
        <w:rPr>
          <w:rFonts w:cstheme="minorHAnsi"/>
          <w:b/>
          <w:bCs/>
          <w:u w:val="single"/>
        </w:rPr>
      </w:pPr>
      <w:r w:rsidRPr="006D14BF">
        <w:rPr>
          <w:rFonts w:cstheme="minorHAnsi"/>
          <w:b/>
          <w:bCs/>
          <w:u w:val="single"/>
        </w:rPr>
        <w:t>Magdalena Sodomková: Matematika zločinu. Dokumentární detektivka z prostředí české justice</w:t>
      </w:r>
    </w:p>
    <w:p w14:paraId="282009B7" w14:textId="77777777" w:rsidR="00AF7385" w:rsidRPr="006D14BF" w:rsidRDefault="00AF7385" w:rsidP="00A460F5">
      <w:pPr>
        <w:jc w:val="both"/>
        <w:rPr>
          <w:rFonts w:cstheme="minorHAnsi"/>
        </w:rPr>
      </w:pPr>
      <w:r w:rsidRPr="006D14BF">
        <w:rPr>
          <w:rFonts w:cstheme="minorHAnsi"/>
        </w:rPr>
        <w:t>Cizí muž napsal reportérce z Asie, že prchá před českou spravedlností. Verdikt podle něj nebyl spravedlivý, a to kvůli chybě soudního znalce přezdívaného matematik zločinu. Zatímco po odsouzeném pátrají lovci lebek, autorka se spolu s dánskou dokumentaristkou Brit Jensen snaží odhalit, kde se stala chyba. Zjišťují, že to zdaleka není poprvé, co se expert přepočítal.</w:t>
      </w:r>
    </w:p>
    <w:p w14:paraId="7021853F" w14:textId="77777777" w:rsidR="00AF7385" w:rsidRPr="006D14BF" w:rsidRDefault="00AF7385" w:rsidP="00A460F5">
      <w:pPr>
        <w:jc w:val="both"/>
        <w:rPr>
          <w:rFonts w:cstheme="minorHAnsi"/>
          <w:i/>
          <w:iCs/>
        </w:rPr>
      </w:pPr>
      <w:r w:rsidRPr="006D14BF">
        <w:rPr>
          <w:rFonts w:cstheme="minorHAnsi"/>
          <w:i/>
          <w:iCs/>
        </w:rPr>
        <w:t xml:space="preserve">„Je tedy možné, že se to, co se stalo v případě Tomáše Tomana, může opakovat? Ty roky ve vězení mu nikdo nevrátí, a stát to stojí peníze. Mohou i další lidé trávit neprávem víc let ve vězení, končit v přísnějších věznicích? Je možné, že policie, soudy a státní zastupitelství opět využívají </w:t>
      </w:r>
      <w:proofErr w:type="spellStart"/>
      <w:r w:rsidRPr="006D14BF">
        <w:rPr>
          <w:rFonts w:cstheme="minorHAnsi"/>
          <w:i/>
          <w:iCs/>
        </w:rPr>
        <w:t>Strausových</w:t>
      </w:r>
      <w:proofErr w:type="spellEnd"/>
      <w:r w:rsidRPr="006D14BF">
        <w:rPr>
          <w:rFonts w:cstheme="minorHAnsi"/>
          <w:i/>
          <w:iCs/>
        </w:rPr>
        <w:t xml:space="preserve"> služeb? Spadly veškeré stížnosti pod stůl? Proč? Byly bezpředmětné? Po tom je teď třeba pátrat.“</w:t>
      </w:r>
    </w:p>
    <w:p w14:paraId="5101C4F0" w14:textId="77777777" w:rsidR="00AF7385" w:rsidRPr="006D14BF" w:rsidRDefault="00AF7385" w:rsidP="00A460F5">
      <w:pPr>
        <w:jc w:val="both"/>
        <w:rPr>
          <w:rFonts w:cstheme="minorHAnsi"/>
        </w:rPr>
      </w:pPr>
      <w:r w:rsidRPr="006D14BF">
        <w:rPr>
          <w:rFonts w:cstheme="minorHAnsi"/>
        </w:rPr>
        <w:t xml:space="preserve">Nakladatelství </w:t>
      </w:r>
      <w:proofErr w:type="spellStart"/>
      <w:r w:rsidRPr="006D14BF">
        <w:rPr>
          <w:rFonts w:cstheme="minorHAnsi"/>
        </w:rPr>
        <w:t>CPress</w:t>
      </w:r>
      <w:proofErr w:type="spellEnd"/>
      <w:r w:rsidRPr="006D14BF">
        <w:rPr>
          <w:rFonts w:cstheme="minorHAnsi"/>
        </w:rPr>
        <w:t>, 2020</w:t>
      </w:r>
    </w:p>
    <w:p w14:paraId="4BECF930" w14:textId="77777777" w:rsidR="00AF7385" w:rsidRPr="006D14BF" w:rsidRDefault="00AF7385" w:rsidP="00A460F5">
      <w:pPr>
        <w:jc w:val="both"/>
        <w:rPr>
          <w:rFonts w:cstheme="minorHAnsi"/>
          <w:b/>
          <w:bCs/>
          <w:u w:val="single"/>
        </w:rPr>
      </w:pPr>
      <w:r w:rsidRPr="006D14BF">
        <w:rPr>
          <w:rFonts w:cstheme="minorHAnsi"/>
          <w:b/>
          <w:bCs/>
          <w:u w:val="single"/>
        </w:rPr>
        <w:t xml:space="preserve">Nina </w:t>
      </w:r>
      <w:proofErr w:type="spellStart"/>
      <w:r w:rsidRPr="006D14BF">
        <w:rPr>
          <w:rFonts w:cstheme="minorHAnsi"/>
          <w:b/>
          <w:bCs/>
          <w:u w:val="single"/>
        </w:rPr>
        <w:t>Špitálníková</w:t>
      </w:r>
      <w:proofErr w:type="spellEnd"/>
      <w:r w:rsidRPr="006D14BF">
        <w:rPr>
          <w:rFonts w:cstheme="minorHAnsi"/>
          <w:b/>
          <w:bCs/>
          <w:u w:val="single"/>
        </w:rPr>
        <w:t>: Svědectví o životě v KLDR</w:t>
      </w:r>
    </w:p>
    <w:p w14:paraId="5D2083A6" w14:textId="77777777" w:rsidR="00AF7385" w:rsidRPr="006D14BF" w:rsidRDefault="00AF7385" w:rsidP="00A460F5">
      <w:pPr>
        <w:jc w:val="both"/>
        <w:rPr>
          <w:rFonts w:cstheme="minorHAnsi"/>
        </w:rPr>
      </w:pPr>
      <w:r w:rsidRPr="006D14BF">
        <w:rPr>
          <w:rFonts w:cstheme="minorHAnsi"/>
        </w:rPr>
        <w:t xml:space="preserve">Kniha české </w:t>
      </w:r>
      <w:proofErr w:type="spellStart"/>
      <w:r w:rsidRPr="006D14BF">
        <w:rPr>
          <w:rFonts w:cstheme="minorHAnsi"/>
        </w:rPr>
        <w:t>koreanistky</w:t>
      </w:r>
      <w:proofErr w:type="spellEnd"/>
      <w:r w:rsidRPr="006D14BF">
        <w:rPr>
          <w:rFonts w:cstheme="minorHAnsi"/>
        </w:rPr>
        <w:t xml:space="preserve"> přináší rozhovory se severokorejskými uprchlíky, jejichž životní osudy jsou mimořádně pestré. V knize promlouvají jak ti, kteří proti režimu dlouhodobě revoltovali, tak ti, kteří s ním sympatizovali, lidé, kteří byli zvyklí na blahobyt, i ti, kteří neměli co jíst. Jedinečná příležitost poznat mentalitu Severokorejců i jejich každodennost.</w:t>
      </w:r>
    </w:p>
    <w:p w14:paraId="43674FA5" w14:textId="77777777" w:rsidR="00AF7385" w:rsidRPr="006D14BF" w:rsidRDefault="00AF7385" w:rsidP="00A460F5">
      <w:pPr>
        <w:jc w:val="both"/>
        <w:rPr>
          <w:rFonts w:cstheme="minorHAnsi"/>
          <w:i/>
          <w:iCs/>
        </w:rPr>
      </w:pPr>
      <w:r w:rsidRPr="006D14BF">
        <w:rPr>
          <w:rFonts w:cstheme="minorHAnsi"/>
          <w:i/>
          <w:iCs/>
        </w:rPr>
        <w:t>„Sedm rozhovorů, které poukazují na různé aspekty života v KLDR. Neposkytnou vám komplexní a definitivní výklad každodennosti v této zemi, ale doufám, že přispějí k oživení a ke změně černobílého pohledu na ni. Sedm příběhů, které mě změnily. A myslím, že můžou změnit každého. Může to znít pateticky, skutečně jsem si však díky nim začala více vážit svobody. nikdo není svobodný, dokud nejsou svobodní všichni.“</w:t>
      </w:r>
    </w:p>
    <w:p w14:paraId="6D674CB3" w14:textId="77777777" w:rsidR="00AF7385" w:rsidRPr="006D14BF" w:rsidRDefault="00AF7385" w:rsidP="00A460F5">
      <w:pPr>
        <w:jc w:val="both"/>
        <w:rPr>
          <w:rFonts w:cstheme="minorHAnsi"/>
        </w:rPr>
      </w:pPr>
      <w:r w:rsidRPr="006D14BF">
        <w:rPr>
          <w:rFonts w:cstheme="minorHAnsi"/>
        </w:rPr>
        <w:t>Nakladatelství NLN, 2020</w:t>
      </w:r>
    </w:p>
    <w:p w14:paraId="2EF64E1D" w14:textId="77777777" w:rsidR="00AF7385" w:rsidRPr="006D14BF" w:rsidRDefault="00AF7385" w:rsidP="00A460F5">
      <w:pPr>
        <w:jc w:val="both"/>
        <w:rPr>
          <w:rFonts w:cstheme="minorHAnsi"/>
          <w:b/>
          <w:bCs/>
          <w:u w:val="single"/>
        </w:rPr>
      </w:pPr>
      <w:r w:rsidRPr="006D14BF">
        <w:rPr>
          <w:rFonts w:cstheme="minorHAnsi"/>
          <w:b/>
          <w:bCs/>
          <w:u w:val="single"/>
        </w:rPr>
        <w:t>Chrudoš Valoušek: Jedna věta</w:t>
      </w:r>
    </w:p>
    <w:p w14:paraId="3A1F7558" w14:textId="77777777" w:rsidR="00AF7385" w:rsidRPr="006D14BF" w:rsidRDefault="00AF7385" w:rsidP="00A460F5">
      <w:pPr>
        <w:jc w:val="both"/>
        <w:rPr>
          <w:rFonts w:cstheme="minorHAnsi"/>
        </w:rPr>
      </w:pPr>
      <w:r w:rsidRPr="006D14BF">
        <w:rPr>
          <w:rFonts w:cstheme="minorHAnsi"/>
        </w:rPr>
        <w:t xml:space="preserve">Jedna věta je unikátní projekt, o němž jeho iniciátor Viktor Karlík napsal: „Koncem roku 2008 mě zaujala myšlenka naplnit představu, podle níž by vyzvaný autor po dobu dvanácti měsíců </w:t>
      </w:r>
      <w:proofErr w:type="gramStart"/>
      <w:r w:rsidRPr="006D14BF">
        <w:rPr>
          <w:rFonts w:cstheme="minorHAnsi"/>
        </w:rPr>
        <w:t>napsal</w:t>
      </w:r>
      <w:proofErr w:type="gramEnd"/>
      <w:r w:rsidRPr="006D14BF">
        <w:rPr>
          <w:rFonts w:cstheme="minorHAnsi"/>
        </w:rPr>
        <w:t xml:space="preserve"> </w:t>
      </w:r>
      <w:r w:rsidRPr="006D14BF">
        <w:rPr>
          <w:rFonts w:cstheme="minorHAnsi"/>
        </w:rPr>
        <w:lastRenderedPageBreak/>
        <w:t>pokud možno každý den jednu větu – větu, která bude ukotvena v konkrétním čase a jejíž délka bude volbou pisatele." V roce 2019 přijal výzvu výtvarník Chrudoš Valoušek.</w:t>
      </w:r>
    </w:p>
    <w:p w14:paraId="63E57D65" w14:textId="77777777" w:rsidR="00AF7385" w:rsidRPr="006D14BF" w:rsidRDefault="00AF7385" w:rsidP="00A460F5">
      <w:pPr>
        <w:jc w:val="both"/>
        <w:rPr>
          <w:rFonts w:cstheme="minorHAnsi"/>
          <w:i/>
          <w:iCs/>
        </w:rPr>
      </w:pPr>
      <w:r w:rsidRPr="006D14BF">
        <w:rPr>
          <w:rFonts w:cstheme="minorHAnsi"/>
          <w:i/>
          <w:iCs/>
        </w:rPr>
        <w:t>„21.8.2019    Tak, jak se v Tibetu hledá nový pětiletý dalajláma, tak se Hamáček s Babišem usnesli na zřízení osmičlenné komise, která dostala strategický úkol najít nového ministra kultury, již začala projíždět mateřské školky v celé ČR včetně těch lesních, musí však dávat velmi dobrý pozor, aby se do této akce nepřipletla nějaká učitelka nebo vychovatelka.“</w:t>
      </w:r>
    </w:p>
    <w:p w14:paraId="024EB7E8" w14:textId="445C4ED3" w:rsidR="00AF7385" w:rsidRPr="006D14BF" w:rsidRDefault="00AF7385" w:rsidP="00A460F5">
      <w:pPr>
        <w:jc w:val="both"/>
        <w:rPr>
          <w:rFonts w:cstheme="minorHAnsi"/>
        </w:rPr>
      </w:pPr>
      <w:r w:rsidRPr="006D14BF">
        <w:rPr>
          <w:rFonts w:cstheme="minorHAnsi"/>
        </w:rPr>
        <w:t>Nakladatelství Revolver Revue, 2020</w:t>
      </w:r>
    </w:p>
    <w:p w14:paraId="2448DEE7" w14:textId="1A9C0D20" w:rsidR="00AF7385" w:rsidRPr="006D14BF" w:rsidRDefault="00AF7385" w:rsidP="00A460F5">
      <w:pPr>
        <w:jc w:val="both"/>
        <w:rPr>
          <w:rFonts w:cstheme="minorHAnsi"/>
        </w:rPr>
      </w:pPr>
    </w:p>
    <w:p w14:paraId="6FB049DB" w14:textId="590E5077" w:rsidR="00AF7385" w:rsidRPr="006D14BF" w:rsidRDefault="00AF7385" w:rsidP="00A460F5">
      <w:pPr>
        <w:jc w:val="both"/>
        <w:rPr>
          <w:rFonts w:cstheme="minorHAnsi"/>
        </w:rPr>
      </w:pPr>
    </w:p>
    <w:p w14:paraId="1531D374" w14:textId="3389C409" w:rsidR="00AF7385" w:rsidRPr="006D14BF" w:rsidRDefault="00AF7385" w:rsidP="00A460F5">
      <w:pPr>
        <w:jc w:val="both"/>
        <w:rPr>
          <w:rFonts w:cstheme="minorHAnsi"/>
        </w:rPr>
      </w:pPr>
    </w:p>
    <w:p w14:paraId="47325E44" w14:textId="72573E1A" w:rsidR="00AF7385" w:rsidRPr="006D14BF" w:rsidRDefault="00AF7385" w:rsidP="00A460F5">
      <w:pPr>
        <w:jc w:val="both"/>
        <w:rPr>
          <w:rFonts w:cstheme="minorHAnsi"/>
        </w:rPr>
      </w:pPr>
    </w:p>
    <w:p w14:paraId="17F65EC3" w14:textId="619E274B" w:rsidR="00AF7385" w:rsidRPr="006D14BF" w:rsidRDefault="00AF7385" w:rsidP="00A460F5">
      <w:pPr>
        <w:jc w:val="both"/>
        <w:rPr>
          <w:rFonts w:cstheme="minorHAnsi"/>
        </w:rPr>
      </w:pPr>
    </w:p>
    <w:p w14:paraId="0B565AE4" w14:textId="0AE98CDC" w:rsidR="00AF7385" w:rsidRPr="006D14BF" w:rsidRDefault="00AF7385" w:rsidP="00A460F5">
      <w:pPr>
        <w:jc w:val="both"/>
        <w:rPr>
          <w:rFonts w:cstheme="minorHAnsi"/>
        </w:rPr>
      </w:pPr>
    </w:p>
    <w:p w14:paraId="3CCD97F5" w14:textId="364B6925" w:rsidR="00AF7385" w:rsidRPr="006D14BF" w:rsidRDefault="00AF7385" w:rsidP="00A460F5">
      <w:pPr>
        <w:jc w:val="both"/>
        <w:rPr>
          <w:rFonts w:cstheme="minorHAnsi"/>
        </w:rPr>
      </w:pPr>
    </w:p>
    <w:p w14:paraId="060D93CD" w14:textId="51EBCD67" w:rsidR="00AF7385" w:rsidRPr="006D14BF" w:rsidRDefault="00AF7385" w:rsidP="00A460F5">
      <w:pPr>
        <w:jc w:val="both"/>
        <w:rPr>
          <w:rFonts w:cstheme="minorHAnsi"/>
        </w:rPr>
      </w:pPr>
    </w:p>
    <w:p w14:paraId="5E33CF85" w14:textId="04ACF8C3" w:rsidR="00AF7385" w:rsidRPr="006D14BF" w:rsidRDefault="00AF7385" w:rsidP="00A460F5">
      <w:pPr>
        <w:jc w:val="both"/>
        <w:rPr>
          <w:rFonts w:cstheme="minorHAnsi"/>
        </w:rPr>
      </w:pPr>
    </w:p>
    <w:p w14:paraId="7AD00357" w14:textId="191D0AC8" w:rsidR="00AF7385" w:rsidRPr="006D14BF" w:rsidRDefault="00AF7385" w:rsidP="00A460F5">
      <w:pPr>
        <w:jc w:val="both"/>
        <w:rPr>
          <w:rFonts w:cstheme="minorHAnsi"/>
        </w:rPr>
      </w:pPr>
    </w:p>
    <w:p w14:paraId="0A335CF9" w14:textId="6F82666A" w:rsidR="00AF7385" w:rsidRPr="006D14BF" w:rsidRDefault="00AF7385" w:rsidP="00A460F5">
      <w:pPr>
        <w:jc w:val="both"/>
        <w:rPr>
          <w:rFonts w:cstheme="minorHAnsi"/>
        </w:rPr>
      </w:pPr>
    </w:p>
    <w:p w14:paraId="789FE5EB" w14:textId="29445A7D" w:rsidR="00AF7385" w:rsidRPr="006D14BF" w:rsidRDefault="00AF7385" w:rsidP="00A460F5">
      <w:pPr>
        <w:jc w:val="both"/>
        <w:rPr>
          <w:rFonts w:cstheme="minorHAnsi"/>
        </w:rPr>
      </w:pPr>
    </w:p>
    <w:p w14:paraId="3E503976" w14:textId="26B94BB8" w:rsidR="00AF7385" w:rsidRPr="006D14BF" w:rsidRDefault="00AF7385" w:rsidP="00A460F5">
      <w:pPr>
        <w:jc w:val="both"/>
        <w:rPr>
          <w:rFonts w:cstheme="minorHAnsi"/>
        </w:rPr>
      </w:pPr>
    </w:p>
    <w:p w14:paraId="2D9AA23E" w14:textId="204EFA8B" w:rsidR="00AF7385" w:rsidRPr="006D14BF" w:rsidRDefault="00AF7385" w:rsidP="00A460F5">
      <w:pPr>
        <w:jc w:val="both"/>
        <w:rPr>
          <w:rFonts w:cstheme="minorHAnsi"/>
        </w:rPr>
      </w:pPr>
    </w:p>
    <w:p w14:paraId="10EE6E0E" w14:textId="2600D479" w:rsidR="00AF7385" w:rsidRPr="006D14BF" w:rsidRDefault="00AF7385" w:rsidP="00A460F5">
      <w:pPr>
        <w:jc w:val="both"/>
        <w:rPr>
          <w:rFonts w:cstheme="minorHAnsi"/>
        </w:rPr>
      </w:pPr>
    </w:p>
    <w:p w14:paraId="08E3E114" w14:textId="293E7BCE" w:rsidR="00AF7385" w:rsidRPr="006D14BF" w:rsidRDefault="00AF7385" w:rsidP="00A460F5">
      <w:pPr>
        <w:jc w:val="both"/>
        <w:rPr>
          <w:rFonts w:cstheme="minorHAnsi"/>
        </w:rPr>
      </w:pPr>
    </w:p>
    <w:p w14:paraId="5D2068DF" w14:textId="3F642773" w:rsidR="00AF7385" w:rsidRPr="006D14BF" w:rsidRDefault="00AF7385" w:rsidP="00A460F5">
      <w:pPr>
        <w:jc w:val="both"/>
        <w:rPr>
          <w:rFonts w:cstheme="minorHAnsi"/>
        </w:rPr>
      </w:pPr>
    </w:p>
    <w:p w14:paraId="004A4AF6" w14:textId="3D2A6D39" w:rsidR="00AF7385" w:rsidRPr="006D14BF" w:rsidRDefault="00AF7385" w:rsidP="00A460F5">
      <w:pPr>
        <w:jc w:val="both"/>
        <w:rPr>
          <w:rFonts w:cstheme="minorHAnsi"/>
        </w:rPr>
      </w:pPr>
    </w:p>
    <w:p w14:paraId="1FAD03D8" w14:textId="4B79390E" w:rsidR="00AF7385" w:rsidRPr="006D14BF" w:rsidRDefault="00AF7385" w:rsidP="00A460F5">
      <w:pPr>
        <w:jc w:val="both"/>
        <w:rPr>
          <w:rFonts w:cstheme="minorHAnsi"/>
        </w:rPr>
      </w:pPr>
    </w:p>
    <w:p w14:paraId="78150E53" w14:textId="77777777" w:rsidR="00AF7385" w:rsidRPr="006D14BF" w:rsidRDefault="00AF7385" w:rsidP="00A460F5">
      <w:pPr>
        <w:spacing w:after="0" w:line="240" w:lineRule="auto"/>
        <w:jc w:val="both"/>
        <w:rPr>
          <w:rFonts w:eastAsia="Times New Roman" w:cstheme="minorHAnsi"/>
          <w:b/>
          <w:bCs/>
          <w:color w:val="000000"/>
          <w:lang w:eastAsia="cs-CZ"/>
        </w:rPr>
        <w:sectPr w:rsidR="00AF7385" w:rsidRPr="006D14BF" w:rsidSect="00E576E3">
          <w:headerReference w:type="default" r:id="rId9"/>
          <w:footerReference w:type="default" r:id="rId10"/>
          <w:pgSz w:w="11906" w:h="16838"/>
          <w:pgMar w:top="1418" w:right="1418" w:bottom="1418" w:left="1418" w:header="624" w:footer="709" w:gutter="0"/>
          <w:cols w:space="708"/>
          <w:docGrid w:linePitch="360"/>
        </w:sectPr>
      </w:pPr>
    </w:p>
    <w:p w14:paraId="066DDE14" w14:textId="77777777" w:rsidR="009261AC" w:rsidRDefault="009261AC" w:rsidP="00A460F5">
      <w:pPr>
        <w:spacing w:after="0" w:line="240" w:lineRule="auto"/>
        <w:jc w:val="both"/>
        <w:rPr>
          <w:rFonts w:eastAsia="Times New Roman" w:cstheme="minorHAnsi"/>
          <w:b/>
          <w:bCs/>
          <w:color w:val="000000"/>
          <w:lang w:eastAsia="cs-CZ"/>
        </w:rPr>
      </w:pPr>
    </w:p>
    <w:p w14:paraId="106697B5" w14:textId="77777777" w:rsidR="009261AC" w:rsidRDefault="009261AC" w:rsidP="00A460F5">
      <w:pPr>
        <w:spacing w:after="0" w:line="240" w:lineRule="auto"/>
        <w:jc w:val="both"/>
        <w:rPr>
          <w:rFonts w:eastAsia="Times New Roman" w:cstheme="minorHAnsi"/>
          <w:b/>
          <w:bCs/>
          <w:color w:val="000000"/>
          <w:lang w:eastAsia="cs-CZ"/>
        </w:rPr>
      </w:pPr>
    </w:p>
    <w:p w14:paraId="2815088C" w14:textId="77777777" w:rsidR="009261AC" w:rsidRDefault="009261AC" w:rsidP="00A460F5">
      <w:pPr>
        <w:spacing w:after="0" w:line="240" w:lineRule="auto"/>
        <w:jc w:val="both"/>
        <w:rPr>
          <w:rFonts w:eastAsia="Times New Roman" w:cstheme="minorHAnsi"/>
          <w:b/>
          <w:bCs/>
          <w:color w:val="000000"/>
          <w:lang w:eastAsia="cs-CZ"/>
        </w:rPr>
      </w:pPr>
    </w:p>
    <w:p w14:paraId="725ADBF3" w14:textId="77777777" w:rsidR="009261AC" w:rsidRDefault="009261AC" w:rsidP="00A460F5">
      <w:pPr>
        <w:spacing w:after="0" w:line="240" w:lineRule="auto"/>
        <w:jc w:val="both"/>
        <w:rPr>
          <w:rFonts w:eastAsia="Times New Roman" w:cstheme="minorHAnsi"/>
          <w:b/>
          <w:bCs/>
          <w:color w:val="000000"/>
          <w:lang w:eastAsia="cs-CZ"/>
        </w:rPr>
      </w:pPr>
    </w:p>
    <w:p w14:paraId="0FFF819C" w14:textId="77777777" w:rsidR="009261AC" w:rsidRDefault="009261AC" w:rsidP="00A460F5">
      <w:pPr>
        <w:spacing w:after="0" w:line="240" w:lineRule="auto"/>
        <w:jc w:val="both"/>
        <w:rPr>
          <w:rFonts w:eastAsia="Times New Roman" w:cstheme="minorHAnsi"/>
          <w:b/>
          <w:bCs/>
          <w:color w:val="000000"/>
          <w:lang w:eastAsia="cs-CZ"/>
        </w:rPr>
      </w:pPr>
    </w:p>
    <w:p w14:paraId="42E531A4" w14:textId="77777777" w:rsidR="009261AC" w:rsidRDefault="009261AC" w:rsidP="00A460F5">
      <w:pPr>
        <w:spacing w:after="0" w:line="240" w:lineRule="auto"/>
        <w:jc w:val="both"/>
        <w:rPr>
          <w:rFonts w:eastAsia="Times New Roman" w:cstheme="minorHAnsi"/>
          <w:b/>
          <w:bCs/>
          <w:color w:val="000000"/>
          <w:lang w:eastAsia="cs-CZ"/>
        </w:rPr>
      </w:pPr>
    </w:p>
    <w:p w14:paraId="076B94B2" w14:textId="77777777" w:rsidR="00E576E3" w:rsidRDefault="00E576E3" w:rsidP="00A460F5">
      <w:pPr>
        <w:spacing w:after="0" w:line="240" w:lineRule="auto"/>
        <w:jc w:val="both"/>
        <w:rPr>
          <w:rFonts w:eastAsia="Times New Roman" w:cstheme="minorHAnsi"/>
          <w:b/>
          <w:bCs/>
          <w:color w:val="000000"/>
          <w:lang w:eastAsia="cs-CZ"/>
        </w:rPr>
      </w:pPr>
    </w:p>
    <w:p w14:paraId="7E667336" w14:textId="77777777" w:rsidR="00E576E3" w:rsidRDefault="00E576E3" w:rsidP="00A460F5">
      <w:pPr>
        <w:spacing w:after="0" w:line="240" w:lineRule="auto"/>
        <w:jc w:val="both"/>
        <w:rPr>
          <w:rFonts w:eastAsia="Times New Roman" w:cstheme="minorHAnsi"/>
          <w:b/>
          <w:bCs/>
          <w:color w:val="000000"/>
          <w:lang w:eastAsia="cs-CZ"/>
        </w:rPr>
      </w:pPr>
    </w:p>
    <w:p w14:paraId="3E5B1548" w14:textId="77777777" w:rsidR="00E576E3" w:rsidRDefault="00E576E3" w:rsidP="00A460F5">
      <w:pPr>
        <w:spacing w:after="0" w:line="240" w:lineRule="auto"/>
        <w:jc w:val="both"/>
        <w:rPr>
          <w:rFonts w:eastAsia="Times New Roman" w:cstheme="minorHAnsi"/>
          <w:b/>
          <w:bCs/>
          <w:color w:val="000000"/>
          <w:lang w:eastAsia="cs-CZ"/>
        </w:rPr>
      </w:pPr>
    </w:p>
    <w:p w14:paraId="549DD532" w14:textId="77777777" w:rsidR="00E576E3" w:rsidRDefault="00E576E3" w:rsidP="00A460F5">
      <w:pPr>
        <w:spacing w:after="0" w:line="240" w:lineRule="auto"/>
        <w:jc w:val="both"/>
        <w:rPr>
          <w:rFonts w:eastAsia="Times New Roman" w:cstheme="minorHAnsi"/>
          <w:b/>
          <w:bCs/>
          <w:color w:val="000000"/>
          <w:lang w:eastAsia="cs-CZ"/>
        </w:rPr>
      </w:pPr>
    </w:p>
    <w:p w14:paraId="14F45C88" w14:textId="474C491E" w:rsidR="00AF7385" w:rsidRPr="006D14BF" w:rsidRDefault="00AF7385" w:rsidP="00A460F5">
      <w:pPr>
        <w:spacing w:after="0" w:line="240" w:lineRule="auto"/>
        <w:jc w:val="both"/>
        <w:rPr>
          <w:rFonts w:eastAsia="Times New Roman" w:cstheme="minorHAnsi"/>
          <w:b/>
          <w:bCs/>
          <w:color w:val="000000"/>
          <w:lang w:eastAsia="cs-CZ"/>
        </w:rPr>
      </w:pPr>
      <w:r w:rsidRPr="006D14BF">
        <w:rPr>
          <w:rFonts w:eastAsia="Times New Roman" w:cstheme="minorHAnsi"/>
          <w:b/>
          <w:bCs/>
          <w:color w:val="000000"/>
          <w:lang w:eastAsia="cs-CZ"/>
        </w:rPr>
        <w:lastRenderedPageBreak/>
        <w:t>PARTNEŘI A SPONZOŘI</w:t>
      </w:r>
    </w:p>
    <w:p w14:paraId="5E215936" w14:textId="77777777" w:rsidR="00AF7385" w:rsidRPr="006D14BF" w:rsidRDefault="00AF7385" w:rsidP="00A460F5">
      <w:pPr>
        <w:spacing w:after="0" w:line="240" w:lineRule="auto"/>
        <w:jc w:val="both"/>
        <w:rPr>
          <w:rFonts w:eastAsia="Times New Roman" w:cstheme="minorHAnsi"/>
          <w:b/>
          <w:bCs/>
          <w:color w:val="000000"/>
          <w:u w:val="single"/>
          <w:lang w:eastAsia="cs-CZ"/>
        </w:rPr>
      </w:pPr>
    </w:p>
    <w:p w14:paraId="421109E0" w14:textId="64F7E40B"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Hlavní podporovatelé</w:t>
      </w:r>
    </w:p>
    <w:p w14:paraId="22B4B20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Ministerstvo kultury ČR</w:t>
      </w:r>
    </w:p>
    <w:p w14:paraId="091DFC8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Státní fond kinematografie </w:t>
      </w:r>
    </w:p>
    <w:p w14:paraId="5E6E706F"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Kreativní Evropa MEDIA</w:t>
      </w:r>
    </w:p>
    <w:p w14:paraId="4DDC298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Statutární město Jihlava </w:t>
      </w:r>
    </w:p>
    <w:p w14:paraId="12327D76"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Kraj Vysočina </w:t>
      </w:r>
    </w:p>
    <w:p w14:paraId="3603C1A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4929F15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Generální mediální partner</w:t>
      </w:r>
    </w:p>
    <w:p w14:paraId="691BD11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Česká televize </w:t>
      </w:r>
    </w:p>
    <w:p w14:paraId="6B308A2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403132F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Hlavní mediální partner</w:t>
      </w:r>
    </w:p>
    <w:p w14:paraId="3A7C1EB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Český rozhlas</w:t>
      </w:r>
    </w:p>
    <w:p w14:paraId="46B24FA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41A6B45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Exkluzivní mediální partneři</w:t>
      </w:r>
    </w:p>
    <w:p w14:paraId="3360BB4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Aktuálně.cz</w:t>
      </w:r>
    </w:p>
    <w:p w14:paraId="20FC840F"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Respekt</w:t>
      </w:r>
    </w:p>
    <w:p w14:paraId="1262E5F4" w14:textId="77777777" w:rsidR="00AF7385" w:rsidRPr="006D14BF" w:rsidRDefault="00AF7385" w:rsidP="00A460F5">
      <w:pPr>
        <w:spacing w:after="0" w:line="240" w:lineRule="auto"/>
        <w:jc w:val="both"/>
        <w:rPr>
          <w:rFonts w:eastAsia="Times New Roman" w:cstheme="minorHAnsi"/>
          <w:lang w:eastAsia="cs-CZ"/>
        </w:rPr>
      </w:pPr>
    </w:p>
    <w:p w14:paraId="771C857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Za podpory</w:t>
      </w:r>
    </w:p>
    <w:p w14:paraId="1C38756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Fondy EHP a Norska</w:t>
      </w:r>
    </w:p>
    <w:p w14:paraId="3CFBD39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Velvyslanectví USA </w:t>
      </w:r>
    </w:p>
    <w:p w14:paraId="23F14164"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Current</w:t>
      </w:r>
      <w:proofErr w:type="spellEnd"/>
      <w:r w:rsidRPr="006D14BF">
        <w:rPr>
          <w:rFonts w:eastAsia="Times New Roman" w:cstheme="minorHAnsi"/>
          <w:color w:val="000000"/>
          <w:lang w:eastAsia="cs-CZ"/>
        </w:rPr>
        <w:t xml:space="preserve"> Time TV</w:t>
      </w:r>
    </w:p>
    <w:p w14:paraId="796664A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Zastoupení Evropské komise v České republice</w:t>
      </w:r>
    </w:p>
    <w:p w14:paraId="682F636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Česká centra</w:t>
      </w:r>
    </w:p>
    <w:p w14:paraId="7D0479D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Italský kulturní institut </w:t>
      </w:r>
    </w:p>
    <w:p w14:paraId="2FC34C1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Rumunský kulturní institut </w:t>
      </w:r>
    </w:p>
    <w:p w14:paraId="724B6C5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Jan Barta</w:t>
      </w:r>
    </w:p>
    <w:p w14:paraId="528933B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74916D6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Partner festivalu</w:t>
      </w:r>
    </w:p>
    <w:p w14:paraId="0A1F3A00"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Czech </w:t>
      </w:r>
      <w:proofErr w:type="spellStart"/>
      <w:r w:rsidRPr="006D14BF">
        <w:rPr>
          <w:rFonts w:eastAsia="Times New Roman" w:cstheme="minorHAnsi"/>
          <w:color w:val="000000"/>
          <w:lang w:eastAsia="cs-CZ"/>
        </w:rPr>
        <w:t>Tourism</w:t>
      </w:r>
      <w:proofErr w:type="spellEnd"/>
    </w:p>
    <w:p w14:paraId="6B00D85B" w14:textId="77777777" w:rsidR="00AF7385" w:rsidRPr="006D14BF" w:rsidRDefault="00AF7385" w:rsidP="00A460F5">
      <w:pPr>
        <w:spacing w:after="0" w:line="240" w:lineRule="auto"/>
        <w:jc w:val="both"/>
        <w:rPr>
          <w:rFonts w:eastAsia="Times New Roman" w:cstheme="minorHAnsi"/>
          <w:lang w:eastAsia="cs-CZ"/>
        </w:rPr>
      </w:pPr>
    </w:p>
    <w:p w14:paraId="1A790A6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 xml:space="preserve">Partneři </w:t>
      </w:r>
      <w:proofErr w:type="spellStart"/>
      <w:r w:rsidRPr="006D14BF">
        <w:rPr>
          <w:rFonts w:eastAsia="Times New Roman" w:cstheme="minorHAnsi"/>
          <w:b/>
          <w:bCs/>
          <w:color w:val="000000"/>
          <w:u w:val="single"/>
          <w:lang w:eastAsia="cs-CZ"/>
        </w:rPr>
        <w:t>Industry</w:t>
      </w:r>
      <w:proofErr w:type="spellEnd"/>
      <w:r w:rsidRPr="006D14BF">
        <w:rPr>
          <w:rFonts w:eastAsia="Times New Roman" w:cstheme="minorHAnsi"/>
          <w:b/>
          <w:bCs/>
          <w:color w:val="000000"/>
          <w:u w:val="single"/>
          <w:lang w:eastAsia="cs-CZ"/>
        </w:rPr>
        <w:t xml:space="preserve"> programu </w:t>
      </w:r>
    </w:p>
    <w:p w14:paraId="3090E84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Kreativní Evropa MEDIA</w:t>
      </w:r>
    </w:p>
    <w:p w14:paraId="422B19D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Státní fond kinematografie</w:t>
      </w:r>
    </w:p>
    <w:p w14:paraId="0A8A721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Mezinárodní visegrádský fond</w:t>
      </w:r>
    </w:p>
    <w:p w14:paraId="7C46DBC6"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Ministerstvo kultury ČR</w:t>
      </w:r>
    </w:p>
    <w:p w14:paraId="456A46D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Asociace producentů v audiovizi</w:t>
      </w:r>
    </w:p>
    <w:p w14:paraId="192BC4E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Statutární město Jihlava</w:t>
      </w:r>
    </w:p>
    <w:p w14:paraId="3F2E7B6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Kancelář Kreativní Evropa </w:t>
      </w:r>
      <w:proofErr w:type="gramStart"/>
      <w:r w:rsidRPr="006D14BF">
        <w:rPr>
          <w:rFonts w:eastAsia="Times New Roman" w:cstheme="minorHAnsi"/>
          <w:color w:val="000000"/>
          <w:lang w:eastAsia="cs-CZ"/>
        </w:rPr>
        <w:t>ČR - MEDIA</w:t>
      </w:r>
      <w:proofErr w:type="gramEnd"/>
    </w:p>
    <w:p w14:paraId="75403CC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3C68D139" w14:textId="77777777" w:rsidR="00AF7385" w:rsidRPr="006D14BF" w:rsidRDefault="00AF7385" w:rsidP="008B176D">
      <w:pPr>
        <w:spacing w:after="0" w:line="240" w:lineRule="auto"/>
        <w:rPr>
          <w:rFonts w:eastAsia="Times New Roman" w:cstheme="minorHAnsi"/>
          <w:lang w:eastAsia="cs-CZ"/>
        </w:rPr>
      </w:pPr>
      <w:r w:rsidRPr="006D14BF">
        <w:rPr>
          <w:rFonts w:eastAsia="Times New Roman" w:cstheme="minorHAnsi"/>
          <w:b/>
          <w:bCs/>
          <w:color w:val="000000"/>
          <w:u w:val="single"/>
          <w:lang w:eastAsia="cs-CZ"/>
        </w:rPr>
        <w:t>Partneři Inspiračního fóra</w:t>
      </w:r>
      <w:r w:rsidRPr="006D14BF">
        <w:rPr>
          <w:rFonts w:eastAsia="Times New Roman" w:cstheme="minorHAnsi"/>
          <w:b/>
          <w:bCs/>
          <w:color w:val="000000"/>
          <w:u w:val="single"/>
          <w:lang w:eastAsia="cs-CZ"/>
        </w:rPr>
        <w:br/>
      </w:r>
      <w:proofErr w:type="spellStart"/>
      <w:r w:rsidRPr="006D14BF">
        <w:rPr>
          <w:rFonts w:eastAsia="Times New Roman" w:cstheme="minorHAnsi"/>
          <w:color w:val="000000"/>
          <w:lang w:eastAsia="cs-CZ"/>
        </w:rPr>
        <w:t>European</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Cultural</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Foundation</w:t>
      </w:r>
      <w:proofErr w:type="spellEnd"/>
    </w:p>
    <w:p w14:paraId="662B768D" w14:textId="77777777" w:rsidR="009261AC" w:rsidRDefault="00AF7385" w:rsidP="009261AC">
      <w:pPr>
        <w:spacing w:after="0" w:line="240" w:lineRule="auto"/>
        <w:jc w:val="both"/>
        <w:rPr>
          <w:rFonts w:eastAsia="Times New Roman" w:cstheme="minorHAnsi"/>
          <w:lang w:eastAsia="cs-CZ"/>
        </w:rPr>
      </w:pPr>
      <w:r w:rsidRPr="006D14BF">
        <w:rPr>
          <w:rFonts w:eastAsia="Times New Roman" w:cstheme="minorHAnsi"/>
          <w:color w:val="000000"/>
          <w:lang w:eastAsia="cs-CZ"/>
        </w:rPr>
        <w:t>Pražská kancelář Heinrich-</w:t>
      </w:r>
      <w:proofErr w:type="spellStart"/>
      <w:r w:rsidRPr="006D14BF">
        <w:rPr>
          <w:rFonts w:eastAsia="Times New Roman" w:cstheme="minorHAnsi"/>
          <w:color w:val="000000"/>
          <w:lang w:eastAsia="cs-CZ"/>
        </w:rPr>
        <w:t>Böll</w:t>
      </w:r>
      <w:proofErr w:type="spellEnd"/>
      <w:r w:rsidRPr="006D14BF">
        <w:rPr>
          <w:rFonts w:eastAsia="Times New Roman" w:cstheme="minorHAnsi"/>
          <w:color w:val="000000"/>
          <w:lang w:eastAsia="cs-CZ"/>
        </w:rPr>
        <w:t>-</w:t>
      </w:r>
      <w:proofErr w:type="spellStart"/>
      <w:r w:rsidRPr="006D14BF">
        <w:rPr>
          <w:rFonts w:eastAsia="Times New Roman" w:cstheme="minorHAnsi"/>
          <w:color w:val="000000"/>
          <w:lang w:eastAsia="cs-CZ"/>
        </w:rPr>
        <w:t>Stiftung</w:t>
      </w:r>
      <w:proofErr w:type="spellEnd"/>
    </w:p>
    <w:p w14:paraId="5AB6032C" w14:textId="77777777" w:rsidR="009261AC" w:rsidRDefault="009261AC" w:rsidP="009261AC">
      <w:pPr>
        <w:spacing w:after="0" w:line="240" w:lineRule="auto"/>
        <w:jc w:val="both"/>
        <w:rPr>
          <w:rFonts w:eastAsia="Times New Roman" w:cstheme="minorHAnsi"/>
          <w:lang w:eastAsia="cs-CZ"/>
        </w:rPr>
      </w:pPr>
    </w:p>
    <w:p w14:paraId="2B978783" w14:textId="77777777" w:rsidR="009261AC" w:rsidRDefault="009261AC" w:rsidP="009261AC">
      <w:pPr>
        <w:spacing w:after="0" w:line="240" w:lineRule="auto"/>
        <w:jc w:val="both"/>
        <w:rPr>
          <w:rFonts w:eastAsia="Times New Roman" w:cstheme="minorHAnsi"/>
          <w:lang w:eastAsia="cs-CZ"/>
        </w:rPr>
      </w:pPr>
    </w:p>
    <w:p w14:paraId="19F27A15" w14:textId="77777777" w:rsidR="009261AC" w:rsidRDefault="009261AC" w:rsidP="009261AC">
      <w:pPr>
        <w:spacing w:after="0" w:line="240" w:lineRule="auto"/>
        <w:jc w:val="both"/>
        <w:rPr>
          <w:rFonts w:eastAsia="Times New Roman" w:cstheme="minorHAnsi"/>
          <w:lang w:eastAsia="cs-CZ"/>
        </w:rPr>
      </w:pPr>
    </w:p>
    <w:p w14:paraId="37874DED" w14:textId="77777777" w:rsidR="009261AC" w:rsidRDefault="009261AC" w:rsidP="009261AC">
      <w:pPr>
        <w:spacing w:after="0" w:line="240" w:lineRule="auto"/>
        <w:jc w:val="both"/>
        <w:rPr>
          <w:rFonts w:eastAsia="Times New Roman" w:cstheme="minorHAnsi"/>
          <w:lang w:eastAsia="cs-CZ"/>
        </w:rPr>
      </w:pPr>
    </w:p>
    <w:p w14:paraId="15B6F420" w14:textId="77777777" w:rsidR="009261AC" w:rsidRDefault="009261AC" w:rsidP="009261AC">
      <w:pPr>
        <w:spacing w:after="0" w:line="240" w:lineRule="auto"/>
        <w:jc w:val="both"/>
        <w:rPr>
          <w:rFonts w:eastAsia="Times New Roman" w:cstheme="minorHAnsi"/>
          <w:lang w:eastAsia="cs-CZ"/>
        </w:rPr>
      </w:pPr>
    </w:p>
    <w:p w14:paraId="5CF3C991" w14:textId="5CC53CB6" w:rsidR="00AF7385" w:rsidRPr="006D14BF" w:rsidRDefault="00AF7385" w:rsidP="009261AC">
      <w:pPr>
        <w:spacing w:after="0" w:line="240" w:lineRule="auto"/>
        <w:rPr>
          <w:rFonts w:eastAsia="Times New Roman" w:cstheme="minorHAnsi"/>
          <w:lang w:eastAsia="cs-CZ"/>
        </w:rPr>
      </w:pPr>
      <w:r w:rsidRPr="006D14BF">
        <w:rPr>
          <w:rFonts w:eastAsia="Times New Roman" w:cstheme="minorHAnsi"/>
          <w:color w:val="000000"/>
          <w:lang w:eastAsia="cs-CZ"/>
        </w:rPr>
        <w:t>Friedrich-</w:t>
      </w:r>
      <w:proofErr w:type="spellStart"/>
      <w:r w:rsidRPr="006D14BF">
        <w:rPr>
          <w:rFonts w:eastAsia="Times New Roman" w:cstheme="minorHAnsi"/>
          <w:color w:val="000000"/>
          <w:lang w:eastAsia="cs-CZ"/>
        </w:rPr>
        <w:t>Ebert</w:t>
      </w:r>
      <w:proofErr w:type="spellEnd"/>
      <w:r w:rsidRPr="006D14BF">
        <w:rPr>
          <w:rFonts w:eastAsia="Times New Roman" w:cstheme="minorHAnsi"/>
          <w:color w:val="000000"/>
          <w:lang w:eastAsia="cs-CZ"/>
        </w:rPr>
        <w:t>-</w:t>
      </w:r>
      <w:proofErr w:type="spellStart"/>
      <w:r w:rsidRPr="006D14BF">
        <w:rPr>
          <w:rFonts w:eastAsia="Times New Roman" w:cstheme="minorHAnsi"/>
          <w:color w:val="000000"/>
          <w:lang w:eastAsia="cs-CZ"/>
        </w:rPr>
        <w:t>Stiftung</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e.V</w:t>
      </w:r>
      <w:proofErr w:type="spellEnd"/>
      <w:r w:rsidRPr="006D14BF">
        <w:rPr>
          <w:rFonts w:eastAsia="Times New Roman" w:cstheme="minorHAnsi"/>
          <w:color w:val="000000"/>
          <w:lang w:eastAsia="cs-CZ"/>
        </w:rPr>
        <w:t>. - zastoupení v České republice</w:t>
      </w:r>
      <w:r w:rsidRPr="006D14BF">
        <w:rPr>
          <w:rFonts w:eastAsia="Times New Roman" w:cstheme="minorHAnsi"/>
          <w:color w:val="000000"/>
          <w:lang w:eastAsia="cs-CZ"/>
        </w:rPr>
        <w:br/>
        <w:t xml:space="preserve">Friedrich </w:t>
      </w:r>
      <w:proofErr w:type="spellStart"/>
      <w:r w:rsidRPr="006D14BF">
        <w:rPr>
          <w:rFonts w:eastAsia="Times New Roman" w:cstheme="minorHAnsi"/>
          <w:color w:val="000000"/>
          <w:lang w:eastAsia="cs-CZ"/>
        </w:rPr>
        <w:t>Naumann</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Foundation</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for</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Freedom</w:t>
      </w:r>
      <w:proofErr w:type="spellEnd"/>
    </w:p>
    <w:p w14:paraId="0F88A55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Masarykova demokratická akademie</w:t>
      </w:r>
    </w:p>
    <w:p w14:paraId="083C5A32" w14:textId="77777777" w:rsidR="00AF7385" w:rsidRPr="006D14BF" w:rsidRDefault="00AF7385" w:rsidP="00A460F5">
      <w:pPr>
        <w:spacing w:after="0" w:line="240" w:lineRule="auto"/>
        <w:jc w:val="both"/>
        <w:rPr>
          <w:rFonts w:eastAsia="Times New Roman" w:cstheme="minorHAnsi"/>
          <w:lang w:eastAsia="cs-CZ"/>
        </w:rPr>
      </w:pPr>
    </w:p>
    <w:p w14:paraId="0E5CE43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 xml:space="preserve">Partneři </w:t>
      </w:r>
      <w:proofErr w:type="spellStart"/>
      <w:proofErr w:type="gramStart"/>
      <w:r w:rsidRPr="006D14BF">
        <w:rPr>
          <w:rFonts w:eastAsia="Times New Roman" w:cstheme="minorHAnsi"/>
          <w:b/>
          <w:bCs/>
          <w:color w:val="000000"/>
          <w:u w:val="single"/>
          <w:lang w:eastAsia="cs-CZ"/>
        </w:rPr>
        <w:t>Ji.hlava</w:t>
      </w:r>
      <w:proofErr w:type="spellEnd"/>
      <w:proofErr w:type="gramEnd"/>
      <w:r w:rsidRPr="006D14BF">
        <w:rPr>
          <w:rFonts w:eastAsia="Times New Roman" w:cstheme="minorHAnsi"/>
          <w:b/>
          <w:bCs/>
          <w:color w:val="000000"/>
          <w:u w:val="single"/>
          <w:lang w:eastAsia="cs-CZ"/>
        </w:rPr>
        <w:t xml:space="preserve"> Film </w:t>
      </w:r>
      <w:proofErr w:type="spellStart"/>
      <w:r w:rsidRPr="006D14BF">
        <w:rPr>
          <w:rFonts w:eastAsia="Times New Roman" w:cstheme="minorHAnsi"/>
          <w:b/>
          <w:bCs/>
          <w:color w:val="000000"/>
          <w:u w:val="single"/>
          <w:lang w:eastAsia="cs-CZ"/>
        </w:rPr>
        <w:t>Fund</w:t>
      </w:r>
      <w:proofErr w:type="spellEnd"/>
    </w:p>
    <w:p w14:paraId="2784591B" w14:textId="7C2334B9" w:rsidR="008B176D" w:rsidRPr="009261AC"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UPP</w:t>
      </w:r>
    </w:p>
    <w:p w14:paraId="1333E305" w14:textId="77777777" w:rsidR="008B176D" w:rsidRPr="006D14BF" w:rsidRDefault="008B176D" w:rsidP="00A460F5">
      <w:pPr>
        <w:spacing w:after="0" w:line="240" w:lineRule="auto"/>
        <w:jc w:val="both"/>
        <w:rPr>
          <w:rFonts w:eastAsia="Times New Roman" w:cstheme="minorHAnsi"/>
          <w:color w:val="000000"/>
          <w:lang w:eastAsia="cs-CZ"/>
        </w:rPr>
      </w:pPr>
    </w:p>
    <w:p w14:paraId="2E62ABC4" w14:textId="1B5B28AB"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Soundsquare</w:t>
      </w:r>
      <w:proofErr w:type="spellEnd"/>
    </w:p>
    <w:p w14:paraId="1A644F6E" w14:textId="5B3339D0"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Centrum dokumentárního filmu </w:t>
      </w:r>
    </w:p>
    <w:p w14:paraId="1547DE8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01313B17"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 xml:space="preserve">Spolupořadatel </w:t>
      </w:r>
      <w:proofErr w:type="spellStart"/>
      <w:r w:rsidRPr="006D14BF">
        <w:rPr>
          <w:rFonts w:eastAsia="Times New Roman" w:cstheme="minorHAnsi"/>
          <w:b/>
          <w:bCs/>
          <w:color w:val="000000"/>
          <w:u w:val="single"/>
          <w:lang w:eastAsia="cs-CZ"/>
        </w:rPr>
        <w:t>Industry</w:t>
      </w:r>
      <w:proofErr w:type="spellEnd"/>
      <w:r w:rsidRPr="006D14BF">
        <w:rPr>
          <w:rFonts w:eastAsia="Times New Roman" w:cstheme="minorHAnsi"/>
          <w:b/>
          <w:bCs/>
          <w:color w:val="000000"/>
          <w:u w:val="single"/>
          <w:lang w:eastAsia="cs-CZ"/>
        </w:rPr>
        <w:t xml:space="preserve"> sekce</w:t>
      </w:r>
    </w:p>
    <w:p w14:paraId="58B4847F"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Institut dokumentárního filmu</w:t>
      </w:r>
    </w:p>
    <w:p w14:paraId="204BDD3F"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1973886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Partnerský projekt</w:t>
      </w:r>
    </w:p>
    <w:p w14:paraId="00450BC6"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Doc </w:t>
      </w:r>
      <w:proofErr w:type="spellStart"/>
      <w:r w:rsidRPr="006D14BF">
        <w:rPr>
          <w:rFonts w:eastAsia="Times New Roman" w:cstheme="minorHAnsi"/>
          <w:color w:val="000000"/>
          <w:lang w:eastAsia="cs-CZ"/>
        </w:rPr>
        <w:t>Alliance</w:t>
      </w:r>
      <w:proofErr w:type="spellEnd"/>
      <w:r w:rsidRPr="006D14BF">
        <w:rPr>
          <w:rFonts w:eastAsia="Times New Roman" w:cstheme="minorHAnsi"/>
          <w:color w:val="000000"/>
          <w:lang w:eastAsia="cs-CZ"/>
        </w:rPr>
        <w:t xml:space="preserve"> </w:t>
      </w:r>
      <w:proofErr w:type="spellStart"/>
      <w:r w:rsidRPr="006D14BF">
        <w:rPr>
          <w:rFonts w:eastAsia="Times New Roman" w:cstheme="minorHAnsi"/>
          <w:color w:val="000000"/>
          <w:lang w:eastAsia="cs-CZ"/>
        </w:rPr>
        <w:t>Films</w:t>
      </w:r>
      <w:proofErr w:type="spellEnd"/>
    </w:p>
    <w:p w14:paraId="73E1666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29231F9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Regionální partneři </w:t>
      </w:r>
    </w:p>
    <w:p w14:paraId="4380C54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CZ LOKO</w:t>
      </w:r>
    </w:p>
    <w:p w14:paraId="3E1DA05E"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Chesterton</w:t>
      </w:r>
      <w:proofErr w:type="spellEnd"/>
    </w:p>
    <w:p w14:paraId="119E12F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MITECH</w:t>
      </w:r>
    </w:p>
    <w:p w14:paraId="784B2968"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Sepos</w:t>
      </w:r>
      <w:proofErr w:type="spellEnd"/>
    </w:p>
    <w:p w14:paraId="76806F2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Vysoká škola polytechnická Jihlava</w:t>
      </w:r>
    </w:p>
    <w:p w14:paraId="3834BBB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WOOD-FOREST GROUP</w:t>
      </w:r>
    </w:p>
    <w:p w14:paraId="5A12ADF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19A84C40"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Oficiální přepravní partner </w:t>
      </w:r>
    </w:p>
    <w:p w14:paraId="6881E83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FedEx Express</w:t>
      </w:r>
    </w:p>
    <w:p w14:paraId="5AB6BCA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2F704CB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Fotografický partner </w:t>
      </w:r>
    </w:p>
    <w:p w14:paraId="023C514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Nikon</w:t>
      </w:r>
    </w:p>
    <w:p w14:paraId="5F0755ED" w14:textId="77777777" w:rsidR="00AF7385" w:rsidRPr="006D14BF" w:rsidRDefault="00AF7385" w:rsidP="00A460F5">
      <w:pPr>
        <w:spacing w:after="0" w:line="240" w:lineRule="auto"/>
        <w:jc w:val="both"/>
        <w:rPr>
          <w:rFonts w:eastAsia="Times New Roman" w:cstheme="minorHAnsi"/>
          <w:lang w:eastAsia="cs-CZ"/>
        </w:rPr>
      </w:pPr>
    </w:p>
    <w:p w14:paraId="3778615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 xml:space="preserve">Partner VR </w:t>
      </w:r>
      <w:proofErr w:type="spellStart"/>
      <w:r w:rsidRPr="006D14BF">
        <w:rPr>
          <w:rFonts w:eastAsia="Times New Roman" w:cstheme="minorHAnsi"/>
          <w:b/>
          <w:bCs/>
          <w:color w:val="000000"/>
          <w:u w:val="single"/>
          <w:lang w:eastAsia="cs-CZ"/>
        </w:rPr>
        <w:t>Zone</w:t>
      </w:r>
      <w:proofErr w:type="spellEnd"/>
    </w:p>
    <w:p w14:paraId="203ACA8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Go360</w:t>
      </w:r>
    </w:p>
    <w:p w14:paraId="0A777B6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24C6BFC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Oficiální pivo festivalu</w:t>
      </w:r>
    </w:p>
    <w:p w14:paraId="77B89540"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Pivovar </w:t>
      </w:r>
      <w:proofErr w:type="spellStart"/>
      <w:r w:rsidRPr="006D14BF">
        <w:rPr>
          <w:rFonts w:eastAsia="Times New Roman" w:cstheme="minorHAnsi"/>
          <w:color w:val="000000"/>
          <w:lang w:eastAsia="cs-CZ"/>
        </w:rPr>
        <w:t>MadCat</w:t>
      </w:r>
      <w:proofErr w:type="spellEnd"/>
    </w:p>
    <w:p w14:paraId="7F42B587"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3D3AF0D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Oficiální dodavatelé </w:t>
      </w:r>
    </w:p>
    <w:p w14:paraId="1936E24B"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Autocolor</w:t>
      </w:r>
      <w:proofErr w:type="spellEnd"/>
    </w:p>
    <w:p w14:paraId="69941DD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AZ </w:t>
      </w:r>
      <w:proofErr w:type="spellStart"/>
      <w:r w:rsidRPr="006D14BF">
        <w:rPr>
          <w:rFonts w:eastAsia="Times New Roman" w:cstheme="minorHAnsi"/>
          <w:color w:val="000000"/>
          <w:lang w:eastAsia="cs-CZ"/>
        </w:rPr>
        <w:t>Translations</w:t>
      </w:r>
      <w:proofErr w:type="spellEnd"/>
    </w:p>
    <w:p w14:paraId="72492BE6"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BIOFILMS</w:t>
      </w:r>
    </w:p>
    <w:p w14:paraId="7C26073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Böhm</w:t>
      </w:r>
    </w:p>
    <w:p w14:paraId="59F0DCE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Czc.cz</w:t>
      </w:r>
    </w:p>
    <w:p w14:paraId="085805E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lastRenderedPageBreak/>
        <w:t>Dřevovýroba Podzimek</w:t>
      </w:r>
    </w:p>
    <w:p w14:paraId="33E7434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Fine </w:t>
      </w:r>
      <w:proofErr w:type="spellStart"/>
      <w:r w:rsidRPr="006D14BF">
        <w:rPr>
          <w:rFonts w:eastAsia="Times New Roman" w:cstheme="minorHAnsi"/>
          <w:color w:val="000000"/>
          <w:lang w:eastAsia="cs-CZ"/>
        </w:rPr>
        <w:t>Coffee</w:t>
      </w:r>
      <w:proofErr w:type="spellEnd"/>
    </w:p>
    <w:p w14:paraId="4A0D3597"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Husták</w:t>
      </w:r>
      <w:proofErr w:type="spellEnd"/>
    </w:p>
    <w:p w14:paraId="77CDB52C"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ICOM transport</w:t>
      </w:r>
    </w:p>
    <w:p w14:paraId="29AC5897"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Jeřáby Hanyš</w:t>
      </w:r>
    </w:p>
    <w:p w14:paraId="53CF593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KOMA </w:t>
      </w:r>
      <w:proofErr w:type="spellStart"/>
      <w:r w:rsidRPr="006D14BF">
        <w:rPr>
          <w:rFonts w:eastAsia="Times New Roman" w:cstheme="minorHAnsi"/>
          <w:color w:val="000000"/>
          <w:lang w:eastAsia="cs-CZ"/>
        </w:rPr>
        <w:t>Modular</w:t>
      </w:r>
      <w:proofErr w:type="spellEnd"/>
    </w:p>
    <w:p w14:paraId="549E944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M-SOFT</w:t>
      </w:r>
    </w:p>
    <w:p w14:paraId="62AC61C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Natural Jihlava</w:t>
      </w:r>
    </w:p>
    <w:p w14:paraId="0A31042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WEDOS</w:t>
      </w:r>
    </w:p>
    <w:p w14:paraId="15788690" w14:textId="77777777" w:rsidR="00AF7385" w:rsidRPr="006D14BF" w:rsidRDefault="00AF7385" w:rsidP="00A460F5">
      <w:pPr>
        <w:spacing w:after="0" w:line="240" w:lineRule="auto"/>
        <w:jc w:val="both"/>
        <w:rPr>
          <w:rFonts w:eastAsia="Times New Roman" w:cstheme="minorHAnsi"/>
          <w:lang w:eastAsia="cs-CZ"/>
        </w:rPr>
      </w:pPr>
    </w:p>
    <w:p w14:paraId="4BCEFF9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 xml:space="preserve">Partneři </w:t>
      </w:r>
      <w:proofErr w:type="spellStart"/>
      <w:proofErr w:type="gramStart"/>
      <w:r w:rsidRPr="006D14BF">
        <w:rPr>
          <w:rFonts w:eastAsia="Times New Roman" w:cstheme="minorHAnsi"/>
          <w:b/>
          <w:bCs/>
          <w:color w:val="000000"/>
          <w:u w:val="single"/>
          <w:lang w:eastAsia="cs-CZ"/>
        </w:rPr>
        <w:t>Ji.hlava</w:t>
      </w:r>
      <w:proofErr w:type="spellEnd"/>
      <w:proofErr w:type="gramEnd"/>
      <w:r w:rsidRPr="006D14BF">
        <w:rPr>
          <w:rFonts w:eastAsia="Times New Roman" w:cstheme="minorHAnsi"/>
          <w:b/>
          <w:bCs/>
          <w:color w:val="000000"/>
          <w:u w:val="single"/>
          <w:lang w:eastAsia="cs-CZ"/>
        </w:rPr>
        <w:t xml:space="preserve"> dětem</w:t>
      </w:r>
    </w:p>
    <w:p w14:paraId="5F30A71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Kavárna Paseka</w:t>
      </w:r>
    </w:p>
    <w:p w14:paraId="6887DA26"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Oblastní galerie Vysočiny</w:t>
      </w:r>
    </w:p>
    <w:p w14:paraId="3EC8E31C"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Baby Office</w:t>
      </w:r>
    </w:p>
    <w:p w14:paraId="3BBD73F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ČT:D</w:t>
      </w:r>
    </w:p>
    <w:p w14:paraId="6E1615C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Dětský lesní klub Hájenka</w:t>
      </w:r>
    </w:p>
    <w:p w14:paraId="604D7D3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VOŠG a SUŠG </w:t>
      </w:r>
    </w:p>
    <w:p w14:paraId="17C929E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DIOD</w:t>
      </w:r>
    </w:p>
    <w:p w14:paraId="1B595FF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lang w:eastAsia="cs-CZ"/>
        </w:rPr>
        <w:t>Tělovýchovná jednota Sokol Jihlava</w:t>
      </w:r>
    </w:p>
    <w:p w14:paraId="4EC3EA96" w14:textId="77777777" w:rsidR="00AF7385" w:rsidRPr="006D14BF" w:rsidRDefault="00AF7385" w:rsidP="00A460F5">
      <w:pPr>
        <w:spacing w:after="0" w:line="240" w:lineRule="auto"/>
        <w:jc w:val="both"/>
        <w:rPr>
          <w:rFonts w:eastAsia="Times New Roman" w:cstheme="minorHAnsi"/>
          <w:lang w:eastAsia="cs-CZ"/>
        </w:rPr>
      </w:pPr>
    </w:p>
    <w:p w14:paraId="4D0B647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Dále spolupracujeme</w:t>
      </w:r>
    </w:p>
    <w:p w14:paraId="491B141C"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Aerofilms</w:t>
      </w:r>
      <w:proofErr w:type="spellEnd"/>
    </w:p>
    <w:p w14:paraId="2EDF43F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Dům kultury a odborů Jihlava</w:t>
      </w:r>
    </w:p>
    <w:p w14:paraId="463E899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Dopravní podnik města Jihlavy a.s.</w:t>
      </w:r>
    </w:p>
    <w:p w14:paraId="6830FDD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Food Not </w:t>
      </w:r>
      <w:proofErr w:type="spellStart"/>
      <w:r w:rsidRPr="006D14BF">
        <w:rPr>
          <w:rFonts w:eastAsia="Times New Roman" w:cstheme="minorHAnsi"/>
          <w:color w:val="000000"/>
          <w:lang w:eastAsia="cs-CZ"/>
        </w:rPr>
        <w:t>Bombs</w:t>
      </w:r>
      <w:proofErr w:type="spellEnd"/>
    </w:p>
    <w:p w14:paraId="3A86B30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Edison </w:t>
      </w:r>
      <w:proofErr w:type="spellStart"/>
      <w:r w:rsidRPr="006D14BF">
        <w:rPr>
          <w:rFonts w:eastAsia="Times New Roman" w:cstheme="minorHAnsi"/>
          <w:color w:val="000000"/>
          <w:lang w:eastAsia="cs-CZ"/>
        </w:rPr>
        <w:t>Filmhub</w:t>
      </w:r>
      <w:proofErr w:type="spellEnd"/>
    </w:p>
    <w:p w14:paraId="5C8E63B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Horácké divadlo Jihlava</w:t>
      </w:r>
    </w:p>
    <w:p w14:paraId="5D9527D8"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Konika</w:t>
      </w:r>
      <w:proofErr w:type="spellEnd"/>
      <w:r w:rsidRPr="006D14BF">
        <w:rPr>
          <w:rFonts w:eastAsia="Times New Roman" w:cstheme="minorHAnsi"/>
          <w:color w:val="000000"/>
          <w:lang w:eastAsia="cs-CZ"/>
        </w:rPr>
        <w:t xml:space="preserve"> Minolta</w:t>
      </w:r>
    </w:p>
    <w:p w14:paraId="3E266FAC"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Koníř</w:t>
      </w:r>
    </w:p>
    <w:p w14:paraId="6396EA0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Město Třešť</w:t>
      </w:r>
    </w:p>
    <w:p w14:paraId="2F9D18D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Newton Media</w:t>
      </w:r>
    </w:p>
    <w:p w14:paraId="38CF959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Oblastní galerie Vysočiny</w:t>
      </w:r>
    </w:p>
    <w:p w14:paraId="0EAAFB1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Prádelna a čistírna Jihlava </w:t>
      </w:r>
    </w:p>
    <w:p w14:paraId="506F08B4"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ScioŠkola</w:t>
      </w:r>
      <w:proofErr w:type="spellEnd"/>
      <w:r w:rsidRPr="006D14BF">
        <w:rPr>
          <w:rFonts w:eastAsia="Times New Roman" w:cstheme="minorHAnsi"/>
          <w:color w:val="000000"/>
          <w:lang w:eastAsia="cs-CZ"/>
        </w:rPr>
        <w:t xml:space="preserve"> Jihlava</w:t>
      </w:r>
    </w:p>
    <w:p w14:paraId="4EADC47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Skaut: Středisko ZVON Jihlava</w:t>
      </w:r>
    </w:p>
    <w:p w14:paraId="7B56283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Studio VOKO</w:t>
      </w:r>
    </w:p>
    <w:p w14:paraId="3350FDC0"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Vysočina </w:t>
      </w:r>
      <w:proofErr w:type="spellStart"/>
      <w:r w:rsidRPr="006D14BF">
        <w:rPr>
          <w:rFonts w:eastAsia="Times New Roman" w:cstheme="minorHAnsi"/>
          <w:color w:val="000000"/>
          <w:lang w:eastAsia="cs-CZ"/>
        </w:rPr>
        <w:t>Tourism</w:t>
      </w:r>
      <w:proofErr w:type="spellEnd"/>
    </w:p>
    <w:p w14:paraId="452384B1"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7EA66140"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Mediální partneři </w:t>
      </w:r>
    </w:p>
    <w:p w14:paraId="4FEDC41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25fps</w:t>
      </w:r>
    </w:p>
    <w:p w14:paraId="6F89941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A2</w:t>
      </w:r>
    </w:p>
    <w:p w14:paraId="0C02B3A9"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Cinepur</w:t>
      </w:r>
      <w:proofErr w:type="spellEnd"/>
    </w:p>
    <w:p w14:paraId="5EB31F8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Dějiny a současnost</w:t>
      </w:r>
    </w:p>
    <w:p w14:paraId="18CE572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Film a doba</w:t>
      </w:r>
    </w:p>
    <w:p w14:paraId="3EF2B22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Iluminace</w:t>
      </w:r>
    </w:p>
    <w:p w14:paraId="7FA9A8CE"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Radio</w:t>
      </w:r>
      <w:proofErr w:type="spellEnd"/>
      <w:r w:rsidRPr="006D14BF">
        <w:rPr>
          <w:rFonts w:eastAsia="Times New Roman" w:cstheme="minorHAnsi"/>
          <w:color w:val="000000"/>
          <w:lang w:eastAsia="cs-CZ"/>
        </w:rPr>
        <w:t xml:space="preserve"> 1</w:t>
      </w:r>
    </w:p>
    <w:p w14:paraId="2ABDE5D7"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52273E7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Regionální mediální partneři </w:t>
      </w:r>
    </w:p>
    <w:p w14:paraId="4693975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City.cz</w:t>
      </w:r>
    </w:p>
    <w:p w14:paraId="2721F572"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Hitrádio</w:t>
      </w:r>
      <w:proofErr w:type="spellEnd"/>
      <w:r w:rsidRPr="006D14BF">
        <w:rPr>
          <w:rFonts w:eastAsia="Times New Roman" w:cstheme="minorHAnsi"/>
          <w:color w:val="000000"/>
          <w:lang w:eastAsia="cs-CZ"/>
        </w:rPr>
        <w:t xml:space="preserve"> Vysočina</w:t>
      </w:r>
    </w:p>
    <w:p w14:paraId="5CD1CE2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Jihlavská Drbna</w:t>
      </w:r>
    </w:p>
    <w:p w14:paraId="77DEDA20"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Jihlavské listy</w:t>
      </w:r>
    </w:p>
    <w:p w14:paraId="3B62F8A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Náš Region</w:t>
      </w:r>
    </w:p>
    <w:p w14:paraId="5EEA28C2"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shd w:val="clear" w:color="auto" w:fill="FFFFFF"/>
          <w:lang w:eastAsia="cs-CZ"/>
        </w:rPr>
        <w:t>SNIP a CO.</w:t>
      </w:r>
    </w:p>
    <w:p w14:paraId="582A919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74210687"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Mediální spolupráce</w:t>
      </w:r>
    </w:p>
    <w:p w14:paraId="320468B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Art </w:t>
      </w:r>
      <w:proofErr w:type="spellStart"/>
      <w:r w:rsidRPr="006D14BF">
        <w:rPr>
          <w:rFonts w:eastAsia="Times New Roman" w:cstheme="minorHAnsi"/>
          <w:color w:val="000000"/>
          <w:lang w:eastAsia="cs-CZ"/>
        </w:rPr>
        <w:t>Antiques</w:t>
      </w:r>
      <w:proofErr w:type="spellEnd"/>
    </w:p>
    <w:p w14:paraId="6E324876"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ArtMap</w:t>
      </w:r>
      <w:proofErr w:type="spellEnd"/>
    </w:p>
    <w:p w14:paraId="1A12CD1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ČSFD</w:t>
      </w:r>
    </w:p>
    <w:p w14:paraId="5E53508F"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Festival </w:t>
      </w:r>
      <w:proofErr w:type="spellStart"/>
      <w:r w:rsidRPr="006D14BF">
        <w:rPr>
          <w:rFonts w:eastAsia="Times New Roman" w:cstheme="minorHAnsi"/>
          <w:color w:val="000000"/>
          <w:lang w:eastAsia="cs-CZ"/>
        </w:rPr>
        <w:t>Guide</w:t>
      </w:r>
      <w:proofErr w:type="spellEnd"/>
    </w:p>
    <w:p w14:paraId="3D46704A"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Flash</w:t>
      </w:r>
      <w:proofErr w:type="spellEnd"/>
      <w:r w:rsidRPr="006D14BF">
        <w:rPr>
          <w:rFonts w:eastAsia="Times New Roman" w:cstheme="minorHAnsi"/>
          <w:color w:val="000000"/>
          <w:lang w:eastAsia="cs-CZ"/>
        </w:rPr>
        <w:t xml:space="preserve"> Art</w:t>
      </w:r>
    </w:p>
    <w:p w14:paraId="524EA7C4"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xml:space="preserve">Full </w:t>
      </w:r>
      <w:proofErr w:type="spellStart"/>
      <w:r w:rsidRPr="006D14BF">
        <w:rPr>
          <w:rFonts w:eastAsia="Times New Roman" w:cstheme="minorHAnsi"/>
          <w:color w:val="000000"/>
          <w:lang w:eastAsia="cs-CZ"/>
        </w:rPr>
        <w:t>Moon</w:t>
      </w:r>
      <w:proofErr w:type="spellEnd"/>
    </w:p>
    <w:p w14:paraId="2E86DEB9"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HIS Voice</w:t>
      </w:r>
    </w:p>
    <w:p w14:paraId="071B34D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Heroine</w:t>
      </w:r>
    </w:p>
    <w:p w14:paraId="39C75A46"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Host</w:t>
      </w:r>
    </w:p>
    <w:p w14:paraId="2FDF096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Kinobox</w:t>
      </w:r>
    </w:p>
    <w:p w14:paraId="1A792D7B"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Kult.cz</w:t>
      </w:r>
    </w:p>
    <w:p w14:paraId="35D298D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Nový prostor</w:t>
      </w:r>
    </w:p>
    <w:p w14:paraId="6B3DF25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Protišedi.cz</w:t>
      </w:r>
    </w:p>
    <w:p w14:paraId="428751C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Revolver Revue</w:t>
      </w:r>
    </w:p>
    <w:p w14:paraId="5C58BBC5"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7.G</w:t>
      </w:r>
    </w:p>
    <w:p w14:paraId="5328602A"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 </w:t>
      </w:r>
    </w:p>
    <w:p w14:paraId="4EFDFEC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b/>
          <w:bCs/>
          <w:color w:val="000000"/>
          <w:u w:val="single"/>
          <w:lang w:eastAsia="cs-CZ"/>
        </w:rPr>
        <w:t>Zahraniční mediální partneři</w:t>
      </w:r>
    </w:p>
    <w:p w14:paraId="0124EC9F"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Variety</w:t>
      </w:r>
    </w:p>
    <w:p w14:paraId="009643B1"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Cineuropa</w:t>
      </w:r>
      <w:proofErr w:type="spellEnd"/>
    </w:p>
    <w:p w14:paraId="1FAF8C0F"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Modern</w:t>
      </w:r>
      <w:proofErr w:type="spellEnd"/>
      <w:r w:rsidRPr="006D14BF">
        <w:rPr>
          <w:rFonts w:eastAsia="Times New Roman" w:cstheme="minorHAnsi"/>
          <w:color w:val="000000"/>
          <w:lang w:eastAsia="cs-CZ"/>
        </w:rPr>
        <w:t xml:space="preserve"> Times </w:t>
      </w:r>
      <w:proofErr w:type="spellStart"/>
      <w:r w:rsidRPr="006D14BF">
        <w:rPr>
          <w:rFonts w:eastAsia="Times New Roman" w:cstheme="minorHAnsi"/>
          <w:color w:val="000000"/>
          <w:lang w:eastAsia="cs-CZ"/>
        </w:rPr>
        <w:t>Review</w:t>
      </w:r>
      <w:proofErr w:type="spellEnd"/>
    </w:p>
    <w:p w14:paraId="2C9CE79D"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Business Doc Europe</w:t>
      </w:r>
    </w:p>
    <w:p w14:paraId="1A6E3A28"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Film New Europe</w:t>
      </w:r>
    </w:p>
    <w:p w14:paraId="11B9D0A3"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Kapitál</w:t>
      </w:r>
    </w:p>
    <w:p w14:paraId="2085AC9C"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Kinema.sk</w:t>
      </w:r>
    </w:p>
    <w:p w14:paraId="433B9F05" w14:textId="77777777" w:rsidR="00AF7385" w:rsidRPr="006D14BF" w:rsidRDefault="00AF7385" w:rsidP="00A460F5">
      <w:pPr>
        <w:spacing w:after="0" w:line="240" w:lineRule="auto"/>
        <w:jc w:val="both"/>
        <w:rPr>
          <w:rFonts w:eastAsia="Times New Roman" w:cstheme="minorHAnsi"/>
          <w:lang w:eastAsia="cs-CZ"/>
        </w:rPr>
      </w:pPr>
      <w:proofErr w:type="spellStart"/>
      <w:r w:rsidRPr="006D14BF">
        <w:rPr>
          <w:rFonts w:eastAsia="Times New Roman" w:cstheme="minorHAnsi"/>
          <w:color w:val="000000"/>
          <w:lang w:eastAsia="cs-CZ"/>
        </w:rPr>
        <w:t>Kinečko</w:t>
      </w:r>
      <w:proofErr w:type="spellEnd"/>
    </w:p>
    <w:p w14:paraId="615069CE" w14:textId="77777777" w:rsidR="00AF7385" w:rsidRPr="006D14BF" w:rsidRDefault="00AF7385" w:rsidP="00A460F5">
      <w:pPr>
        <w:spacing w:after="0" w:line="240" w:lineRule="auto"/>
        <w:jc w:val="both"/>
        <w:rPr>
          <w:rFonts w:eastAsia="Times New Roman" w:cstheme="minorHAnsi"/>
          <w:lang w:eastAsia="cs-CZ"/>
        </w:rPr>
      </w:pPr>
      <w:r w:rsidRPr="006D14BF">
        <w:rPr>
          <w:rFonts w:eastAsia="Times New Roman" w:cstheme="minorHAnsi"/>
          <w:color w:val="000000"/>
          <w:lang w:eastAsia="cs-CZ"/>
        </w:rPr>
        <w:t>Kino Ikon</w:t>
      </w:r>
    </w:p>
    <w:p w14:paraId="541573EC" w14:textId="77777777" w:rsidR="00AF7385" w:rsidRPr="006D14BF" w:rsidRDefault="00AF7385" w:rsidP="00A460F5">
      <w:pPr>
        <w:jc w:val="both"/>
        <w:rPr>
          <w:rFonts w:cstheme="minorHAnsi"/>
        </w:rPr>
      </w:pPr>
    </w:p>
    <w:sectPr w:rsidR="00AF7385" w:rsidRPr="006D14BF" w:rsidSect="00AF7385">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0086" w14:textId="77777777" w:rsidR="0045335D" w:rsidRDefault="0045335D" w:rsidP="00C46956">
      <w:pPr>
        <w:spacing w:after="0" w:line="240" w:lineRule="auto"/>
      </w:pPr>
      <w:r>
        <w:separator/>
      </w:r>
    </w:p>
  </w:endnote>
  <w:endnote w:type="continuationSeparator" w:id="0">
    <w:p w14:paraId="204C3E63" w14:textId="77777777" w:rsidR="0045335D" w:rsidRDefault="0045335D" w:rsidP="00C46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7D758" w14:textId="7A313C11" w:rsidR="00C46956" w:rsidRDefault="00C46956">
    <w:pPr>
      <w:pStyle w:val="Zpat"/>
    </w:pPr>
  </w:p>
  <w:p w14:paraId="4DDA4652" w14:textId="26F35D5E" w:rsidR="00C46956" w:rsidRDefault="00C46956">
    <w:pPr>
      <w:pStyle w:val="Zpat"/>
    </w:pPr>
    <w:r>
      <w:rPr>
        <w:noProof/>
        <w:lang w:eastAsia="cs-CZ"/>
      </w:rPr>
      <w:drawing>
        <wp:inline distT="0" distB="0" distL="0" distR="0" wp14:anchorId="6151B517" wp14:editId="4A55A112">
          <wp:extent cx="5760720" cy="84518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451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C1992" w14:textId="77777777" w:rsidR="0045335D" w:rsidRDefault="0045335D" w:rsidP="00C46956">
      <w:pPr>
        <w:spacing w:after="0" w:line="240" w:lineRule="auto"/>
      </w:pPr>
      <w:r>
        <w:separator/>
      </w:r>
    </w:p>
  </w:footnote>
  <w:footnote w:type="continuationSeparator" w:id="0">
    <w:p w14:paraId="337A9B22" w14:textId="77777777" w:rsidR="0045335D" w:rsidRDefault="0045335D" w:rsidP="00C469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B42E" w14:textId="2AF00091" w:rsidR="00C823A9" w:rsidRDefault="00C823A9">
    <w:pPr>
      <w:pStyle w:val="Zhlav"/>
    </w:pPr>
    <w:r>
      <w:rPr>
        <w:noProof/>
        <w:lang w:eastAsia="cs-CZ"/>
      </w:rPr>
      <w:drawing>
        <wp:anchor distT="0" distB="0" distL="0" distR="0" simplePos="0" relativeHeight="251664896" behindDoc="0" locked="0" layoutInCell="1" allowOverlap="1" wp14:anchorId="10C740F2" wp14:editId="086987C0">
          <wp:simplePos x="0" y="0"/>
          <wp:positionH relativeFrom="page">
            <wp:posOffset>191770</wp:posOffset>
          </wp:positionH>
          <wp:positionV relativeFrom="paragraph">
            <wp:posOffset>-450215</wp:posOffset>
          </wp:positionV>
          <wp:extent cx="7360285" cy="891540"/>
          <wp:effectExtent l="0" t="0" r="0" b="381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360285" cy="8915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EF01F6F" w14:textId="09CAB58E" w:rsidR="00C823A9" w:rsidRDefault="00C823A9">
    <w:pPr>
      <w:pStyle w:val="Zhlav"/>
    </w:pPr>
  </w:p>
  <w:p w14:paraId="08DE966F" w14:textId="77777777" w:rsidR="00E576E3" w:rsidRDefault="00E576E3">
    <w:pPr>
      <w:pStyle w:val="Zhlav"/>
    </w:pPr>
  </w:p>
  <w:p w14:paraId="055AAB6F" w14:textId="6CFB89B3" w:rsidR="00C823A9" w:rsidRDefault="00C46956">
    <w:pPr>
      <w:pStyle w:val="Zhlav"/>
      <w:rPr>
        <w:sz w:val="20"/>
        <w:szCs w:val="20"/>
      </w:rPr>
    </w:pPr>
    <w:r w:rsidRPr="00E576E3">
      <w:rPr>
        <w:sz w:val="20"/>
        <w:szCs w:val="20"/>
      </w:rPr>
      <w:t>TISKOVÁ ZPRÁVA: 28. června 2021, Jihlava</w:t>
    </w:r>
  </w:p>
  <w:p w14:paraId="5C6A16DA" w14:textId="77777777" w:rsidR="00E576E3" w:rsidRPr="00E576E3" w:rsidRDefault="00E576E3">
    <w:pPr>
      <w:pStyle w:val="Zhlav"/>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3AE"/>
    <w:rsid w:val="00076DA4"/>
    <w:rsid w:val="000902C1"/>
    <w:rsid w:val="000C3B61"/>
    <w:rsid w:val="001207AB"/>
    <w:rsid w:val="00176B1E"/>
    <w:rsid w:val="002334AA"/>
    <w:rsid w:val="00293162"/>
    <w:rsid w:val="002964E5"/>
    <w:rsid w:val="00397968"/>
    <w:rsid w:val="003B04A4"/>
    <w:rsid w:val="003B3422"/>
    <w:rsid w:val="004035AB"/>
    <w:rsid w:val="004073DF"/>
    <w:rsid w:val="00440D0B"/>
    <w:rsid w:val="0045335D"/>
    <w:rsid w:val="00547893"/>
    <w:rsid w:val="00550935"/>
    <w:rsid w:val="005C46FE"/>
    <w:rsid w:val="00673814"/>
    <w:rsid w:val="006D14BF"/>
    <w:rsid w:val="006E5EEC"/>
    <w:rsid w:val="007130F1"/>
    <w:rsid w:val="00786D40"/>
    <w:rsid w:val="0089654F"/>
    <w:rsid w:val="008B176D"/>
    <w:rsid w:val="009001E5"/>
    <w:rsid w:val="009261AC"/>
    <w:rsid w:val="009858C7"/>
    <w:rsid w:val="00997413"/>
    <w:rsid w:val="009B59AA"/>
    <w:rsid w:val="009C50AA"/>
    <w:rsid w:val="009D10A1"/>
    <w:rsid w:val="00A42F2D"/>
    <w:rsid w:val="00A460F5"/>
    <w:rsid w:val="00A673FA"/>
    <w:rsid w:val="00AC6B33"/>
    <w:rsid w:val="00AD16EF"/>
    <w:rsid w:val="00AF7385"/>
    <w:rsid w:val="00B02161"/>
    <w:rsid w:val="00B06986"/>
    <w:rsid w:val="00B3390C"/>
    <w:rsid w:val="00B44DAA"/>
    <w:rsid w:val="00B6480D"/>
    <w:rsid w:val="00B764EC"/>
    <w:rsid w:val="00BD6141"/>
    <w:rsid w:val="00C00F07"/>
    <w:rsid w:val="00C05275"/>
    <w:rsid w:val="00C40B62"/>
    <w:rsid w:val="00C46956"/>
    <w:rsid w:val="00C823A9"/>
    <w:rsid w:val="00CB7D26"/>
    <w:rsid w:val="00CC3E87"/>
    <w:rsid w:val="00D842AE"/>
    <w:rsid w:val="00DD53AE"/>
    <w:rsid w:val="00DD7847"/>
    <w:rsid w:val="00DD7C20"/>
    <w:rsid w:val="00E576E3"/>
    <w:rsid w:val="00EC0E8F"/>
    <w:rsid w:val="00FE33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0AB1C"/>
  <w15:docId w15:val="{0226C97E-8F32-4A08-A63D-B3A0A3CDC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786D40"/>
    <w:rPr>
      <w:color w:val="0563C1" w:themeColor="hyperlink"/>
      <w:u w:val="single"/>
    </w:rPr>
  </w:style>
  <w:style w:type="character" w:customStyle="1" w:styleId="Nevyeenzmnka1">
    <w:name w:val="Nevyřešená zmínka1"/>
    <w:basedOn w:val="Standardnpsmoodstavce"/>
    <w:uiPriority w:val="99"/>
    <w:semiHidden/>
    <w:unhideWhenUsed/>
    <w:rsid w:val="00786D40"/>
    <w:rPr>
      <w:color w:val="605E5C"/>
      <w:shd w:val="clear" w:color="auto" w:fill="E1DFDD"/>
    </w:rPr>
  </w:style>
  <w:style w:type="paragraph" w:styleId="Normlnweb">
    <w:name w:val="Normal (Web)"/>
    <w:basedOn w:val="Normln"/>
    <w:uiPriority w:val="99"/>
    <w:semiHidden/>
    <w:unhideWhenUsed/>
    <w:rsid w:val="00AF73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4695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6956"/>
  </w:style>
  <w:style w:type="paragraph" w:styleId="Zpat">
    <w:name w:val="footer"/>
    <w:basedOn w:val="Normln"/>
    <w:link w:val="ZpatChar"/>
    <w:uiPriority w:val="99"/>
    <w:unhideWhenUsed/>
    <w:rsid w:val="00C46956"/>
    <w:pPr>
      <w:tabs>
        <w:tab w:val="center" w:pos="4536"/>
        <w:tab w:val="right" w:pos="9072"/>
      </w:tabs>
      <w:spacing w:after="0" w:line="240" w:lineRule="auto"/>
    </w:pPr>
  </w:style>
  <w:style w:type="character" w:customStyle="1" w:styleId="ZpatChar">
    <w:name w:val="Zápatí Char"/>
    <w:basedOn w:val="Standardnpsmoodstavce"/>
    <w:link w:val="Zpat"/>
    <w:uiPriority w:val="99"/>
    <w:rsid w:val="00C46956"/>
  </w:style>
  <w:style w:type="paragraph" w:styleId="Textbubliny">
    <w:name w:val="Balloon Text"/>
    <w:basedOn w:val="Normln"/>
    <w:link w:val="TextbublinyChar"/>
    <w:uiPriority w:val="99"/>
    <w:semiHidden/>
    <w:unhideWhenUsed/>
    <w:rsid w:val="00A460F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460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056986">
      <w:bodyDiv w:val="1"/>
      <w:marLeft w:val="0"/>
      <w:marRight w:val="0"/>
      <w:marTop w:val="0"/>
      <w:marBottom w:val="0"/>
      <w:divBdr>
        <w:top w:val="none" w:sz="0" w:space="0" w:color="auto"/>
        <w:left w:val="none" w:sz="0" w:space="0" w:color="auto"/>
        <w:bottom w:val="none" w:sz="0" w:space="0" w:color="auto"/>
        <w:right w:val="none" w:sz="0" w:space="0" w:color="auto"/>
      </w:divBdr>
    </w:div>
    <w:div w:id="17171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3" Type="http://schemas.openxmlformats.org/officeDocument/2006/relationships/webSettings" Target="webSettings.xml"/><Relationship Id="rId7" Type="http://schemas.openxmlformats.org/officeDocument/2006/relationships/hyperlink" Target="https://www.facebook.com/MFDFjihlav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z"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14</Pages>
  <Words>4874</Words>
  <Characters>28761</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Hlava</dc:creator>
  <cp:lastModifiedBy>Zuzana Kopáčová</cp:lastModifiedBy>
  <cp:revision>15</cp:revision>
  <cp:lastPrinted>2021-06-28T08:39:00Z</cp:lastPrinted>
  <dcterms:created xsi:type="dcterms:W3CDTF">2021-06-28T07:42:00Z</dcterms:created>
  <dcterms:modified xsi:type="dcterms:W3CDTF">2021-06-28T08:42:00Z</dcterms:modified>
</cp:coreProperties>
</file>