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47DC"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b/>
          <w:bCs/>
          <w:color w:val="222222"/>
          <w:sz w:val="24"/>
          <w:szCs w:val="24"/>
          <w:u w:val="single"/>
          <w:lang w:eastAsia="cs-CZ"/>
        </w:rPr>
        <w:t>Hybridní Ji.hlava skončila, filmy vidělo 85 tisíc diváků</w:t>
      </w:r>
    </w:p>
    <w:p w14:paraId="305E9E8F" w14:textId="3199C03C" w:rsidR="00F46C6B" w:rsidRPr="00F46C6B" w:rsidRDefault="00F46C6B" w:rsidP="00D0002B">
      <w:pPr>
        <w:shd w:val="clear" w:color="auto" w:fill="FFFFFF"/>
        <w:spacing w:line="240" w:lineRule="auto"/>
        <w:jc w:val="both"/>
        <w:rPr>
          <w:rFonts w:eastAsia="Times New Roman" w:cstheme="minorHAnsi"/>
          <w:b/>
          <w:bCs/>
          <w:color w:val="222222"/>
          <w:sz w:val="24"/>
          <w:szCs w:val="24"/>
          <w:lang w:eastAsia="cs-CZ"/>
        </w:rPr>
      </w:pPr>
      <w:r w:rsidRPr="00F46C6B">
        <w:rPr>
          <w:rFonts w:eastAsia="Times New Roman" w:cstheme="minorHAnsi"/>
          <w:b/>
          <w:bCs/>
          <w:color w:val="222222"/>
          <w:sz w:val="24"/>
          <w:szCs w:val="24"/>
          <w:lang w:eastAsia="cs-CZ"/>
        </w:rPr>
        <w:t>Pětadvacátý ročník Ji.hlavy je za námi. Festival probíhal poprvé hybridně a uvedl 338 filmů a více než 100 diskusí. Akreditovaných návštěvníků a hostů bylo letos 5698, ji.hlavské filmy vidělo 85 tisíc diváků: v kinech to bylo více než 30 tisíc diváků, online potom téměř 55 tisíc. Diskuse Inspiračního fóra, které jsou stále přístupné, pak online zaznamenaly přes 25</w:t>
      </w:r>
      <w:r w:rsidR="00C73D7C">
        <w:rPr>
          <w:rFonts w:eastAsia="Times New Roman" w:cstheme="minorHAnsi"/>
          <w:b/>
          <w:bCs/>
          <w:color w:val="222222"/>
          <w:sz w:val="24"/>
          <w:szCs w:val="24"/>
          <w:lang w:eastAsia="cs-CZ"/>
        </w:rPr>
        <w:t xml:space="preserve"> tisíc </w:t>
      </w:r>
      <w:r w:rsidRPr="00F46C6B">
        <w:rPr>
          <w:rFonts w:eastAsia="Times New Roman" w:cstheme="minorHAnsi"/>
          <w:b/>
          <w:bCs/>
          <w:color w:val="222222"/>
          <w:sz w:val="24"/>
          <w:szCs w:val="24"/>
          <w:lang w:eastAsia="cs-CZ"/>
        </w:rPr>
        <w:t>přehrání. </w:t>
      </w:r>
    </w:p>
    <w:p w14:paraId="38F5B369" w14:textId="4B14EE09"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xml:space="preserve">„Jsme moc rádi, že i v době pandemie vrátila Ji.hlava diváky do kin a ukázala, jak podstatná je kultura a společenské setkání pro každého z nás. Těší nás, že nastavená bezpečnostní opatření byla úspěšná a diváci je dodržovali. Navazující online část potvrdila, že Ji.hlava dokáže oslovit diváky fyzicky i digitálně. Jednotlivé dokumenty měly díky prodloužení do online části několikanásobně více diváků. To je také dlouhodobá snaha festivalu – dostat </w:t>
      </w:r>
      <w:r w:rsidR="00AB3644">
        <w:rPr>
          <w:rFonts w:eastAsia="Times New Roman" w:cstheme="minorHAnsi"/>
          <w:color w:val="222222"/>
          <w:sz w:val="24"/>
          <w:szCs w:val="24"/>
          <w:lang w:eastAsia="cs-CZ"/>
        </w:rPr>
        <w:t>filmy</w:t>
      </w:r>
      <w:r w:rsidRPr="00F46C6B">
        <w:rPr>
          <w:rFonts w:eastAsia="Times New Roman" w:cstheme="minorHAnsi"/>
          <w:color w:val="222222"/>
          <w:sz w:val="24"/>
          <w:szCs w:val="24"/>
          <w:lang w:eastAsia="cs-CZ"/>
        </w:rPr>
        <w:t xml:space="preserve"> co nejširšímu publiku,“ říká ředitel festivalu Marek Hovorka.</w:t>
      </w:r>
    </w:p>
    <w:p w14:paraId="44F0865B" w14:textId="0A70DFE4"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xml:space="preserve">Na letošní Ji.hlavu </w:t>
      </w:r>
      <w:r w:rsidR="00AB3644">
        <w:rPr>
          <w:rFonts w:eastAsia="Times New Roman" w:cstheme="minorHAnsi"/>
          <w:color w:val="222222"/>
          <w:sz w:val="24"/>
          <w:szCs w:val="24"/>
          <w:lang w:eastAsia="cs-CZ"/>
        </w:rPr>
        <w:t xml:space="preserve">se </w:t>
      </w:r>
      <w:r w:rsidRPr="00F46C6B">
        <w:rPr>
          <w:rFonts w:eastAsia="Times New Roman" w:cstheme="minorHAnsi"/>
          <w:color w:val="222222"/>
          <w:sz w:val="24"/>
          <w:szCs w:val="24"/>
          <w:lang w:eastAsia="cs-CZ"/>
        </w:rPr>
        <w:t>akreditovalo 5698 návštěvníků a hostů. Z toho přes 1200 diváků a profesionálů online. Divácká návštěvnost fyzického festivalu přesáhla 30 000 diváků, Ji.hlava Online zaznamenala 32 000 přehraných filmů. Při přepočtu koefici</w:t>
      </w:r>
      <w:r w:rsidR="00872781">
        <w:rPr>
          <w:rFonts w:eastAsia="Times New Roman" w:cstheme="minorHAnsi"/>
          <w:color w:val="222222"/>
          <w:sz w:val="24"/>
          <w:szCs w:val="24"/>
          <w:lang w:eastAsia="cs-CZ"/>
        </w:rPr>
        <w:t>e</w:t>
      </w:r>
      <w:r w:rsidRPr="00F46C6B">
        <w:rPr>
          <w:rFonts w:eastAsia="Times New Roman" w:cstheme="minorHAnsi"/>
          <w:color w:val="222222"/>
          <w:sz w:val="24"/>
          <w:szCs w:val="24"/>
          <w:lang w:eastAsia="cs-CZ"/>
        </w:rPr>
        <w:t xml:space="preserve">ntem 1,7 </w:t>
      </w:r>
      <w:r w:rsidR="002700FF">
        <w:rPr>
          <w:rFonts w:eastAsia="Times New Roman" w:cstheme="minorHAnsi"/>
          <w:color w:val="222222"/>
          <w:sz w:val="24"/>
          <w:szCs w:val="24"/>
          <w:lang w:eastAsia="cs-CZ"/>
        </w:rPr>
        <w:t>(</w:t>
      </w:r>
      <w:r w:rsidRPr="00F46C6B">
        <w:rPr>
          <w:rFonts w:eastAsia="Times New Roman" w:cstheme="minorHAnsi"/>
          <w:color w:val="222222"/>
          <w:sz w:val="24"/>
          <w:szCs w:val="24"/>
          <w:lang w:eastAsia="cs-CZ"/>
        </w:rPr>
        <w:t>používaném americkými streamovacími službami pro zjištění počtu diváků</w:t>
      </w:r>
      <w:r w:rsidR="002700FF">
        <w:rPr>
          <w:rFonts w:eastAsia="Times New Roman" w:cstheme="minorHAnsi"/>
          <w:color w:val="222222"/>
          <w:sz w:val="24"/>
          <w:szCs w:val="24"/>
          <w:lang w:eastAsia="cs-CZ"/>
        </w:rPr>
        <w:t>)</w:t>
      </w:r>
      <w:r w:rsidRPr="00F46C6B">
        <w:rPr>
          <w:rFonts w:eastAsia="Times New Roman" w:cstheme="minorHAnsi"/>
          <w:color w:val="222222"/>
          <w:sz w:val="24"/>
          <w:szCs w:val="24"/>
          <w:lang w:eastAsia="cs-CZ"/>
        </w:rPr>
        <w:t xml:space="preserve"> se dostanem</w:t>
      </w:r>
      <w:r w:rsidR="00872781">
        <w:rPr>
          <w:rFonts w:eastAsia="Times New Roman" w:cstheme="minorHAnsi"/>
          <w:color w:val="222222"/>
          <w:sz w:val="24"/>
          <w:szCs w:val="24"/>
          <w:lang w:eastAsia="cs-CZ"/>
        </w:rPr>
        <w:t>e</w:t>
      </w:r>
      <w:r w:rsidRPr="00F46C6B">
        <w:rPr>
          <w:rFonts w:eastAsia="Times New Roman" w:cstheme="minorHAnsi"/>
          <w:color w:val="222222"/>
          <w:sz w:val="24"/>
          <w:szCs w:val="24"/>
          <w:lang w:eastAsia="cs-CZ"/>
        </w:rPr>
        <w:t xml:space="preserve"> </w:t>
      </w:r>
      <w:r w:rsidR="00872781">
        <w:rPr>
          <w:rFonts w:eastAsia="Times New Roman" w:cstheme="minorHAnsi"/>
          <w:color w:val="222222"/>
          <w:sz w:val="24"/>
          <w:szCs w:val="24"/>
          <w:lang w:eastAsia="cs-CZ"/>
        </w:rPr>
        <w:t xml:space="preserve">na </w:t>
      </w:r>
      <w:r w:rsidRPr="00F46C6B">
        <w:rPr>
          <w:rFonts w:eastAsia="Times New Roman" w:cstheme="minorHAnsi"/>
          <w:color w:val="222222"/>
          <w:sz w:val="24"/>
          <w:szCs w:val="24"/>
          <w:lang w:eastAsia="cs-CZ"/>
        </w:rPr>
        <w:t>téměř 55 000 diváků online části. </w:t>
      </w:r>
    </w:p>
    <w:p w14:paraId="5A5F2846" w14:textId="06FA079A"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 338 promítnutých filmů bylo 100 uvedeno ve světové, mezinárodní nebo evropské premiéře. Filmy soutěžily v šesti sekcích. Promítalo se v osmi kinosálech v Jihlavě a Třešti. Program nabídl více než 100 diskusí po filmových projekcích a 25 debat v rámci Inspiračního fóra. V rámci online části festivalu proběhlo 13 streamovaných večerních projekcí doprov</w:t>
      </w:r>
      <w:r w:rsidR="002700FF">
        <w:rPr>
          <w:rFonts w:eastAsia="Times New Roman" w:cstheme="minorHAnsi"/>
          <w:color w:val="222222"/>
          <w:sz w:val="24"/>
          <w:szCs w:val="24"/>
          <w:lang w:eastAsia="cs-CZ"/>
        </w:rPr>
        <w:t>o</w:t>
      </w:r>
      <w:r w:rsidRPr="00F46C6B">
        <w:rPr>
          <w:rFonts w:eastAsia="Times New Roman" w:cstheme="minorHAnsi"/>
          <w:color w:val="222222"/>
          <w:sz w:val="24"/>
          <w:szCs w:val="24"/>
          <w:lang w:eastAsia="cs-CZ"/>
        </w:rPr>
        <w:t>zených úvodem a diskusí po filmu s tvůrci.</w:t>
      </w:r>
    </w:p>
    <w:p w14:paraId="0F98EFC2" w14:textId="590D2401"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Největší pozornost v rámci Ji.hlavy Online získala </w:t>
      </w:r>
      <w:r w:rsidRPr="00F46C6B">
        <w:rPr>
          <w:rFonts w:eastAsia="Times New Roman" w:cstheme="minorHAnsi"/>
          <w:i/>
          <w:iCs/>
          <w:color w:val="222222"/>
          <w:sz w:val="24"/>
          <w:szCs w:val="24"/>
          <w:lang w:eastAsia="cs-CZ"/>
        </w:rPr>
        <w:t>Síla </w:t>
      </w:r>
      <w:r w:rsidRPr="00F46C6B">
        <w:rPr>
          <w:rFonts w:eastAsia="Times New Roman" w:cstheme="minorHAnsi"/>
          <w:color w:val="222222"/>
          <w:sz w:val="24"/>
          <w:szCs w:val="24"/>
          <w:lang w:eastAsia="cs-CZ"/>
        </w:rPr>
        <w:t>režiséra Martina Marečka, portrét filmového kritika Kamila Fily, který se zamýšlí nad současným stavem maskulinity. V těsném závěsu na druhém místě skončilo </w:t>
      </w:r>
      <w:r w:rsidRPr="00F46C6B">
        <w:rPr>
          <w:rFonts w:eastAsia="Times New Roman" w:cstheme="minorHAnsi"/>
          <w:i/>
          <w:iCs/>
          <w:color w:val="222222"/>
          <w:sz w:val="24"/>
          <w:szCs w:val="24"/>
          <w:lang w:eastAsia="cs-CZ"/>
        </w:rPr>
        <w:t>Bratrství</w:t>
      </w:r>
      <w:r w:rsidRPr="00F46C6B">
        <w:rPr>
          <w:rFonts w:eastAsia="Times New Roman" w:cstheme="minorHAnsi"/>
          <w:color w:val="222222"/>
          <w:sz w:val="24"/>
          <w:szCs w:val="24"/>
          <w:lang w:eastAsia="cs-CZ"/>
        </w:rPr>
        <w:t> režiséra Francesc</w:t>
      </w:r>
      <w:r w:rsidR="002700FF">
        <w:rPr>
          <w:rFonts w:eastAsia="Times New Roman" w:cstheme="minorHAnsi"/>
          <w:color w:val="222222"/>
          <w:sz w:val="24"/>
          <w:szCs w:val="24"/>
          <w:lang w:eastAsia="cs-CZ"/>
        </w:rPr>
        <w:t>a</w:t>
      </w:r>
      <w:r w:rsidRPr="00F46C6B">
        <w:rPr>
          <w:rFonts w:eastAsia="Times New Roman" w:cstheme="minorHAnsi"/>
          <w:color w:val="222222"/>
          <w:sz w:val="24"/>
          <w:szCs w:val="24"/>
          <w:lang w:eastAsia="cs-CZ"/>
        </w:rPr>
        <w:t xml:space="preserve"> Montagnera. Film o dospívání tří chlapců v</w:t>
      </w:r>
      <w:r w:rsidR="00BD2655">
        <w:rPr>
          <w:rFonts w:eastAsia="Times New Roman" w:cstheme="minorHAnsi"/>
          <w:color w:val="222222"/>
          <w:sz w:val="24"/>
          <w:szCs w:val="24"/>
          <w:lang w:eastAsia="cs-CZ"/>
        </w:rPr>
        <w:t xml:space="preserve"> ortodoxní </w:t>
      </w:r>
      <w:r w:rsidRPr="00F46C6B">
        <w:rPr>
          <w:rFonts w:eastAsia="Times New Roman" w:cstheme="minorHAnsi"/>
          <w:color w:val="222222"/>
          <w:sz w:val="24"/>
          <w:szCs w:val="24"/>
          <w:lang w:eastAsia="cs-CZ"/>
        </w:rPr>
        <w:t>muslimské rodině si také odnesl hlavní cenu v sekci Česká radost. Velkému zájmu diváků se těšily i další oceněné filmy, například netradiční portrét posledního sovětského státníka s názvem </w:t>
      </w:r>
      <w:r w:rsidRPr="00F46C6B">
        <w:rPr>
          <w:rFonts w:eastAsia="Times New Roman" w:cstheme="minorHAnsi"/>
          <w:i/>
          <w:iCs/>
          <w:color w:val="222222"/>
          <w:sz w:val="24"/>
          <w:szCs w:val="24"/>
          <w:lang w:eastAsia="cs-CZ"/>
        </w:rPr>
        <w:t>Gorbačov. Ráj</w:t>
      </w:r>
      <w:r w:rsidRPr="00F46C6B">
        <w:rPr>
          <w:rFonts w:eastAsia="Times New Roman" w:cstheme="minorHAnsi"/>
          <w:color w:val="222222"/>
          <w:sz w:val="24"/>
          <w:szCs w:val="24"/>
          <w:lang w:eastAsia="cs-CZ"/>
        </w:rPr>
        <w:t> Vitalije Manského nebo vítězný film v sekci Opus Bonum </w:t>
      </w:r>
      <w:r w:rsidRPr="00F46C6B">
        <w:rPr>
          <w:rFonts w:eastAsia="Times New Roman" w:cstheme="minorHAnsi"/>
          <w:i/>
          <w:iCs/>
          <w:color w:val="222222"/>
          <w:sz w:val="24"/>
          <w:szCs w:val="24"/>
          <w:lang w:eastAsia="cs-CZ"/>
        </w:rPr>
        <w:t>Čiary</w:t>
      </w:r>
      <w:r w:rsidRPr="00F46C6B">
        <w:rPr>
          <w:rFonts w:eastAsia="Times New Roman" w:cstheme="minorHAnsi"/>
          <w:color w:val="222222"/>
          <w:sz w:val="24"/>
          <w:szCs w:val="24"/>
          <w:lang w:eastAsia="cs-CZ"/>
        </w:rPr>
        <w:t> režisérky Barbory Sliepkové. Mezi pěti nejsledovanějšími filmy pak nechybělo ani krátkometrážní </w:t>
      </w:r>
      <w:r w:rsidRPr="00F46C6B">
        <w:rPr>
          <w:rFonts w:eastAsia="Times New Roman" w:cstheme="minorHAnsi"/>
          <w:i/>
          <w:iCs/>
          <w:color w:val="222222"/>
          <w:sz w:val="24"/>
          <w:szCs w:val="24"/>
          <w:lang w:eastAsia="cs-CZ"/>
        </w:rPr>
        <w:t>Milý tati </w:t>
      </w:r>
      <w:r w:rsidRPr="00F46C6B">
        <w:rPr>
          <w:rFonts w:eastAsia="Times New Roman" w:cstheme="minorHAnsi"/>
          <w:color w:val="222222"/>
          <w:sz w:val="24"/>
          <w:szCs w:val="24"/>
          <w:lang w:eastAsia="cs-CZ"/>
        </w:rPr>
        <w:t>režisérky Diany Cam Van Nguyen.</w:t>
      </w:r>
    </w:p>
    <w:p w14:paraId="6A0DF3E1" w14:textId="017C0678" w:rsidR="0020013B" w:rsidRDefault="00C90491" w:rsidP="00D0002B">
      <w:pPr>
        <w:spacing w:line="240" w:lineRule="auto"/>
        <w:jc w:val="both"/>
        <w:rPr>
          <w:sz w:val="24"/>
          <w:szCs w:val="24"/>
        </w:rPr>
      </w:pPr>
      <w:r w:rsidRPr="00C90491">
        <w:rPr>
          <w:sz w:val="24"/>
          <w:szCs w:val="24"/>
        </w:rPr>
        <w:t xml:space="preserve">Divácky úspěšné bylo i letošní </w:t>
      </w:r>
      <w:r w:rsidRPr="00C90491">
        <w:rPr>
          <w:b/>
          <w:bCs/>
          <w:sz w:val="24"/>
          <w:szCs w:val="24"/>
        </w:rPr>
        <w:t>Inspirační fórum</w:t>
      </w:r>
      <w:r w:rsidR="003B20ED">
        <w:rPr>
          <w:sz w:val="24"/>
          <w:szCs w:val="24"/>
        </w:rPr>
        <w:t>. B</w:t>
      </w:r>
      <w:r w:rsidRPr="00C90491">
        <w:rPr>
          <w:sz w:val="24"/>
          <w:szCs w:val="24"/>
        </w:rPr>
        <w:t>ěhem pěti dnů uvedlo 25 programů a debat, kterých se fyzicky z Jihlavy nebo živě online zúčastnilo téměř 80 hostů z celého světa: nechyběla mezi nimi například legenda oboru gender studies Judith Butler nebo afghánská režisérka Sahraa Karimi. Hostem byl také jeden z nejvýznamnějších současných ekologických myslitelů David Abram, kanadský filozof a spisovatel Nick Srnicek nebo slavný americký psychiatr Bruce D. Perry. „</w:t>
      </w:r>
      <w:r w:rsidR="00DF1AFE">
        <w:rPr>
          <w:sz w:val="24"/>
          <w:szCs w:val="24"/>
        </w:rPr>
        <w:t>Je</w:t>
      </w:r>
      <w:r w:rsidRPr="00C90491">
        <w:rPr>
          <w:sz w:val="24"/>
          <w:szCs w:val="24"/>
        </w:rPr>
        <w:t xml:space="preserve"> pozoruhodné, že </w:t>
      </w:r>
      <w:r>
        <w:rPr>
          <w:sz w:val="24"/>
          <w:szCs w:val="24"/>
        </w:rPr>
        <w:t xml:space="preserve">ačkoli </w:t>
      </w:r>
      <w:r w:rsidRPr="00C90491">
        <w:rPr>
          <w:sz w:val="24"/>
          <w:szCs w:val="24"/>
        </w:rPr>
        <w:t>si</w:t>
      </w:r>
      <w:r>
        <w:rPr>
          <w:sz w:val="24"/>
          <w:szCs w:val="24"/>
        </w:rPr>
        <w:t xml:space="preserve"> byla</w:t>
      </w:r>
      <w:r w:rsidRPr="00C90491">
        <w:rPr>
          <w:sz w:val="24"/>
          <w:szCs w:val="24"/>
        </w:rPr>
        <w:t xml:space="preserve"> jednotlivá témata letošního fóra</w:t>
      </w:r>
      <w:r>
        <w:rPr>
          <w:sz w:val="24"/>
          <w:szCs w:val="24"/>
        </w:rPr>
        <w:t xml:space="preserve"> </w:t>
      </w:r>
      <w:r w:rsidRPr="00C90491">
        <w:rPr>
          <w:sz w:val="24"/>
          <w:szCs w:val="24"/>
        </w:rPr>
        <w:t>na první pohled vzdálená</w:t>
      </w:r>
      <w:r>
        <w:rPr>
          <w:sz w:val="24"/>
          <w:szCs w:val="24"/>
        </w:rPr>
        <w:t xml:space="preserve"> (</w:t>
      </w:r>
      <w:r w:rsidRPr="00C90491">
        <w:rPr>
          <w:sz w:val="24"/>
          <w:szCs w:val="24"/>
        </w:rPr>
        <w:t>duševní zdraví, rovnost a nerovnost, digitální technologie</w:t>
      </w:r>
      <w:r>
        <w:rPr>
          <w:sz w:val="24"/>
          <w:szCs w:val="24"/>
        </w:rPr>
        <w:t xml:space="preserve">, </w:t>
      </w:r>
      <w:r w:rsidRPr="00C90491">
        <w:rPr>
          <w:sz w:val="24"/>
          <w:szCs w:val="24"/>
        </w:rPr>
        <w:t>vztah</w:t>
      </w:r>
      <w:r>
        <w:rPr>
          <w:sz w:val="24"/>
          <w:szCs w:val="24"/>
        </w:rPr>
        <w:t xml:space="preserve"> </w:t>
      </w:r>
      <w:r w:rsidRPr="00C90491">
        <w:rPr>
          <w:sz w:val="24"/>
          <w:szCs w:val="24"/>
        </w:rPr>
        <w:t>člověka a přírody</w:t>
      </w:r>
      <w:r>
        <w:rPr>
          <w:sz w:val="24"/>
          <w:szCs w:val="24"/>
        </w:rPr>
        <w:t>),</w:t>
      </w:r>
      <w:r w:rsidRPr="00C90491">
        <w:rPr>
          <w:sz w:val="24"/>
          <w:szCs w:val="24"/>
        </w:rPr>
        <w:t xml:space="preserve"> ve všech oblastech zaznívalo volání po systémových změnách,</w:t>
      </w:r>
      <w:r w:rsidR="005D119C">
        <w:rPr>
          <w:sz w:val="24"/>
          <w:szCs w:val="24"/>
        </w:rPr>
        <w:t xml:space="preserve"> </w:t>
      </w:r>
      <w:r w:rsidRPr="00C90491">
        <w:rPr>
          <w:sz w:val="24"/>
          <w:szCs w:val="24"/>
        </w:rPr>
        <w:t>větší citlivosti a důrazu na vzájemnou péči. Jsem ráda, že Inspirační fórum může být podhoubím pro tyto reformní myšlenky,“ říká vedoucí a dramaturgyně Inspiračního fóra Tereza Swadoschová.</w:t>
      </w:r>
      <w:r w:rsidR="00214761">
        <w:rPr>
          <w:sz w:val="24"/>
          <w:szCs w:val="24"/>
        </w:rPr>
        <w:t xml:space="preserve"> </w:t>
      </w:r>
      <w:r w:rsidR="00214761" w:rsidRPr="00214761">
        <w:rPr>
          <w:sz w:val="24"/>
          <w:szCs w:val="24"/>
        </w:rPr>
        <w:t>Diskuse Inspiračního fóra</w:t>
      </w:r>
      <w:r w:rsidR="00214761">
        <w:rPr>
          <w:sz w:val="24"/>
          <w:szCs w:val="24"/>
        </w:rPr>
        <w:t xml:space="preserve"> </w:t>
      </w:r>
      <w:r w:rsidR="00214761" w:rsidRPr="00214761">
        <w:rPr>
          <w:sz w:val="24"/>
          <w:szCs w:val="24"/>
        </w:rPr>
        <w:t xml:space="preserve">navštívilo živě </w:t>
      </w:r>
      <w:r w:rsidR="005D119C">
        <w:rPr>
          <w:sz w:val="24"/>
          <w:szCs w:val="24"/>
        </w:rPr>
        <w:t xml:space="preserve">více než </w:t>
      </w:r>
      <w:r w:rsidR="00214761" w:rsidRPr="00214761">
        <w:rPr>
          <w:sz w:val="24"/>
          <w:szCs w:val="24"/>
        </w:rPr>
        <w:t xml:space="preserve">2500 </w:t>
      </w:r>
      <w:r w:rsidR="00214761">
        <w:rPr>
          <w:sz w:val="24"/>
          <w:szCs w:val="24"/>
        </w:rPr>
        <w:t xml:space="preserve">návštěvníků, </w:t>
      </w:r>
      <w:r w:rsidR="00214761" w:rsidRPr="00214761">
        <w:rPr>
          <w:sz w:val="24"/>
          <w:szCs w:val="24"/>
        </w:rPr>
        <w:t xml:space="preserve">online </w:t>
      </w:r>
      <w:r w:rsidR="005D119C">
        <w:rPr>
          <w:sz w:val="24"/>
          <w:szCs w:val="24"/>
        </w:rPr>
        <w:t>přes</w:t>
      </w:r>
      <w:r w:rsidR="00214761">
        <w:rPr>
          <w:sz w:val="24"/>
          <w:szCs w:val="24"/>
        </w:rPr>
        <w:t xml:space="preserve"> </w:t>
      </w:r>
      <w:r w:rsidR="00214761" w:rsidRPr="00214761">
        <w:rPr>
          <w:sz w:val="24"/>
          <w:szCs w:val="24"/>
        </w:rPr>
        <w:t>25</w:t>
      </w:r>
      <w:r w:rsidR="00214761">
        <w:rPr>
          <w:sz w:val="24"/>
          <w:szCs w:val="24"/>
        </w:rPr>
        <w:t> </w:t>
      </w:r>
      <w:r w:rsidR="00214761" w:rsidRPr="00214761">
        <w:rPr>
          <w:sz w:val="24"/>
          <w:szCs w:val="24"/>
        </w:rPr>
        <w:t>000</w:t>
      </w:r>
      <w:r w:rsidR="00214761">
        <w:rPr>
          <w:sz w:val="24"/>
          <w:szCs w:val="24"/>
        </w:rPr>
        <w:t xml:space="preserve"> diváků</w:t>
      </w:r>
      <w:r w:rsidR="00214761" w:rsidRPr="00214761">
        <w:rPr>
          <w:sz w:val="24"/>
          <w:szCs w:val="24"/>
        </w:rPr>
        <w:t xml:space="preserve">. </w:t>
      </w:r>
    </w:p>
    <w:p w14:paraId="23AFCAFF" w14:textId="08364DA2" w:rsidR="00F46C6B" w:rsidRPr="00F46C6B" w:rsidRDefault="00F46C6B" w:rsidP="00D0002B">
      <w:pPr>
        <w:spacing w:line="240" w:lineRule="auto"/>
        <w:jc w:val="both"/>
        <w:rPr>
          <w:sz w:val="24"/>
          <w:szCs w:val="24"/>
        </w:rPr>
      </w:pPr>
      <w:r w:rsidRPr="00F46C6B">
        <w:rPr>
          <w:rFonts w:eastAsia="Times New Roman" w:cstheme="minorHAnsi"/>
          <w:color w:val="222222"/>
          <w:sz w:val="24"/>
          <w:szCs w:val="24"/>
          <w:lang w:eastAsia="cs-CZ"/>
        </w:rPr>
        <w:t>Více než 420 dětských diváků pak přivítala </w:t>
      </w:r>
      <w:r w:rsidRPr="00F46C6B">
        <w:rPr>
          <w:rFonts w:eastAsia="Times New Roman" w:cstheme="minorHAnsi"/>
          <w:b/>
          <w:bCs/>
          <w:color w:val="222222"/>
          <w:sz w:val="24"/>
          <w:szCs w:val="24"/>
          <w:lang w:eastAsia="cs-CZ"/>
        </w:rPr>
        <w:t>Ji.hlava dětem</w:t>
      </w:r>
      <w:r w:rsidRPr="00F46C6B">
        <w:rPr>
          <w:rFonts w:eastAsia="Times New Roman" w:cstheme="minorHAnsi"/>
          <w:color w:val="222222"/>
          <w:sz w:val="24"/>
          <w:szCs w:val="24"/>
          <w:lang w:eastAsia="cs-CZ"/>
        </w:rPr>
        <w:t xml:space="preserve">. Šestidenní program pro děti nachystal 15 workshopů, 6 divadelních představení, 5 koncertů a další doprovodný program. </w:t>
      </w:r>
      <w:r w:rsidRPr="00F46C6B">
        <w:rPr>
          <w:rFonts w:eastAsia="Times New Roman" w:cstheme="minorHAnsi"/>
          <w:color w:val="222222"/>
          <w:sz w:val="24"/>
          <w:szCs w:val="24"/>
          <w:lang w:eastAsia="cs-CZ"/>
        </w:rPr>
        <w:lastRenderedPageBreak/>
        <w:t>„Letošní Ji.hlava dětem si zachovala návštěvnost i přízeň rodičů navzdory přísným hygienickým opatřením a prokazování bezi</w:t>
      </w:r>
      <w:r w:rsidR="0021175D">
        <w:rPr>
          <w:rFonts w:eastAsia="Times New Roman" w:cstheme="minorHAnsi"/>
          <w:color w:val="222222"/>
          <w:sz w:val="24"/>
          <w:szCs w:val="24"/>
          <w:lang w:eastAsia="cs-CZ"/>
        </w:rPr>
        <w:t>n</w:t>
      </w:r>
      <w:r w:rsidRPr="00F46C6B">
        <w:rPr>
          <w:rFonts w:eastAsia="Times New Roman" w:cstheme="minorHAnsi"/>
          <w:color w:val="222222"/>
          <w:sz w:val="24"/>
          <w:szCs w:val="24"/>
          <w:lang w:eastAsia="cs-CZ"/>
        </w:rPr>
        <w:t xml:space="preserve">fekčnosti. Radost máme také z výsledku prvního ročníku dětské divácké soutěže uspořádané </w:t>
      </w:r>
      <w:r w:rsidR="0021175D">
        <w:rPr>
          <w:rFonts w:eastAsia="Times New Roman" w:cstheme="minorHAnsi"/>
          <w:color w:val="222222"/>
          <w:sz w:val="24"/>
          <w:szCs w:val="24"/>
          <w:lang w:eastAsia="cs-CZ"/>
        </w:rPr>
        <w:t xml:space="preserve">spolu </w:t>
      </w:r>
      <w:r w:rsidRPr="00F46C6B">
        <w:rPr>
          <w:rFonts w:eastAsia="Times New Roman" w:cstheme="minorHAnsi"/>
          <w:color w:val="222222"/>
          <w:sz w:val="24"/>
          <w:szCs w:val="24"/>
          <w:lang w:eastAsia="cs-CZ"/>
        </w:rPr>
        <w:t>s DAFilms Junio</w:t>
      </w:r>
      <w:r w:rsidR="0021175D">
        <w:rPr>
          <w:rFonts w:eastAsia="Times New Roman" w:cstheme="minorHAnsi"/>
          <w:color w:val="222222"/>
          <w:sz w:val="24"/>
          <w:szCs w:val="24"/>
          <w:lang w:eastAsia="cs-CZ"/>
        </w:rPr>
        <w:t xml:space="preserve">r: </w:t>
      </w:r>
      <w:r w:rsidRPr="00F46C6B">
        <w:rPr>
          <w:rFonts w:eastAsia="Times New Roman" w:cstheme="minorHAnsi"/>
          <w:color w:val="222222"/>
          <w:sz w:val="24"/>
          <w:szCs w:val="24"/>
          <w:lang w:eastAsia="cs-CZ"/>
        </w:rPr>
        <w:t>děti</w:t>
      </w:r>
      <w:r w:rsidR="0021175D">
        <w:rPr>
          <w:rFonts w:eastAsia="Times New Roman" w:cstheme="minorHAnsi"/>
          <w:color w:val="222222"/>
          <w:sz w:val="24"/>
          <w:szCs w:val="24"/>
          <w:lang w:eastAsia="cs-CZ"/>
        </w:rPr>
        <w:t xml:space="preserve"> </w:t>
      </w:r>
      <w:r w:rsidRPr="00F46C6B">
        <w:rPr>
          <w:rFonts w:eastAsia="Times New Roman" w:cstheme="minorHAnsi"/>
          <w:color w:val="222222"/>
          <w:sz w:val="24"/>
          <w:szCs w:val="24"/>
          <w:lang w:eastAsia="cs-CZ"/>
        </w:rPr>
        <w:t>vybíra</w:t>
      </w:r>
      <w:r w:rsidR="0021175D">
        <w:rPr>
          <w:rFonts w:eastAsia="Times New Roman" w:cstheme="minorHAnsi"/>
          <w:color w:val="222222"/>
          <w:sz w:val="24"/>
          <w:szCs w:val="24"/>
          <w:lang w:eastAsia="cs-CZ"/>
        </w:rPr>
        <w:t>ly</w:t>
      </w:r>
      <w:r w:rsidRPr="00F46C6B">
        <w:rPr>
          <w:rFonts w:eastAsia="Times New Roman" w:cstheme="minorHAnsi"/>
          <w:color w:val="222222"/>
          <w:sz w:val="24"/>
          <w:szCs w:val="24"/>
          <w:lang w:eastAsia="cs-CZ"/>
        </w:rPr>
        <w:t xml:space="preserve"> z</w:t>
      </w:r>
      <w:r w:rsidR="0021175D">
        <w:rPr>
          <w:rFonts w:eastAsia="Times New Roman" w:cstheme="minorHAnsi"/>
          <w:color w:val="222222"/>
          <w:sz w:val="24"/>
          <w:szCs w:val="24"/>
          <w:lang w:eastAsia="cs-CZ"/>
        </w:rPr>
        <w:t>e</w:t>
      </w:r>
      <w:r w:rsidRPr="00F46C6B">
        <w:rPr>
          <w:rFonts w:eastAsia="Times New Roman" w:cstheme="minorHAnsi"/>
          <w:color w:val="222222"/>
          <w:sz w:val="24"/>
          <w:szCs w:val="24"/>
          <w:lang w:eastAsia="cs-CZ"/>
        </w:rPr>
        <w:t xml:space="preserve"> šesti různorodých filmů. Historicky prvním vítězem soutěže se stal film Filipa Remundy a jeho rodiny z loňského lockdownu z Cyklu České televize Český Žurnál: </w:t>
      </w:r>
      <w:r w:rsidRPr="00F46C6B">
        <w:rPr>
          <w:rFonts w:eastAsia="Times New Roman" w:cstheme="minorHAnsi"/>
          <w:i/>
          <w:iCs/>
          <w:color w:val="222222"/>
          <w:sz w:val="24"/>
          <w:szCs w:val="24"/>
          <w:lang w:eastAsia="cs-CZ"/>
        </w:rPr>
        <w:t>Slepice virus a my</w:t>
      </w:r>
      <w:r w:rsidR="00C90491">
        <w:rPr>
          <w:rFonts w:eastAsia="Times New Roman" w:cstheme="minorHAnsi"/>
          <w:i/>
          <w:iCs/>
          <w:color w:val="222222"/>
          <w:sz w:val="24"/>
          <w:szCs w:val="24"/>
          <w:lang w:eastAsia="cs-CZ"/>
        </w:rPr>
        <w:t>,</w:t>
      </w:r>
      <w:r w:rsidRPr="00F46C6B">
        <w:rPr>
          <w:rFonts w:eastAsia="Times New Roman" w:cstheme="minorHAnsi"/>
          <w:color w:val="222222"/>
          <w:sz w:val="24"/>
          <w:szCs w:val="24"/>
          <w:lang w:eastAsia="cs-CZ"/>
        </w:rPr>
        <w:t>“ hodnotí letošní ročník Šimon Bauer z Centra dokumentárního filmu, který akci pro děti spolupořádá. „Inte</w:t>
      </w:r>
      <w:r w:rsidR="0097661A">
        <w:rPr>
          <w:rFonts w:eastAsia="Times New Roman" w:cstheme="minorHAnsi"/>
          <w:color w:val="222222"/>
          <w:sz w:val="24"/>
          <w:szCs w:val="24"/>
          <w:lang w:eastAsia="cs-CZ"/>
        </w:rPr>
        <w:t>n</w:t>
      </w:r>
      <w:r w:rsidRPr="00F46C6B">
        <w:rPr>
          <w:rFonts w:eastAsia="Times New Roman" w:cstheme="minorHAnsi"/>
          <w:color w:val="222222"/>
          <w:sz w:val="24"/>
          <w:szCs w:val="24"/>
          <w:lang w:eastAsia="cs-CZ"/>
        </w:rPr>
        <w:t>zivní a zajímavou zkušeností nejen pro děti</w:t>
      </w:r>
      <w:r w:rsidR="0097661A">
        <w:rPr>
          <w:rFonts w:eastAsia="Times New Roman" w:cstheme="minorHAnsi"/>
          <w:color w:val="222222"/>
          <w:sz w:val="24"/>
          <w:szCs w:val="24"/>
          <w:lang w:eastAsia="cs-CZ"/>
        </w:rPr>
        <w:t xml:space="preserve">, </w:t>
      </w:r>
      <w:r w:rsidRPr="00F46C6B">
        <w:rPr>
          <w:rFonts w:eastAsia="Times New Roman" w:cstheme="minorHAnsi"/>
          <w:color w:val="222222"/>
          <w:sz w:val="24"/>
          <w:szCs w:val="24"/>
          <w:lang w:eastAsia="cs-CZ"/>
        </w:rPr>
        <w:t>ale i pro nás</w:t>
      </w:r>
      <w:r w:rsidR="0097661A">
        <w:rPr>
          <w:rFonts w:eastAsia="Times New Roman" w:cstheme="minorHAnsi"/>
          <w:color w:val="222222"/>
          <w:sz w:val="24"/>
          <w:szCs w:val="24"/>
          <w:lang w:eastAsia="cs-CZ"/>
        </w:rPr>
        <w:t xml:space="preserve">, </w:t>
      </w:r>
      <w:r w:rsidRPr="00F46C6B">
        <w:rPr>
          <w:rFonts w:eastAsia="Times New Roman" w:cstheme="minorHAnsi"/>
          <w:color w:val="222222"/>
          <w:sz w:val="24"/>
          <w:szCs w:val="24"/>
          <w:lang w:eastAsia="cs-CZ"/>
        </w:rPr>
        <w:t>byl workshop, který trval po dobu celého festivalu, v němž děti samy moderovaly, odbavovaly a vymýšlely 30 minut v oficiálním festivalovém streamu. Z opravdu nadšených reakcí je nyní jisté, že budeme chtít podobný worskhop připravit i příští rok,“ dodává Bauer.</w:t>
      </w:r>
    </w:p>
    <w:p w14:paraId="2A0B6CA2"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Znělku pro letošní ročník Ji.hlavy vytvořil filipínský režisér Khavn De La Cruz, festivalové ceny navrhl výtvarný umělec Federico Díaz.</w:t>
      </w:r>
    </w:p>
    <w:p w14:paraId="13534E15" w14:textId="13904ABD"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Desítky aktivit proběhly také v rámci </w:t>
      </w:r>
      <w:r w:rsidRPr="00F46C6B">
        <w:rPr>
          <w:rFonts w:eastAsia="Times New Roman" w:cstheme="minorHAnsi"/>
          <w:b/>
          <w:bCs/>
          <w:color w:val="222222"/>
          <w:sz w:val="24"/>
          <w:szCs w:val="24"/>
          <w:lang w:eastAsia="cs-CZ"/>
        </w:rPr>
        <w:t>industry programu</w:t>
      </w:r>
      <w:r w:rsidRPr="00F46C6B">
        <w:rPr>
          <w:rFonts w:eastAsia="Times New Roman" w:cstheme="minorHAnsi"/>
          <w:color w:val="222222"/>
          <w:sz w:val="24"/>
          <w:szCs w:val="24"/>
          <w:lang w:eastAsia="cs-CZ"/>
        </w:rPr>
        <w:t xml:space="preserve"> určeného pro filmové profesionály. Ten letos oslovil </w:t>
      </w:r>
      <w:r w:rsidR="00517798">
        <w:rPr>
          <w:rFonts w:eastAsia="Times New Roman" w:cstheme="minorHAnsi"/>
          <w:color w:val="222222"/>
          <w:sz w:val="24"/>
          <w:szCs w:val="24"/>
          <w:lang w:eastAsia="cs-CZ"/>
        </w:rPr>
        <w:t xml:space="preserve">více než </w:t>
      </w:r>
      <w:r w:rsidR="007D23CF">
        <w:rPr>
          <w:rFonts w:eastAsia="Times New Roman" w:cstheme="minorHAnsi"/>
          <w:color w:val="222222"/>
          <w:sz w:val="24"/>
          <w:szCs w:val="24"/>
          <w:lang w:eastAsia="cs-CZ"/>
        </w:rPr>
        <w:t>1</w:t>
      </w:r>
      <w:r w:rsidR="00517798">
        <w:rPr>
          <w:rFonts w:eastAsia="Times New Roman" w:cstheme="minorHAnsi"/>
          <w:color w:val="222222"/>
          <w:sz w:val="24"/>
          <w:szCs w:val="24"/>
          <w:lang w:eastAsia="cs-CZ"/>
        </w:rPr>
        <w:t>2</w:t>
      </w:r>
      <w:r w:rsidR="007D23CF">
        <w:rPr>
          <w:rFonts w:eastAsia="Times New Roman" w:cstheme="minorHAnsi"/>
          <w:color w:val="222222"/>
          <w:sz w:val="24"/>
          <w:szCs w:val="24"/>
          <w:lang w:eastAsia="cs-CZ"/>
        </w:rPr>
        <w:t>00</w:t>
      </w:r>
      <w:r w:rsidRPr="00F46C6B">
        <w:rPr>
          <w:rFonts w:eastAsia="Times New Roman" w:cstheme="minorHAnsi"/>
          <w:color w:val="222222"/>
          <w:sz w:val="24"/>
          <w:szCs w:val="24"/>
          <w:lang w:eastAsia="cs-CZ"/>
        </w:rPr>
        <w:t xml:space="preserve"> filmových profesionálů z celého světa, z nichž 200 se do programu zapojilo online. Jeho součástí byl například vzdělávací workshop Emerging Producers, Festival Indentity nebo Konference Fascinace zaměřená na distribuci experimentálních filmů. „V rámci industry programu se představilo přes 40 připravovaných dokumentárních filmů z Evropy a USA v rámci prvního ročníku fóra Ji.hlava New Visions Forum. Novinkou bylo také přesunutí industry programu do nové auly Vysoké školy polytechnické v Jihlavě,“ uvedla vedoucí programu pro filmové profesionály Jarmila Outratová.</w:t>
      </w:r>
    </w:p>
    <w:p w14:paraId="5C85DCFB" w14:textId="77777777" w:rsidR="00F46C6B" w:rsidRPr="001A37DF" w:rsidRDefault="00F46C6B" w:rsidP="00D0002B">
      <w:pPr>
        <w:shd w:val="clear" w:color="auto" w:fill="FFFFFF"/>
        <w:spacing w:line="240" w:lineRule="auto"/>
        <w:jc w:val="both"/>
        <w:rPr>
          <w:rFonts w:eastAsia="Times New Roman" w:cstheme="minorHAnsi"/>
          <w:b/>
          <w:bCs/>
          <w:color w:val="000000"/>
          <w:sz w:val="24"/>
          <w:szCs w:val="24"/>
          <w:lang w:eastAsia="cs-CZ"/>
        </w:rPr>
      </w:pPr>
      <w:r w:rsidRPr="00F46C6B">
        <w:rPr>
          <w:rFonts w:eastAsia="Times New Roman" w:cstheme="minorHAnsi"/>
          <w:b/>
          <w:bCs/>
          <w:color w:val="222222"/>
          <w:sz w:val="24"/>
          <w:szCs w:val="24"/>
          <w:lang w:eastAsia="cs-CZ"/>
        </w:rPr>
        <w:t>26. Mezinárodní festival dokumentárních filmů Ji.hlava proběhne 25. až 30. října 2022</w:t>
      </w:r>
      <w:r w:rsidRPr="001A37DF">
        <w:rPr>
          <w:rFonts w:eastAsia="Times New Roman" w:cstheme="minorHAnsi"/>
          <w:b/>
          <w:bCs/>
          <w:color w:val="222222"/>
          <w:sz w:val="24"/>
          <w:szCs w:val="24"/>
          <w:lang w:eastAsia="cs-CZ"/>
        </w:rPr>
        <w:t xml:space="preserve">. </w:t>
      </w:r>
      <w:r w:rsidRPr="001A37DF">
        <w:rPr>
          <w:rFonts w:eastAsia="Times New Roman" w:cstheme="minorHAnsi"/>
          <w:b/>
          <w:bCs/>
          <w:color w:val="000000"/>
          <w:sz w:val="24"/>
          <w:szCs w:val="24"/>
          <w:lang w:eastAsia="cs-CZ"/>
        </w:rPr>
        <w:t>Další informace na </w:t>
      </w:r>
      <w:hyperlink r:id="rId6" w:tgtFrame="_blank" w:history="1">
        <w:r w:rsidRPr="001A37DF">
          <w:rPr>
            <w:rFonts w:eastAsia="Times New Roman" w:cstheme="minorHAnsi"/>
            <w:b/>
            <w:bCs/>
            <w:color w:val="0000FF"/>
            <w:sz w:val="24"/>
            <w:szCs w:val="24"/>
            <w:u w:val="single"/>
            <w:lang w:eastAsia="cs-CZ"/>
          </w:rPr>
          <w:t>www.ji-hlava.cz</w:t>
        </w:r>
      </w:hyperlink>
      <w:r w:rsidRPr="001A37DF">
        <w:rPr>
          <w:rFonts w:eastAsia="Times New Roman" w:cstheme="minorHAnsi"/>
          <w:b/>
          <w:bCs/>
          <w:color w:val="000000"/>
          <w:sz w:val="24"/>
          <w:szCs w:val="24"/>
          <w:lang w:eastAsia="cs-CZ"/>
        </w:rPr>
        <w:t> a také na festivalovém </w:t>
      </w:r>
      <w:hyperlink r:id="rId7" w:tgtFrame="_blank" w:history="1">
        <w:r w:rsidRPr="001A37DF">
          <w:rPr>
            <w:rFonts w:eastAsia="Times New Roman" w:cstheme="minorHAnsi"/>
            <w:b/>
            <w:bCs/>
            <w:color w:val="000000"/>
            <w:sz w:val="24"/>
            <w:szCs w:val="24"/>
            <w:u w:val="single"/>
            <w:lang w:eastAsia="cs-CZ"/>
          </w:rPr>
          <w:t>Facebooku</w:t>
        </w:r>
      </w:hyperlink>
      <w:r w:rsidRPr="001A37DF">
        <w:rPr>
          <w:rFonts w:eastAsia="Times New Roman" w:cstheme="minorHAnsi"/>
          <w:b/>
          <w:bCs/>
          <w:color w:val="000000"/>
          <w:sz w:val="24"/>
          <w:szCs w:val="24"/>
          <w:lang w:eastAsia="cs-CZ"/>
        </w:rPr>
        <w:t> a </w:t>
      </w:r>
      <w:hyperlink r:id="rId8" w:tgtFrame="_blank" w:history="1">
        <w:r w:rsidRPr="001A37DF">
          <w:rPr>
            <w:rFonts w:eastAsia="Times New Roman" w:cstheme="minorHAnsi"/>
            <w:b/>
            <w:bCs/>
            <w:color w:val="000000"/>
            <w:sz w:val="24"/>
            <w:szCs w:val="24"/>
            <w:u w:val="single"/>
            <w:lang w:eastAsia="cs-CZ"/>
          </w:rPr>
          <w:t>Instagramu</w:t>
        </w:r>
      </w:hyperlink>
      <w:r w:rsidRPr="001A37DF">
        <w:rPr>
          <w:rFonts w:eastAsia="Times New Roman" w:cstheme="minorHAnsi"/>
          <w:b/>
          <w:bCs/>
          <w:color w:val="000000"/>
          <w:sz w:val="24"/>
          <w:szCs w:val="24"/>
          <w:lang w:eastAsia="cs-CZ"/>
        </w:rPr>
        <w:t>.</w:t>
      </w:r>
    </w:p>
    <w:p w14:paraId="0FA17A4B" w14:textId="77777777" w:rsidR="00F46C6B" w:rsidRPr="001A37DF" w:rsidRDefault="00F46C6B" w:rsidP="00D0002B">
      <w:pPr>
        <w:shd w:val="clear" w:color="auto" w:fill="FFFFFF"/>
        <w:spacing w:after="0" w:line="240" w:lineRule="auto"/>
        <w:jc w:val="both"/>
        <w:rPr>
          <w:rFonts w:eastAsia="Times New Roman" w:cstheme="minorHAnsi"/>
          <w:color w:val="222222"/>
          <w:sz w:val="24"/>
          <w:szCs w:val="24"/>
          <w:lang w:eastAsia="cs-CZ"/>
        </w:rPr>
      </w:pPr>
    </w:p>
    <w:p w14:paraId="05FA3BAC" w14:textId="75DB823D" w:rsidR="00F46C6B" w:rsidRPr="00F46C6B" w:rsidRDefault="00F46C6B" w:rsidP="00D0002B">
      <w:pPr>
        <w:shd w:val="clear" w:color="auto" w:fill="FFFFFF"/>
        <w:spacing w:after="0" w:line="240" w:lineRule="auto"/>
        <w:jc w:val="both"/>
        <w:rPr>
          <w:rFonts w:eastAsia="Times New Roman" w:cstheme="minorHAnsi"/>
          <w:b/>
          <w:bCs/>
          <w:color w:val="222222"/>
          <w:sz w:val="24"/>
          <w:szCs w:val="24"/>
          <w:u w:val="single"/>
          <w:lang w:eastAsia="cs-CZ"/>
        </w:rPr>
      </w:pPr>
      <w:r w:rsidRPr="00F46C6B">
        <w:rPr>
          <w:rFonts w:eastAsia="Times New Roman" w:cstheme="minorHAnsi"/>
          <w:b/>
          <w:bCs/>
          <w:color w:val="222222"/>
          <w:sz w:val="24"/>
          <w:szCs w:val="24"/>
          <w:u w:val="single"/>
          <w:lang w:eastAsia="cs-CZ"/>
        </w:rPr>
        <w:t>TOP 2O / J</w:t>
      </w:r>
      <w:r w:rsidRPr="001A37DF">
        <w:rPr>
          <w:rFonts w:eastAsia="Times New Roman" w:cstheme="minorHAnsi"/>
          <w:b/>
          <w:bCs/>
          <w:color w:val="222222"/>
          <w:sz w:val="24"/>
          <w:szCs w:val="24"/>
          <w:u w:val="single"/>
          <w:lang w:eastAsia="cs-CZ"/>
        </w:rPr>
        <w:t>i.hlava</w:t>
      </w:r>
      <w:r w:rsidRPr="00F46C6B">
        <w:rPr>
          <w:rFonts w:eastAsia="Times New Roman" w:cstheme="minorHAnsi"/>
          <w:b/>
          <w:bCs/>
          <w:color w:val="222222"/>
          <w:sz w:val="24"/>
          <w:szCs w:val="24"/>
          <w:u w:val="single"/>
          <w:lang w:eastAsia="cs-CZ"/>
        </w:rPr>
        <w:t xml:space="preserve"> O</w:t>
      </w:r>
      <w:r w:rsidRPr="001A37DF">
        <w:rPr>
          <w:rFonts w:eastAsia="Times New Roman" w:cstheme="minorHAnsi"/>
          <w:b/>
          <w:bCs/>
          <w:color w:val="222222"/>
          <w:sz w:val="24"/>
          <w:szCs w:val="24"/>
          <w:u w:val="single"/>
          <w:lang w:eastAsia="cs-CZ"/>
        </w:rPr>
        <w:t>nline</w:t>
      </w:r>
    </w:p>
    <w:p w14:paraId="6BCFE4FD" w14:textId="77777777" w:rsidR="00F46C6B" w:rsidRPr="00F46C6B" w:rsidRDefault="00F46C6B" w:rsidP="00D0002B">
      <w:pPr>
        <w:spacing w:after="0" w:line="240" w:lineRule="auto"/>
        <w:jc w:val="both"/>
        <w:rPr>
          <w:rFonts w:eastAsia="Times New Roman" w:cstheme="minorHAnsi"/>
          <w:sz w:val="24"/>
          <w:szCs w:val="24"/>
          <w:lang w:eastAsia="cs-CZ"/>
        </w:rPr>
      </w:pPr>
    </w:p>
    <w:p w14:paraId="27B520FC" w14:textId="77777777" w:rsidR="00F46C6B" w:rsidRPr="001A37DF" w:rsidRDefault="00F46C6B" w:rsidP="00D0002B">
      <w:pPr>
        <w:spacing w:after="0" w:line="240" w:lineRule="auto"/>
        <w:jc w:val="both"/>
        <w:rPr>
          <w:rFonts w:eastAsia="Times New Roman" w:cstheme="minorHAnsi"/>
          <w:color w:val="000000"/>
          <w:sz w:val="24"/>
          <w:szCs w:val="24"/>
          <w:lang w:eastAsia="cs-CZ"/>
        </w:rPr>
        <w:sectPr w:rsidR="00F46C6B" w:rsidRPr="001A37DF">
          <w:headerReference w:type="default" r:id="rId9"/>
          <w:footerReference w:type="default" r:id="rId10"/>
          <w:pgSz w:w="11906" w:h="16838"/>
          <w:pgMar w:top="1417" w:right="1417" w:bottom="1417" w:left="1417" w:header="708" w:footer="708" w:gutter="0"/>
          <w:cols w:space="708"/>
          <w:docGrid w:linePitch="360"/>
        </w:sectPr>
      </w:pPr>
    </w:p>
    <w:tbl>
      <w:tblPr>
        <w:tblW w:w="4200" w:type="dxa"/>
        <w:shd w:val="clear" w:color="auto" w:fill="FFFFFF"/>
        <w:tblCellMar>
          <w:left w:w="0" w:type="dxa"/>
          <w:right w:w="0" w:type="dxa"/>
        </w:tblCellMar>
        <w:tblLook w:val="04A0" w:firstRow="1" w:lastRow="0" w:firstColumn="1" w:lastColumn="0" w:noHBand="0" w:noVBand="1"/>
      </w:tblPr>
      <w:tblGrid>
        <w:gridCol w:w="4200"/>
      </w:tblGrid>
      <w:tr w:rsidR="00F46C6B" w:rsidRPr="00F46C6B" w14:paraId="440627E4" w14:textId="77777777" w:rsidTr="00F46C6B">
        <w:trPr>
          <w:trHeight w:val="290"/>
        </w:trPr>
        <w:tc>
          <w:tcPr>
            <w:tcW w:w="4200" w:type="dxa"/>
            <w:tcBorders>
              <w:top w:val="nil"/>
              <w:left w:val="nil"/>
              <w:bottom w:val="nil"/>
              <w:right w:val="nil"/>
            </w:tcBorders>
            <w:shd w:val="clear" w:color="auto" w:fill="FFFFFF"/>
            <w:noWrap/>
            <w:tcMar>
              <w:top w:w="15" w:type="dxa"/>
              <w:left w:w="15" w:type="dxa"/>
              <w:bottom w:w="0" w:type="dxa"/>
              <w:right w:w="15" w:type="dxa"/>
            </w:tcMar>
            <w:vAlign w:val="bottom"/>
            <w:hideMark/>
          </w:tcPr>
          <w:p w14:paraId="21909DE5" w14:textId="06A29EDC"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1. Síla </w:t>
            </w:r>
          </w:p>
        </w:tc>
      </w:tr>
      <w:tr w:rsidR="00F46C6B" w:rsidRPr="00F46C6B" w14:paraId="04864CDF"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B353D88"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2. Bratrství </w:t>
            </w:r>
          </w:p>
        </w:tc>
      </w:tr>
      <w:tr w:rsidR="00F46C6B" w:rsidRPr="00F46C6B" w14:paraId="3B8BB774"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F3FBEE9"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3. Gorbačov. Ráj. </w:t>
            </w:r>
          </w:p>
        </w:tc>
      </w:tr>
      <w:tr w:rsidR="00F46C6B" w:rsidRPr="00F46C6B" w14:paraId="5FBB0401"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A09A990"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4. Milý tati </w:t>
            </w:r>
          </w:p>
        </w:tc>
      </w:tr>
      <w:tr w:rsidR="00F46C6B" w:rsidRPr="00F46C6B" w14:paraId="15D9B215"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4957C99"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5. Svéráz českého rybolovu </w:t>
            </w:r>
          </w:p>
        </w:tc>
      </w:tr>
      <w:tr w:rsidR="00F46C6B" w:rsidRPr="00F46C6B" w14:paraId="78203753"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B918174"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6. Opouštět Počátky </w:t>
            </w:r>
          </w:p>
        </w:tc>
      </w:tr>
      <w:tr w:rsidR="00F46C6B" w:rsidRPr="00F46C6B" w14:paraId="5923FEBE"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6F7527B"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7. Čiary </w:t>
            </w:r>
          </w:p>
        </w:tc>
      </w:tr>
      <w:tr w:rsidR="00F46C6B" w:rsidRPr="00F46C6B" w14:paraId="2C30D2F4"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6D8F5E8" w14:textId="77777777" w:rsidR="00F46C6B" w:rsidRPr="001A37DF"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 xml:space="preserve">8. Hlasy pro prezidenta aneb Pokus </w:t>
            </w:r>
          </w:p>
          <w:p w14:paraId="54F0927E" w14:textId="1360F138"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o kontrarevoluci </w:t>
            </w:r>
          </w:p>
        </w:tc>
      </w:tr>
      <w:tr w:rsidR="00F46C6B" w:rsidRPr="00F46C6B" w14:paraId="381D3EAF"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81992AF"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9. Anny </w:t>
            </w:r>
          </w:p>
        </w:tc>
      </w:tr>
      <w:tr w:rsidR="00F46C6B" w:rsidRPr="00F46C6B" w14:paraId="299D8E8E"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54FA83C2"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10. Tahle doba není pro nás </w:t>
            </w:r>
          </w:p>
        </w:tc>
      </w:tr>
      <w:tr w:rsidR="00F46C6B" w:rsidRPr="00F46C6B" w14:paraId="78248011"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1C72B8B4"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11. Tmavě červený les </w:t>
            </w:r>
          </w:p>
        </w:tc>
      </w:tr>
      <w:tr w:rsidR="00F46C6B" w:rsidRPr="00F46C6B" w14:paraId="06A04C54"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B521299"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12. Jednotřídka </w:t>
            </w:r>
          </w:p>
        </w:tc>
      </w:tr>
      <w:tr w:rsidR="00F46C6B" w:rsidRPr="00F46C6B" w14:paraId="76B1161A"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E9CF6B3"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13. Jak zničit mrak </w:t>
            </w:r>
          </w:p>
        </w:tc>
      </w:tr>
      <w:tr w:rsidR="00F46C6B" w:rsidRPr="00F46C6B" w14:paraId="4AC006C7"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02A9E4ED"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14. Kinloss </w:t>
            </w:r>
          </w:p>
        </w:tc>
      </w:tr>
      <w:tr w:rsidR="00F46C6B" w:rsidRPr="00F46C6B" w14:paraId="3F3BC84B"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43D0E05A"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15. Lidi krve </w:t>
            </w:r>
          </w:p>
        </w:tc>
      </w:tr>
      <w:tr w:rsidR="00F46C6B" w:rsidRPr="00F46C6B" w14:paraId="05E10B88"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37FB8CA"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16. Očista </w:t>
            </w:r>
          </w:p>
        </w:tc>
      </w:tr>
      <w:tr w:rsidR="00F46C6B" w:rsidRPr="00F46C6B" w14:paraId="571295BD"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2584147C"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17. Zákon lásky </w:t>
            </w:r>
          </w:p>
        </w:tc>
      </w:tr>
      <w:tr w:rsidR="00F46C6B" w:rsidRPr="00F46C6B" w14:paraId="56F2B0A3"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7F075271"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18. The Sailor </w:t>
            </w:r>
          </w:p>
        </w:tc>
      </w:tr>
      <w:tr w:rsidR="00F46C6B" w:rsidRPr="00F46C6B" w14:paraId="400A6C7C"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376F3329"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19. Bez touhy skrývat se </w:t>
            </w:r>
          </w:p>
        </w:tc>
      </w:tr>
      <w:tr w:rsidR="00F46C6B" w:rsidRPr="00F46C6B" w14:paraId="2B65F455" w14:textId="77777777" w:rsidTr="00F46C6B">
        <w:trPr>
          <w:trHeight w:val="290"/>
        </w:trPr>
        <w:tc>
          <w:tcPr>
            <w:tcW w:w="0" w:type="auto"/>
            <w:tcBorders>
              <w:top w:val="nil"/>
              <w:left w:val="nil"/>
              <w:bottom w:val="nil"/>
              <w:right w:val="nil"/>
            </w:tcBorders>
            <w:shd w:val="clear" w:color="auto" w:fill="FFFFFF"/>
            <w:noWrap/>
            <w:tcMar>
              <w:top w:w="15" w:type="dxa"/>
              <w:left w:w="15" w:type="dxa"/>
              <w:bottom w:w="0" w:type="dxa"/>
              <w:right w:w="15" w:type="dxa"/>
            </w:tcMar>
            <w:vAlign w:val="bottom"/>
            <w:hideMark/>
          </w:tcPr>
          <w:p w14:paraId="6AF09A8D" w14:textId="77777777" w:rsidR="00F46C6B" w:rsidRPr="00F46C6B" w:rsidRDefault="00F46C6B" w:rsidP="00D0002B">
            <w:pPr>
              <w:spacing w:after="0" w:line="240" w:lineRule="auto"/>
              <w:jc w:val="both"/>
              <w:rPr>
                <w:rFonts w:eastAsia="Times New Roman" w:cstheme="minorHAnsi"/>
                <w:color w:val="000000"/>
                <w:sz w:val="24"/>
                <w:szCs w:val="24"/>
                <w:lang w:eastAsia="cs-CZ"/>
              </w:rPr>
            </w:pPr>
            <w:r w:rsidRPr="00F46C6B">
              <w:rPr>
                <w:rFonts w:eastAsia="Times New Roman" w:cstheme="minorHAnsi"/>
                <w:color w:val="000000"/>
                <w:sz w:val="24"/>
                <w:szCs w:val="24"/>
                <w:lang w:eastAsia="cs-CZ"/>
              </w:rPr>
              <w:t>20. Manželství </w:t>
            </w:r>
          </w:p>
        </w:tc>
      </w:tr>
    </w:tbl>
    <w:p w14:paraId="43278D38" w14:textId="77777777" w:rsidR="00F46C6B" w:rsidRPr="001A37DF" w:rsidRDefault="00F46C6B" w:rsidP="00D0002B">
      <w:pPr>
        <w:shd w:val="clear" w:color="auto" w:fill="FFFFFF"/>
        <w:spacing w:after="0" w:line="240" w:lineRule="auto"/>
        <w:jc w:val="both"/>
        <w:rPr>
          <w:rFonts w:eastAsia="Times New Roman" w:cstheme="minorHAnsi"/>
          <w:color w:val="222222"/>
          <w:sz w:val="24"/>
          <w:szCs w:val="24"/>
          <w:lang w:eastAsia="cs-CZ"/>
        </w:rPr>
        <w:sectPr w:rsidR="00F46C6B" w:rsidRPr="001A37DF" w:rsidSect="00F46C6B">
          <w:type w:val="continuous"/>
          <w:pgSz w:w="11906" w:h="16838"/>
          <w:pgMar w:top="1417" w:right="1417" w:bottom="1417" w:left="1417" w:header="708" w:footer="708" w:gutter="0"/>
          <w:cols w:num="2" w:space="708"/>
          <w:docGrid w:linePitch="360"/>
        </w:sectPr>
      </w:pPr>
    </w:p>
    <w:p w14:paraId="207E9DD5" w14:textId="4DCEB5C7" w:rsidR="00F46C6B" w:rsidRPr="00F46C6B" w:rsidRDefault="00F46C6B" w:rsidP="00D0002B">
      <w:pPr>
        <w:shd w:val="clear" w:color="auto" w:fill="FFFFFF"/>
        <w:spacing w:after="0"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3479C095" w14:textId="77777777" w:rsidR="00F46C6B" w:rsidRPr="00F46C6B" w:rsidRDefault="00F46C6B" w:rsidP="00D0002B">
      <w:pPr>
        <w:shd w:val="clear" w:color="auto" w:fill="FFFFFF"/>
        <w:spacing w:after="0"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64C97C0B" w14:textId="0E2061AC"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b/>
          <w:bCs/>
          <w:color w:val="222222"/>
          <w:sz w:val="24"/>
          <w:szCs w:val="24"/>
          <w:u w:val="single"/>
          <w:lang w:eastAsia="cs-CZ"/>
        </w:rPr>
        <w:t>Vítězové 25. MFDF Ji.hlava</w:t>
      </w:r>
      <w:r w:rsidRPr="00F46C6B">
        <w:rPr>
          <w:rFonts w:eastAsia="Times New Roman" w:cstheme="minorHAnsi"/>
          <w:color w:val="222222"/>
          <w:sz w:val="24"/>
          <w:szCs w:val="24"/>
          <w:lang w:eastAsia="cs-CZ"/>
        </w:rPr>
        <w:t> </w:t>
      </w:r>
    </w:p>
    <w:p w14:paraId="5DF18ABC" w14:textId="2781DC35" w:rsidR="00F46C6B" w:rsidRPr="001A37DF"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b/>
          <w:bCs/>
          <w:color w:val="222222"/>
          <w:sz w:val="24"/>
          <w:szCs w:val="24"/>
          <w:lang w:eastAsia="cs-CZ"/>
        </w:rPr>
        <w:t>OPUS BONUM</w:t>
      </w:r>
    </w:p>
    <w:p w14:paraId="7F81C5F5" w14:textId="3684F26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b/>
          <w:bCs/>
          <w:color w:val="222222"/>
          <w:sz w:val="24"/>
          <w:szCs w:val="24"/>
          <w:lang w:eastAsia="cs-CZ"/>
        </w:rPr>
        <w:t>Nejlepší mezinárodní dokumentární film 2021</w:t>
      </w:r>
    </w:p>
    <w:p w14:paraId="45AE1377" w14:textId="0DDCD984"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Hlavní cena:</w:t>
      </w:r>
    </w:p>
    <w:p w14:paraId="422D8775"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lastRenderedPageBreak/>
        <w:t xml:space="preserve">Čiary </w:t>
      </w:r>
      <w:r w:rsidRPr="00F46C6B">
        <w:rPr>
          <w:rFonts w:eastAsia="Times New Roman" w:cstheme="minorHAnsi"/>
          <w:color w:val="222222"/>
          <w:sz w:val="24"/>
          <w:szCs w:val="24"/>
          <w:lang w:eastAsia="cs-CZ"/>
        </w:rPr>
        <w:t>(r. Barbora Sliepková / Slovensko, 2021)</w:t>
      </w:r>
    </w:p>
    <w:p w14:paraId="07F6E7AF" w14:textId="6AC717F6" w:rsidR="00F46C6B" w:rsidRPr="001A37DF"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Za nevšední způsob, v němž jsou koncepty, jako je krása, intimita a prostor vzájemně propojeny pomocí specifického filmového rámce, který nás jednomyslně přiměl k reflexi vizuálního vyjádření společenských a ekonomických rozporů a vztahů uvnitř městské společnosti.</w:t>
      </w:r>
    </w:p>
    <w:p w14:paraId="20A20997" w14:textId="77777777" w:rsidR="00F46C6B" w:rsidRPr="001A37DF" w:rsidRDefault="00F46C6B" w:rsidP="00D0002B">
      <w:pPr>
        <w:shd w:val="clear" w:color="auto" w:fill="FFFFFF"/>
        <w:spacing w:line="240" w:lineRule="auto"/>
        <w:jc w:val="both"/>
        <w:rPr>
          <w:rFonts w:eastAsia="Times New Roman" w:cstheme="minorHAnsi"/>
          <w:i/>
          <w:iCs/>
          <w:color w:val="222222"/>
          <w:sz w:val="24"/>
          <w:szCs w:val="24"/>
          <w:lang w:eastAsia="cs-CZ"/>
        </w:rPr>
      </w:pPr>
    </w:p>
    <w:p w14:paraId="081C24EB" w14:textId="2622D069" w:rsidR="00F46C6B" w:rsidRPr="00F46C6B" w:rsidRDefault="00F46C6B" w:rsidP="00D0002B">
      <w:pPr>
        <w:shd w:val="clear" w:color="auto" w:fill="FFFFFF"/>
        <w:spacing w:line="240" w:lineRule="auto"/>
        <w:jc w:val="both"/>
        <w:rPr>
          <w:rFonts w:eastAsia="Times New Roman" w:cstheme="minorHAnsi"/>
          <w:i/>
          <w:iCs/>
          <w:color w:val="222222"/>
          <w:sz w:val="24"/>
          <w:szCs w:val="24"/>
          <w:lang w:eastAsia="cs-CZ"/>
        </w:rPr>
      </w:pPr>
      <w:r w:rsidRPr="00F46C6B">
        <w:rPr>
          <w:rFonts w:eastAsia="Times New Roman" w:cstheme="minorHAnsi"/>
          <w:color w:val="222222"/>
          <w:sz w:val="24"/>
          <w:szCs w:val="24"/>
          <w:lang w:eastAsia="cs-CZ"/>
        </w:rPr>
        <w:t>Zvláštní uznání:</w:t>
      </w:r>
    </w:p>
    <w:p w14:paraId="374E110F" w14:textId="77777777" w:rsidR="00F46C6B" w:rsidRPr="001A37DF" w:rsidRDefault="00F46C6B" w:rsidP="00D0002B">
      <w:pPr>
        <w:shd w:val="clear" w:color="auto" w:fill="FFFFFF"/>
        <w:spacing w:after="0"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Když jsi tady se mnou</w:t>
      </w:r>
      <w:r w:rsidRPr="00F46C6B">
        <w:rPr>
          <w:rFonts w:eastAsia="Times New Roman" w:cstheme="minorHAnsi"/>
          <w:color w:val="222222"/>
          <w:sz w:val="24"/>
          <w:szCs w:val="24"/>
          <w:lang w:eastAsia="cs-CZ"/>
        </w:rPr>
        <w:t xml:space="preserve"> (r. Laura Viezzoli / Itálie, 2021)</w:t>
      </w:r>
    </w:p>
    <w:p w14:paraId="6A1422B6" w14:textId="77777777" w:rsidR="00F46C6B" w:rsidRPr="001A37DF" w:rsidRDefault="00F46C6B" w:rsidP="00D0002B">
      <w:pPr>
        <w:shd w:val="clear" w:color="auto" w:fill="FFFFFF"/>
        <w:spacing w:after="0" w:line="240" w:lineRule="auto"/>
        <w:jc w:val="both"/>
        <w:rPr>
          <w:rFonts w:eastAsia="Times New Roman" w:cstheme="minorHAnsi"/>
          <w:color w:val="222222"/>
          <w:sz w:val="24"/>
          <w:szCs w:val="24"/>
          <w:lang w:eastAsia="cs-CZ"/>
        </w:rPr>
      </w:pPr>
    </w:p>
    <w:p w14:paraId="44A0DAF6" w14:textId="5E45EB9D" w:rsidR="00F46C6B" w:rsidRPr="00F46C6B" w:rsidRDefault="00F46C6B" w:rsidP="00D0002B">
      <w:pPr>
        <w:shd w:val="clear" w:color="auto" w:fill="FFFFFF"/>
        <w:spacing w:after="0"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Za citlivý a intimní prostor, který je vnímán kamerou na cestě do hloubi lidství mimo rámec přednastavených vzorů myšlení.</w:t>
      </w:r>
    </w:p>
    <w:p w14:paraId="69FCF963"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28F84BFE"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Hlavní cena pro pro film ze střední a východní Evropy:</w:t>
      </w:r>
    </w:p>
    <w:p w14:paraId="5B05F174" w14:textId="21847D41" w:rsidR="00F46C6B" w:rsidRPr="001A37DF"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Pro mě jsi Ceaușescu</w:t>
      </w:r>
      <w:r w:rsidRPr="00F46C6B">
        <w:rPr>
          <w:rFonts w:eastAsia="Times New Roman" w:cstheme="minorHAnsi"/>
          <w:color w:val="222222"/>
          <w:sz w:val="24"/>
          <w:szCs w:val="24"/>
          <w:lang w:eastAsia="cs-CZ"/>
        </w:rPr>
        <w:t xml:space="preserve"> (r. Sebastian Mihăilescu / Rumunsko, 2021</w:t>
      </w:r>
      <w:r w:rsidRPr="001A37DF">
        <w:rPr>
          <w:rFonts w:eastAsia="Times New Roman" w:cstheme="minorHAnsi"/>
          <w:color w:val="222222"/>
          <w:sz w:val="24"/>
          <w:szCs w:val="24"/>
          <w:lang w:eastAsia="cs-CZ"/>
        </w:rPr>
        <w:t>)</w:t>
      </w:r>
    </w:p>
    <w:p w14:paraId="45113AF0" w14:textId="5A4E14E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w:t>
      </w:r>
      <w:r w:rsidRPr="001A37DF">
        <w:rPr>
          <w:rFonts w:eastAsia="Times New Roman" w:cstheme="minorHAnsi"/>
          <w:color w:val="222222"/>
          <w:sz w:val="24"/>
          <w:szCs w:val="24"/>
          <w:lang w:eastAsia="cs-CZ"/>
        </w:rPr>
        <w:t> </w:t>
      </w:r>
      <w:r w:rsidRPr="00F46C6B">
        <w:rPr>
          <w:rFonts w:eastAsia="Times New Roman" w:cstheme="minorHAnsi"/>
          <w:color w:val="222222"/>
          <w:sz w:val="24"/>
          <w:szCs w:val="24"/>
          <w:lang w:eastAsia="cs-CZ"/>
        </w:rPr>
        <w:t>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Za hravou rekonstrukci dějin Rumunska s využitím inscenovaných situací, které využívají rekonstrukčních prostředků k analýze samotných inscenátorů v rámci sebereflektivního vyprávění.</w:t>
      </w:r>
    </w:p>
    <w:p w14:paraId="410EDFA8"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72A6FB08"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Zvláštní uznání pro film ze střední a východní Evropy:</w:t>
      </w:r>
    </w:p>
    <w:p w14:paraId="0AF95B4B"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Když květiny nemlčí</w:t>
      </w:r>
      <w:r w:rsidRPr="00F46C6B">
        <w:rPr>
          <w:rFonts w:eastAsia="Times New Roman" w:cstheme="minorHAnsi"/>
          <w:color w:val="222222"/>
          <w:sz w:val="24"/>
          <w:szCs w:val="24"/>
          <w:lang w:eastAsia="cs-CZ"/>
        </w:rPr>
        <w:t xml:space="preserve"> (r. Andrei Kutsila / Polsko, 2021)</w:t>
      </w:r>
    </w:p>
    <w:p w14:paraId="62A583B2" w14:textId="001B0808" w:rsidR="00F46C6B" w:rsidRPr="00F46C6B" w:rsidRDefault="00F46C6B" w:rsidP="00D0002B">
      <w:pPr>
        <w:shd w:val="clear" w:color="auto" w:fill="FFFFFF"/>
        <w:spacing w:line="240" w:lineRule="auto"/>
        <w:jc w:val="both"/>
        <w:rPr>
          <w:rFonts w:eastAsia="Times New Roman" w:cstheme="minorHAnsi"/>
          <w:i/>
          <w:iCs/>
          <w:color w:val="222222"/>
          <w:sz w:val="24"/>
          <w:szCs w:val="24"/>
          <w:lang w:eastAsia="cs-CZ"/>
        </w:rPr>
      </w:pPr>
      <w:r w:rsidRPr="00F46C6B">
        <w:rPr>
          <w:rFonts w:eastAsia="Times New Roman" w:cstheme="minorHAnsi"/>
          <w:color w:val="222222"/>
          <w:sz w:val="24"/>
          <w:szCs w:val="24"/>
          <w:lang w:eastAsia="cs-CZ"/>
        </w:rPr>
        <w:t>Zdůvodnění</w:t>
      </w:r>
      <w:r w:rsidRPr="001A37DF">
        <w:rPr>
          <w:rFonts w:eastAsia="Times New Roman" w:cstheme="minorHAnsi"/>
          <w:color w:val="222222"/>
          <w:sz w:val="24"/>
          <w:szCs w:val="24"/>
          <w:lang w:eastAsia="cs-CZ"/>
        </w:rPr>
        <w:t> </w:t>
      </w:r>
      <w:r w:rsidRPr="00F46C6B">
        <w:rPr>
          <w:rFonts w:eastAsia="Times New Roman" w:cstheme="minorHAnsi"/>
          <w:color w:val="222222"/>
          <w:sz w:val="24"/>
          <w:szCs w:val="24"/>
          <w:lang w:eastAsia="cs-CZ"/>
        </w:rPr>
        <w:t>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Za odvahu věnovat se ženským hlasům a podporovat je v jejich vyjádření těžkých a citlivých příběhů lidí, kteří žijí pod útlakem režimu.</w:t>
      </w:r>
    </w:p>
    <w:p w14:paraId="02BA1CFC"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38F69071"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Cena za nejlepší střih:</w:t>
      </w:r>
    </w:p>
    <w:p w14:paraId="1B5A3E61" w14:textId="77777777" w:rsidR="00F46C6B" w:rsidRPr="001A37DF"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Cesta za temným světlem</w:t>
      </w:r>
      <w:r w:rsidRPr="00F46C6B">
        <w:rPr>
          <w:rFonts w:eastAsia="Times New Roman" w:cstheme="minorHAnsi"/>
          <w:color w:val="222222"/>
          <w:sz w:val="24"/>
          <w:szCs w:val="24"/>
          <w:lang w:eastAsia="cs-CZ"/>
        </w:rPr>
        <w:t xml:space="preserve"> (r. Tin Dirdamal / Mexiko, Vietnam, 2021)</w:t>
      </w:r>
    </w:p>
    <w:p w14:paraId="5EF0A702" w14:textId="7FFD7353"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Za filmovou</w:t>
      </w:r>
      <w:r w:rsidRPr="001A37DF">
        <w:rPr>
          <w:rFonts w:eastAsia="Times New Roman" w:cstheme="minorHAnsi"/>
          <w:i/>
          <w:iCs/>
          <w:color w:val="222222"/>
          <w:sz w:val="24"/>
          <w:szCs w:val="24"/>
          <w:lang w:eastAsia="cs-CZ"/>
        </w:rPr>
        <w:t xml:space="preserve"> </w:t>
      </w:r>
      <w:r w:rsidRPr="00F46C6B">
        <w:rPr>
          <w:rFonts w:eastAsia="Times New Roman" w:cstheme="minorHAnsi"/>
          <w:i/>
          <w:iCs/>
          <w:color w:val="222222"/>
          <w:sz w:val="24"/>
          <w:szCs w:val="24"/>
          <w:lang w:eastAsia="cs-CZ"/>
        </w:rPr>
        <w:t>pouť, v níž se čas a prostor slévají a za výzvu vůči tradiční dokumentaristické formě.</w:t>
      </w:r>
    </w:p>
    <w:p w14:paraId="5143F3CF"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36ED1E3F"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Cena za nejlepší kameru:</w:t>
      </w:r>
    </w:p>
    <w:p w14:paraId="41AE2CC1"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 xml:space="preserve">Pro mě jsi Ceaușescu </w:t>
      </w:r>
      <w:r w:rsidRPr="00F46C6B">
        <w:rPr>
          <w:rFonts w:eastAsia="Times New Roman" w:cstheme="minorHAnsi"/>
          <w:color w:val="222222"/>
          <w:sz w:val="24"/>
          <w:szCs w:val="24"/>
          <w:lang w:eastAsia="cs-CZ"/>
        </w:rPr>
        <w:t>(r. Sebastian Mihăilescu / Rumunsko, 2021)</w:t>
      </w:r>
    </w:p>
    <w:p w14:paraId="6726E47C" w14:textId="208B6A81"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Za vytvoření prostého, živoucího vztahu mezi postavami a jejich okolím, jenž dokázal zachytit velmi obtížné historické a politické dění.</w:t>
      </w:r>
    </w:p>
    <w:p w14:paraId="5A1855FE"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72A7CF28"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Cena za nejlepší debut:</w:t>
      </w:r>
    </w:p>
    <w:p w14:paraId="0C7B82E6" w14:textId="77777777" w:rsidR="0017583E" w:rsidRPr="001A37DF"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Čiary</w:t>
      </w:r>
      <w:r w:rsidRPr="00F46C6B">
        <w:rPr>
          <w:rFonts w:eastAsia="Times New Roman" w:cstheme="minorHAnsi"/>
          <w:color w:val="222222"/>
          <w:sz w:val="24"/>
          <w:szCs w:val="24"/>
          <w:lang w:eastAsia="cs-CZ"/>
        </w:rPr>
        <w:t xml:space="preserve"> (r. Barbora Sliepková / Slovensko, 2021)</w:t>
      </w:r>
    </w:p>
    <w:p w14:paraId="4E173A4D" w14:textId="7696C94A"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lastRenderedPageBreak/>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Za dosažení komplexního a dokonale řemeslně zpracovaného díla</w:t>
      </w:r>
      <w:r w:rsidRPr="00F46C6B">
        <w:rPr>
          <w:rFonts w:eastAsia="Times New Roman" w:cstheme="minorHAnsi"/>
          <w:color w:val="222222"/>
          <w:sz w:val="24"/>
          <w:szCs w:val="24"/>
          <w:lang w:eastAsia="cs-CZ"/>
        </w:rPr>
        <w:t>.</w:t>
      </w:r>
    </w:p>
    <w:p w14:paraId="6C2467CC"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4BAEF66B"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Cena za originální formát:</w:t>
      </w:r>
    </w:p>
    <w:p w14:paraId="1060002A" w14:textId="77777777" w:rsidR="0017583E" w:rsidRPr="001A37DF"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Bez touhy skrývat se</w:t>
      </w:r>
      <w:r w:rsidRPr="00F46C6B">
        <w:rPr>
          <w:rFonts w:eastAsia="Times New Roman" w:cstheme="minorHAnsi"/>
          <w:color w:val="222222"/>
          <w:sz w:val="24"/>
          <w:szCs w:val="24"/>
          <w:lang w:eastAsia="cs-CZ"/>
        </w:rPr>
        <w:t xml:space="preserve"> (r. Rikun Zhu / Čína, 2021)</w:t>
      </w:r>
    </w:p>
    <w:p w14:paraId="459B3744" w14:textId="7D658C80"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Za tento film, který nás zasáhl svým syrovým a nekompromisním přístupem k vědomému přiznání nedostatků v intimním životě generace mladých Číňanů.</w:t>
      </w:r>
    </w:p>
    <w:p w14:paraId="6EA4040B"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253BF9C2"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Cena za nejlepší zvukový design:</w:t>
      </w:r>
    </w:p>
    <w:p w14:paraId="27256E9E" w14:textId="77777777" w:rsidR="0017583E" w:rsidRPr="001A37DF"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Čiary (r. Barbora Sliepková / Slovensko, 2021)</w:t>
      </w:r>
    </w:p>
    <w:p w14:paraId="2D5C910B" w14:textId="4E9A9CE8" w:rsidR="00F46C6B" w:rsidRPr="00F46C6B" w:rsidRDefault="00F46C6B" w:rsidP="00D0002B">
      <w:pPr>
        <w:shd w:val="clear" w:color="auto" w:fill="FFFFFF"/>
        <w:spacing w:line="240" w:lineRule="auto"/>
        <w:jc w:val="both"/>
        <w:rPr>
          <w:rFonts w:eastAsia="Times New Roman" w:cstheme="minorHAnsi"/>
          <w:i/>
          <w:iCs/>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Za způsob kombinace zvuku a hudby, jenž odhaluje tuto městskou symfonii.</w:t>
      </w:r>
    </w:p>
    <w:p w14:paraId="53350E57"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3573F40D"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Cena studentské poroty:</w:t>
      </w:r>
    </w:p>
    <w:p w14:paraId="5B128910" w14:textId="77777777" w:rsidR="0017583E" w:rsidRPr="001A37DF"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YOON (r. Pedro Figueiredo Neto, Ricardo Falcão / Portugalsko, 2021)</w:t>
      </w:r>
    </w:p>
    <w:p w14:paraId="27634034" w14:textId="1BBC20D5"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Pedro Figueiredo Neto, Ricardo Falcão, YOON. Studentská porota vybrala snímek, který zobrazuje hned několik cest, geografických i mentálních, které protagonista absolvuje. Na cestu nás snímek bere skrze bezprostřední, až téměř neviditelnou kameru, a atmosféru doplňují neutichající hlasové zprávy.</w:t>
      </w:r>
    </w:p>
    <w:p w14:paraId="534B992F" w14:textId="17B37A7D"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164083F5"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b/>
          <w:bCs/>
          <w:color w:val="222222"/>
          <w:sz w:val="24"/>
          <w:szCs w:val="24"/>
          <w:lang w:eastAsia="cs-CZ"/>
        </w:rPr>
        <w:t>ČESKÁ RADOST</w:t>
      </w:r>
    </w:p>
    <w:p w14:paraId="4413065A" w14:textId="77777777" w:rsidR="00F46C6B" w:rsidRPr="00F46C6B" w:rsidRDefault="00F46C6B" w:rsidP="00D0002B">
      <w:pPr>
        <w:shd w:val="clear" w:color="auto" w:fill="FFFFFF"/>
        <w:spacing w:line="240" w:lineRule="auto"/>
        <w:jc w:val="both"/>
        <w:rPr>
          <w:rFonts w:eastAsia="Times New Roman" w:cstheme="minorHAnsi"/>
          <w:b/>
          <w:bCs/>
          <w:color w:val="222222"/>
          <w:sz w:val="24"/>
          <w:szCs w:val="24"/>
          <w:lang w:eastAsia="cs-CZ"/>
        </w:rPr>
      </w:pPr>
      <w:r w:rsidRPr="00F46C6B">
        <w:rPr>
          <w:rFonts w:eastAsia="Times New Roman" w:cstheme="minorHAnsi"/>
          <w:b/>
          <w:bCs/>
          <w:color w:val="222222"/>
          <w:sz w:val="24"/>
          <w:szCs w:val="24"/>
          <w:lang w:eastAsia="cs-CZ"/>
        </w:rPr>
        <w:t>Nejlepší český dokumentární film 2021</w:t>
      </w:r>
    </w:p>
    <w:p w14:paraId="527E6857" w14:textId="77F78FAD"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Hlavní cena:</w:t>
      </w:r>
    </w:p>
    <w:p w14:paraId="5675B82E"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 xml:space="preserve">Bratrství </w:t>
      </w:r>
      <w:r w:rsidRPr="00F46C6B">
        <w:rPr>
          <w:rFonts w:eastAsia="Times New Roman" w:cstheme="minorHAnsi"/>
          <w:color w:val="222222"/>
          <w:sz w:val="24"/>
          <w:szCs w:val="24"/>
          <w:lang w:eastAsia="cs-CZ"/>
        </w:rPr>
        <w:t>(r. Francesco Montagner / Česká republika, Itálie, 2021)</w:t>
      </w:r>
    </w:p>
    <w:p w14:paraId="4C0DE75F" w14:textId="276BD843" w:rsidR="00F46C6B" w:rsidRPr="00F46C6B" w:rsidRDefault="00F46C6B" w:rsidP="00D0002B">
      <w:pPr>
        <w:shd w:val="clear" w:color="auto" w:fill="FFFFFF"/>
        <w:spacing w:line="240" w:lineRule="auto"/>
        <w:jc w:val="both"/>
        <w:rPr>
          <w:rFonts w:eastAsia="Times New Roman" w:cstheme="minorHAnsi"/>
          <w:i/>
          <w:iCs/>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Mikrokosmos rodiny bosenských pastevců překvapivě otevírá témata, která se dotýkají</w:t>
      </w:r>
      <w:r w:rsidR="0017583E" w:rsidRPr="001A37DF">
        <w:rPr>
          <w:rFonts w:eastAsia="Times New Roman" w:cstheme="minorHAnsi"/>
          <w:i/>
          <w:iCs/>
          <w:color w:val="222222"/>
          <w:sz w:val="24"/>
          <w:szCs w:val="24"/>
          <w:lang w:eastAsia="cs-CZ"/>
        </w:rPr>
        <w:t xml:space="preserve"> </w:t>
      </w:r>
      <w:r w:rsidRPr="00F46C6B">
        <w:rPr>
          <w:rFonts w:eastAsia="Times New Roman" w:cstheme="minorHAnsi"/>
          <w:i/>
          <w:iCs/>
          <w:color w:val="222222"/>
          <w:sz w:val="24"/>
          <w:szCs w:val="24"/>
          <w:lang w:eastAsia="cs-CZ"/>
        </w:rPr>
        <w:t>každého z nás. Bez doslovnosti a sebemenších kompromisů v audiovizuálním vyjádření.</w:t>
      </w:r>
    </w:p>
    <w:p w14:paraId="4C720971"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4DE11D66"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Zvláštní uznání:</w:t>
      </w:r>
    </w:p>
    <w:p w14:paraId="5031BABB"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Očista</w:t>
      </w:r>
      <w:r w:rsidRPr="00F46C6B">
        <w:rPr>
          <w:rFonts w:eastAsia="Times New Roman" w:cstheme="minorHAnsi"/>
          <w:color w:val="222222"/>
          <w:sz w:val="24"/>
          <w:szCs w:val="24"/>
          <w:lang w:eastAsia="cs-CZ"/>
        </w:rPr>
        <w:t xml:space="preserve"> (r. Zuzana Piussi / Slovakia, Česká republika, 2021)</w:t>
      </w:r>
    </w:p>
    <w:p w14:paraId="2C358739" w14:textId="1FED81AE" w:rsidR="00F46C6B" w:rsidRPr="00F46C6B" w:rsidRDefault="00F46C6B" w:rsidP="00D0002B">
      <w:pPr>
        <w:shd w:val="clear" w:color="auto" w:fill="FFFFFF"/>
        <w:spacing w:line="240" w:lineRule="auto"/>
        <w:jc w:val="both"/>
        <w:rPr>
          <w:rFonts w:eastAsia="Times New Roman" w:cstheme="minorHAnsi"/>
          <w:i/>
          <w:iCs/>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Zuzana Piussi nám ukazuje, že angažovaná kinematografie má smysl. Kladný Darth Vader československé dokumentaristiky. Ať nás síla provází!</w:t>
      </w:r>
    </w:p>
    <w:p w14:paraId="1C915ADE"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0F57C33A"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Zvláštní uznání:</w:t>
      </w:r>
    </w:p>
    <w:p w14:paraId="34E953F9"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Přípravy k filmu T.</w:t>
      </w:r>
      <w:r w:rsidRPr="00F46C6B">
        <w:rPr>
          <w:rFonts w:eastAsia="Times New Roman" w:cstheme="minorHAnsi"/>
          <w:color w:val="222222"/>
          <w:sz w:val="24"/>
          <w:szCs w:val="24"/>
          <w:lang w:eastAsia="cs-CZ"/>
        </w:rPr>
        <w:t xml:space="preserve"> (r. Milan Klepikov / Česká republika, 2021)</w:t>
      </w:r>
    </w:p>
    <w:p w14:paraId="6CD2E782" w14:textId="14B4A75E"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lastRenderedPageBreak/>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Zvláštní ocenění porota uděluje filmu s největším počtem konců. Fatalita budoucnosti se zde hravě mísí s lehkostí a podněcuje naši imaginaci</w:t>
      </w:r>
      <w:r w:rsidRPr="00F46C6B">
        <w:rPr>
          <w:rFonts w:eastAsia="Times New Roman" w:cstheme="minorHAnsi"/>
          <w:color w:val="222222"/>
          <w:sz w:val="24"/>
          <w:szCs w:val="24"/>
          <w:lang w:eastAsia="cs-CZ"/>
        </w:rPr>
        <w:t>.</w:t>
      </w:r>
    </w:p>
    <w:p w14:paraId="72086228"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4F0CDF09" w14:textId="77777777" w:rsidR="0017583E" w:rsidRPr="001A37DF"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Cena za nejlepší střih:</w:t>
      </w:r>
    </w:p>
    <w:p w14:paraId="16765B4B" w14:textId="29D798C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Síla</w:t>
      </w:r>
      <w:r w:rsidRPr="00F46C6B">
        <w:rPr>
          <w:rFonts w:eastAsia="Times New Roman" w:cstheme="minorHAnsi"/>
          <w:color w:val="222222"/>
          <w:sz w:val="24"/>
          <w:szCs w:val="24"/>
          <w:lang w:eastAsia="cs-CZ"/>
        </w:rPr>
        <w:t xml:space="preserve"> (r. Martin Mareček / Česká republika, 2021)</w:t>
      </w:r>
    </w:p>
    <w:p w14:paraId="18E8AA1E" w14:textId="5C2B075D" w:rsidR="00F46C6B" w:rsidRPr="00F46C6B" w:rsidRDefault="00F46C6B" w:rsidP="00D0002B">
      <w:pPr>
        <w:shd w:val="clear" w:color="auto" w:fill="FFFFFF"/>
        <w:spacing w:line="240" w:lineRule="auto"/>
        <w:jc w:val="both"/>
        <w:rPr>
          <w:rFonts w:eastAsia="Times New Roman" w:cstheme="minorHAnsi"/>
          <w:i/>
          <w:iCs/>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Pečlivá skladba kontrastních významů vytváří debatu, kterou nelze ignorovat. Ať dokumentární střih provází síla.</w:t>
      </w:r>
    </w:p>
    <w:p w14:paraId="30D2FD5E"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294EC908"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Cena za nejlepší zvuk:</w:t>
      </w:r>
    </w:p>
    <w:p w14:paraId="4E82EF21"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Milý tati</w:t>
      </w:r>
      <w:r w:rsidRPr="00F46C6B">
        <w:rPr>
          <w:rFonts w:eastAsia="Times New Roman" w:cstheme="minorHAnsi"/>
          <w:color w:val="222222"/>
          <w:sz w:val="24"/>
          <w:szCs w:val="24"/>
          <w:lang w:eastAsia="cs-CZ"/>
        </w:rPr>
        <w:t xml:space="preserve"> (r. Diana Cam Van Nguyen / Česká republika, 2021)</w:t>
      </w:r>
    </w:p>
    <w:p w14:paraId="654E0EA7" w14:textId="530BC854"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Animovaný dokument vyzývá k efektnímu zvukovému ztvárnění. V pojetí Viery Marinové vítězí křehkost, střídmost a tvořivost</w:t>
      </w:r>
      <w:r w:rsidRPr="00F46C6B">
        <w:rPr>
          <w:rFonts w:eastAsia="Times New Roman" w:cstheme="minorHAnsi"/>
          <w:color w:val="222222"/>
          <w:sz w:val="24"/>
          <w:szCs w:val="24"/>
          <w:lang w:eastAsia="cs-CZ"/>
        </w:rPr>
        <w:t>.</w:t>
      </w:r>
    </w:p>
    <w:p w14:paraId="7E94F827"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3400E80E"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Cena za nejlepší kameru:</w:t>
      </w:r>
    </w:p>
    <w:p w14:paraId="21D32C8A"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 xml:space="preserve">Bratrství </w:t>
      </w:r>
      <w:r w:rsidRPr="00F46C6B">
        <w:rPr>
          <w:rFonts w:eastAsia="Times New Roman" w:cstheme="minorHAnsi"/>
          <w:color w:val="222222"/>
          <w:sz w:val="24"/>
          <w:szCs w:val="24"/>
          <w:lang w:eastAsia="cs-CZ"/>
        </w:rPr>
        <w:t>(r. Francesco Montagner / Česká republika, Itálie, 2021)</w:t>
      </w:r>
    </w:p>
    <w:p w14:paraId="3971634C" w14:textId="76F2C20E"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Filmové obrazy Prokopa Součka nám potvrzují, že je jedním z nejlepších kameramanů své generace. S vizuální intenzitou, která u dokumentárních filmů není obvyklá, nám umožňuje vplynout do světa postav filmu</w:t>
      </w:r>
      <w:r w:rsidRPr="00F46C6B">
        <w:rPr>
          <w:rFonts w:eastAsia="Times New Roman" w:cstheme="minorHAnsi"/>
          <w:color w:val="222222"/>
          <w:sz w:val="24"/>
          <w:szCs w:val="24"/>
          <w:lang w:eastAsia="cs-CZ"/>
        </w:rPr>
        <w:t>.</w:t>
      </w:r>
    </w:p>
    <w:p w14:paraId="4DFB3E57"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3A936061"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Cena studentské poroty:</w:t>
      </w:r>
    </w:p>
    <w:p w14:paraId="604ABD3C" w14:textId="77777777" w:rsidR="0017583E" w:rsidRPr="001A37DF"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Opouštět Počátky</w:t>
      </w:r>
      <w:r w:rsidRPr="00F46C6B">
        <w:rPr>
          <w:rFonts w:eastAsia="Times New Roman" w:cstheme="minorHAnsi"/>
          <w:color w:val="222222"/>
          <w:sz w:val="24"/>
          <w:szCs w:val="24"/>
          <w:lang w:eastAsia="cs-CZ"/>
        </w:rPr>
        <w:t xml:space="preserve"> (r. Linda Kallistová Jablonská / Česká republika, 2021)</w:t>
      </w:r>
    </w:p>
    <w:p w14:paraId="3E6D8BBC" w14:textId="6B76630F"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Ze všech snímků, které jsme měli možnost vidět, nás nejvíce oslovil dokument Opouštět Počátky. Film, který dokázal s neuvěřitelnou lehkostí vyprávět jinak tak fascinující příběh o naději a budoucnosti. Skrze kameru jsme měli šanci pohlédnout na svět lidí, kteří touží žít si svobodně svůj sen, od nějž nás často ale dělí nesmírně náročná cesta</w:t>
      </w:r>
      <w:r w:rsidRPr="00F46C6B">
        <w:rPr>
          <w:rFonts w:eastAsia="Times New Roman" w:cstheme="minorHAnsi"/>
          <w:color w:val="222222"/>
          <w:sz w:val="24"/>
          <w:szCs w:val="24"/>
          <w:lang w:eastAsia="cs-CZ"/>
        </w:rPr>
        <w:t>.</w:t>
      </w:r>
    </w:p>
    <w:p w14:paraId="0B968B95"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29759644"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b/>
          <w:bCs/>
          <w:color w:val="222222"/>
          <w:sz w:val="24"/>
          <w:szCs w:val="24"/>
          <w:lang w:eastAsia="cs-CZ"/>
        </w:rPr>
        <w:t>SVĚDECTVÍ</w:t>
      </w:r>
    </w:p>
    <w:p w14:paraId="1F127EF4" w14:textId="77777777" w:rsidR="00F46C6B" w:rsidRPr="00F46C6B" w:rsidRDefault="00F46C6B" w:rsidP="00D0002B">
      <w:pPr>
        <w:shd w:val="clear" w:color="auto" w:fill="FFFFFF"/>
        <w:spacing w:line="240" w:lineRule="auto"/>
        <w:jc w:val="both"/>
        <w:rPr>
          <w:rFonts w:eastAsia="Times New Roman" w:cstheme="minorHAnsi"/>
          <w:b/>
          <w:bCs/>
          <w:color w:val="222222"/>
          <w:sz w:val="24"/>
          <w:szCs w:val="24"/>
          <w:lang w:eastAsia="cs-CZ"/>
        </w:rPr>
      </w:pPr>
      <w:r w:rsidRPr="00F46C6B">
        <w:rPr>
          <w:rFonts w:eastAsia="Times New Roman" w:cstheme="minorHAnsi"/>
          <w:b/>
          <w:bCs/>
          <w:color w:val="222222"/>
          <w:sz w:val="24"/>
          <w:szCs w:val="24"/>
          <w:lang w:eastAsia="cs-CZ"/>
        </w:rPr>
        <w:t>Nejlepší filmové svědectví 2021</w:t>
      </w:r>
    </w:p>
    <w:p w14:paraId="5DB06F01" w14:textId="55F2238D"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Svědectví o přírodě:</w:t>
      </w:r>
    </w:p>
    <w:p w14:paraId="549F645C"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Jak zničit mrak</w:t>
      </w:r>
      <w:r w:rsidRPr="00F46C6B">
        <w:rPr>
          <w:rFonts w:eastAsia="Times New Roman" w:cstheme="minorHAnsi"/>
          <w:color w:val="222222"/>
          <w:sz w:val="24"/>
          <w:szCs w:val="24"/>
          <w:lang w:eastAsia="cs-CZ"/>
        </w:rPr>
        <w:t xml:space="preserve"> (r. Tuija Halttunen / Finsko, Dánsko, 2021)</w:t>
      </w:r>
    </w:p>
    <w:p w14:paraId="6D6A3A0D" w14:textId="6B34C62C"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Film moudře propojuje všechny tematické linky sekce Svědectví - příroda, politika a poznání. Skrze příběh finské meteoroložky Hannele Korhonen sledujeme pokusy o ovlivňování přírodních dějů a současně rozporuplný etický rozměr politických a vědeckých dilemat, jež často překračují hranice naší představivosti. Odpovědi na tušené otázky však zůstávají v oblacích.</w:t>
      </w:r>
    </w:p>
    <w:p w14:paraId="1F41E6A8"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lastRenderedPageBreak/>
        <w:t> </w:t>
      </w:r>
    </w:p>
    <w:p w14:paraId="3E3A7E18"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Zvláštní uznání pro nejlepší film o přírodě:</w:t>
      </w:r>
    </w:p>
    <w:p w14:paraId="650427FF"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Z divokého moře</w:t>
      </w:r>
      <w:r w:rsidRPr="00F46C6B">
        <w:rPr>
          <w:rFonts w:eastAsia="Times New Roman" w:cstheme="minorHAnsi"/>
          <w:color w:val="222222"/>
          <w:sz w:val="24"/>
          <w:szCs w:val="24"/>
          <w:lang w:eastAsia="cs-CZ"/>
        </w:rPr>
        <w:t xml:space="preserve"> (r. Robin Petré/ Dánsko, 2021)</w:t>
      </w:r>
    </w:p>
    <w:p w14:paraId="146DD196" w14:textId="164E590E" w:rsidR="00F46C6B" w:rsidRPr="00F46C6B" w:rsidRDefault="00F46C6B" w:rsidP="00D0002B">
      <w:pPr>
        <w:shd w:val="clear" w:color="auto" w:fill="FFFFFF"/>
        <w:spacing w:line="240" w:lineRule="auto"/>
        <w:jc w:val="both"/>
        <w:rPr>
          <w:rFonts w:eastAsia="Times New Roman" w:cstheme="minorHAnsi"/>
          <w:i/>
          <w:iCs/>
          <w:color w:val="222222"/>
          <w:sz w:val="24"/>
          <w:szCs w:val="24"/>
          <w:lang w:eastAsia="cs-CZ"/>
        </w:rPr>
      </w:pPr>
      <w:r w:rsidRPr="00F46C6B">
        <w:rPr>
          <w:rFonts w:eastAsia="Times New Roman" w:cstheme="minorHAnsi"/>
          <w:color w:val="222222"/>
          <w:sz w:val="24"/>
          <w:szCs w:val="24"/>
          <w:lang w:eastAsia="cs-CZ"/>
        </w:rPr>
        <w:t> 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Film citlivou a obrazivou formou připomíná zásadní hodnotu přírody a péče o ni. Sledujeme působivé výjevy ze záchranné stanice pro mořské živočišné druhy a dostáváme se do živého kontaktu s mlčenlivou bolestí zvířat, často zapříčiněnou člověkem.</w:t>
      </w:r>
    </w:p>
    <w:p w14:paraId="540E17E5"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3BB79312"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Zvláštní uznání pro nejlepší svědectví o poznání:</w:t>
      </w:r>
    </w:p>
    <w:p w14:paraId="0C91DC14"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Tmavě červený les</w:t>
      </w:r>
      <w:r w:rsidRPr="00F46C6B">
        <w:rPr>
          <w:rFonts w:eastAsia="Times New Roman" w:cstheme="minorHAnsi"/>
          <w:color w:val="222222"/>
          <w:sz w:val="24"/>
          <w:szCs w:val="24"/>
          <w:lang w:eastAsia="cs-CZ"/>
        </w:rPr>
        <w:t xml:space="preserve"> (r. Jin Huaqing / Čína, 2021)</w:t>
      </w:r>
    </w:p>
    <w:p w14:paraId="3E68556F" w14:textId="55D64E5C"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Dokument naplněný strhující vizualitou vede diváky k usebrání a otevírá otázky po spirituální cestě za poznáním. Obraz předkládané spirituality nás zve do intimního prostředí tibetských mnišek a jejich jedinečného prožívání duchovní služby. Filmem prostupuje cyklický motiv pomíjivosti a zániku, který vyústí v zásah čínských vládních úředníků a nuceného ukončení existence jednoho z nejstarších ženských klášterů.</w:t>
      </w:r>
    </w:p>
    <w:p w14:paraId="43A26435"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47EB19C6"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Zvláštní uznání pro nejlepší film o politice:</w:t>
      </w:r>
    </w:p>
    <w:p w14:paraId="21489693"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Gorbačov. Ráj</w:t>
      </w:r>
      <w:r w:rsidRPr="00F46C6B">
        <w:rPr>
          <w:rFonts w:eastAsia="Times New Roman" w:cstheme="minorHAnsi"/>
          <w:color w:val="222222"/>
          <w:sz w:val="24"/>
          <w:szCs w:val="24"/>
          <w:lang w:eastAsia="cs-CZ"/>
        </w:rPr>
        <w:t xml:space="preserve"> (r. Vitaly Mansky / Česká republika, Lotyšsko, 2020)</w:t>
      </w:r>
    </w:p>
    <w:p w14:paraId="492F9E2B" w14:textId="63F3D810"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Velkoryse klidné, vtahující tempo filmu umožňuje bezprostřední setkání s protagonistou, kterého nevnímáme pouze jako politickou ikonu, ale především jako skutečného stárnoucího muže, jehož pojetí významu moci a smyslu života je inspirativní a pronikavé.</w:t>
      </w:r>
    </w:p>
    <w:p w14:paraId="42D3AFBD"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4E09B083"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b/>
          <w:bCs/>
          <w:color w:val="222222"/>
          <w:sz w:val="24"/>
          <w:szCs w:val="24"/>
          <w:lang w:eastAsia="cs-CZ"/>
        </w:rPr>
        <w:t>FASCINACE</w:t>
      </w:r>
    </w:p>
    <w:p w14:paraId="64C57D09" w14:textId="77777777" w:rsidR="00F46C6B" w:rsidRPr="00F46C6B" w:rsidRDefault="00F46C6B" w:rsidP="00D0002B">
      <w:pPr>
        <w:shd w:val="clear" w:color="auto" w:fill="FFFFFF"/>
        <w:spacing w:line="240" w:lineRule="auto"/>
        <w:jc w:val="both"/>
        <w:rPr>
          <w:rFonts w:eastAsia="Times New Roman" w:cstheme="minorHAnsi"/>
          <w:b/>
          <w:bCs/>
          <w:color w:val="222222"/>
          <w:sz w:val="24"/>
          <w:szCs w:val="24"/>
          <w:lang w:eastAsia="cs-CZ"/>
        </w:rPr>
      </w:pPr>
      <w:r w:rsidRPr="00F46C6B">
        <w:rPr>
          <w:rFonts w:eastAsia="Times New Roman" w:cstheme="minorHAnsi"/>
          <w:b/>
          <w:bCs/>
          <w:color w:val="222222"/>
          <w:sz w:val="24"/>
          <w:szCs w:val="24"/>
          <w:lang w:eastAsia="cs-CZ"/>
        </w:rPr>
        <w:t>Nejlepší experimentální dokumentární film 2021</w:t>
      </w:r>
    </w:p>
    <w:p w14:paraId="3CDB508C" w14:textId="1CB4D912"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Hlavní cena:</w:t>
      </w:r>
    </w:p>
    <w:p w14:paraId="44ADE466"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Oknem dovnitř a ven</w:t>
      </w:r>
      <w:r w:rsidRPr="00F46C6B">
        <w:rPr>
          <w:rFonts w:eastAsia="Times New Roman" w:cstheme="minorHAnsi"/>
          <w:color w:val="222222"/>
          <w:sz w:val="24"/>
          <w:szCs w:val="24"/>
          <w:lang w:eastAsia="cs-CZ"/>
        </w:rPr>
        <w:t xml:space="preserve"> (r. Richard Tuohy, Dianna Barrie / Austrálie, 2021)</w:t>
      </w:r>
    </w:p>
    <w:p w14:paraId="5E964A49" w14:textId="4259A59C"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Omamné vibrace obrazu zaútočí a spustí až fyziologický pocit úzkosti, klaustrofobie, závratě… Autoři filmu nás vrací do doby přísného lockdownu. Je dobré vědět, že film má konec, ať má konec i tato pandemická doba.</w:t>
      </w:r>
    </w:p>
    <w:p w14:paraId="46ACAC5C"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695D1717"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b/>
          <w:bCs/>
          <w:color w:val="222222"/>
          <w:sz w:val="24"/>
          <w:szCs w:val="24"/>
          <w:lang w:eastAsia="cs-CZ"/>
        </w:rPr>
        <w:t>FASCINACE: </w:t>
      </w:r>
      <w:hyperlink r:id="rId11" w:tgtFrame="_blank" w:history="1">
        <w:r w:rsidRPr="00F46C6B">
          <w:rPr>
            <w:rFonts w:eastAsia="Times New Roman" w:cstheme="minorHAnsi"/>
            <w:b/>
            <w:bCs/>
            <w:color w:val="1155CC"/>
            <w:sz w:val="24"/>
            <w:szCs w:val="24"/>
            <w:u w:val="single"/>
            <w:lang w:eastAsia="cs-CZ"/>
          </w:rPr>
          <w:t>EXPRMNTL.CZ</w:t>
        </w:r>
      </w:hyperlink>
    </w:p>
    <w:p w14:paraId="7E087965" w14:textId="3A9A6C71"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Nejlepší český experimentální dokumentární film 2021</w:t>
      </w:r>
    </w:p>
    <w:p w14:paraId="262609CF"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Hlavní cena:</w:t>
      </w:r>
    </w:p>
    <w:p w14:paraId="1C531641"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Beautiful Solution</w:t>
      </w:r>
      <w:r w:rsidRPr="00F46C6B">
        <w:rPr>
          <w:rFonts w:eastAsia="Times New Roman" w:cstheme="minorHAnsi"/>
          <w:color w:val="222222"/>
          <w:sz w:val="24"/>
          <w:szCs w:val="24"/>
          <w:lang w:eastAsia="cs-CZ"/>
        </w:rPr>
        <w:t xml:space="preserve"> (r. Eliška Cílková / Česká republika, 2021)</w:t>
      </w:r>
    </w:p>
    <w:p w14:paraId="25591A7D" w14:textId="64B33412"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lastRenderedPageBreak/>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Režisérka si klade palčivou environmentální otázku, zda můžeme dosáhnout klimatické rovnováhy bez agresivních postupů. Kompozicí jemných terénních zvukových atmosfér a poetickou obrazovou stavbou díla autorka nabízí možnost harmonického návratu k přirozeným procesům</w:t>
      </w:r>
      <w:r w:rsidRPr="00F46C6B">
        <w:rPr>
          <w:rFonts w:eastAsia="Times New Roman" w:cstheme="minorHAnsi"/>
          <w:color w:val="222222"/>
          <w:sz w:val="24"/>
          <w:szCs w:val="24"/>
          <w:lang w:eastAsia="cs-CZ"/>
        </w:rPr>
        <w:t>.                         </w:t>
      </w:r>
    </w:p>
    <w:p w14:paraId="6659F4F7"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2417937B"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b/>
          <w:bCs/>
          <w:color w:val="222222"/>
          <w:sz w:val="24"/>
          <w:szCs w:val="24"/>
          <w:lang w:eastAsia="cs-CZ"/>
        </w:rPr>
        <w:t>CENA DIVÁKŮ 2021</w:t>
      </w:r>
    </w:p>
    <w:p w14:paraId="009CEE61" w14:textId="6AD191B0"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Hlavní cena:</w:t>
      </w:r>
    </w:p>
    <w:p w14:paraId="1F71B3EA"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Nebe</w:t>
      </w:r>
      <w:r w:rsidRPr="00F46C6B">
        <w:rPr>
          <w:rFonts w:eastAsia="Times New Roman" w:cstheme="minorHAnsi"/>
          <w:color w:val="222222"/>
          <w:sz w:val="24"/>
          <w:szCs w:val="24"/>
          <w:lang w:eastAsia="cs-CZ"/>
        </w:rPr>
        <w:t xml:space="preserve"> (r. Adéla Špaljová, Tomáš Etzler / Česká republika, 2021)</w:t>
      </w:r>
    </w:p>
    <w:p w14:paraId="5E57F09A" w14:textId="7A6B318F"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6EB63B27"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b/>
          <w:bCs/>
          <w:color w:val="222222"/>
          <w:sz w:val="24"/>
          <w:szCs w:val="24"/>
          <w:lang w:eastAsia="cs-CZ"/>
        </w:rPr>
        <w:t>KRÁTKÁ RADOST</w:t>
      </w:r>
    </w:p>
    <w:p w14:paraId="389879FB" w14:textId="618D0C5E" w:rsidR="00F46C6B" w:rsidRPr="00F46C6B" w:rsidRDefault="00F46C6B" w:rsidP="00D0002B">
      <w:pPr>
        <w:shd w:val="clear" w:color="auto" w:fill="FFFFFF"/>
        <w:spacing w:line="240" w:lineRule="auto"/>
        <w:jc w:val="both"/>
        <w:rPr>
          <w:rFonts w:eastAsia="Times New Roman" w:cstheme="minorHAnsi"/>
          <w:b/>
          <w:bCs/>
          <w:color w:val="222222"/>
          <w:sz w:val="24"/>
          <w:szCs w:val="24"/>
          <w:lang w:eastAsia="cs-CZ"/>
        </w:rPr>
      </w:pPr>
      <w:r w:rsidRPr="00F46C6B">
        <w:rPr>
          <w:rFonts w:eastAsia="Times New Roman" w:cstheme="minorHAnsi"/>
          <w:b/>
          <w:bCs/>
          <w:color w:val="222222"/>
          <w:sz w:val="24"/>
          <w:szCs w:val="24"/>
          <w:lang w:eastAsia="cs-CZ"/>
        </w:rPr>
        <w:t>Nejlepší krátký dokumentární film 2021</w:t>
      </w:r>
    </w:p>
    <w:p w14:paraId="4C8C67C0"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Hlavní cena:</w:t>
      </w:r>
    </w:p>
    <w:p w14:paraId="41751B39"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Otevřená hora</w:t>
      </w:r>
      <w:r w:rsidRPr="00F46C6B">
        <w:rPr>
          <w:rFonts w:eastAsia="Times New Roman" w:cstheme="minorHAnsi"/>
          <w:color w:val="222222"/>
          <w:sz w:val="24"/>
          <w:szCs w:val="24"/>
          <w:lang w:eastAsia="cs-CZ"/>
        </w:rPr>
        <w:t xml:space="preserve"> (r. Maria Rojas Arias / Kolumbie, Portugalsko, 2021)</w:t>
      </w:r>
    </w:p>
    <w:p w14:paraId="44A237D1"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O ceně v této sekci rozhodovala veřejnost pomocí online hlasování.</w:t>
      </w:r>
    </w:p>
    <w:p w14:paraId="1E442C29"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385EF590" w14:textId="77777777" w:rsidR="00F46C6B" w:rsidRPr="00F46C6B" w:rsidRDefault="00F46C6B" w:rsidP="00D0002B">
      <w:pPr>
        <w:shd w:val="clear" w:color="auto" w:fill="FFFFFF"/>
        <w:spacing w:line="240" w:lineRule="auto"/>
        <w:jc w:val="both"/>
        <w:rPr>
          <w:rFonts w:eastAsia="Times New Roman" w:cstheme="minorHAnsi"/>
          <w:b/>
          <w:bCs/>
          <w:color w:val="222222"/>
          <w:sz w:val="24"/>
          <w:szCs w:val="24"/>
          <w:lang w:eastAsia="cs-CZ"/>
        </w:rPr>
      </w:pPr>
      <w:r w:rsidRPr="00F46C6B">
        <w:rPr>
          <w:rFonts w:eastAsia="Times New Roman" w:cstheme="minorHAnsi"/>
          <w:b/>
          <w:bCs/>
          <w:color w:val="222222"/>
          <w:sz w:val="24"/>
          <w:szCs w:val="24"/>
          <w:lang w:eastAsia="cs-CZ"/>
        </w:rPr>
        <w:t>CENA SILVER EYE 2021</w:t>
      </w:r>
    </w:p>
    <w:p w14:paraId="2DFF78E5"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(uděluje Institut dokumentárního filmu)</w:t>
      </w:r>
    </w:p>
    <w:p w14:paraId="394D6348" w14:textId="7B205414"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Cena Silver Eye za nejlepší celovečerní film 2021</w:t>
      </w:r>
    </w:p>
    <w:p w14:paraId="71A41C81" w14:textId="6DE22D95"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Hlavní cena:</w:t>
      </w:r>
    </w:p>
    <w:p w14:paraId="3FE679F3"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Mara</w:t>
      </w:r>
      <w:r w:rsidRPr="00F46C6B">
        <w:rPr>
          <w:rFonts w:eastAsia="Times New Roman" w:cstheme="minorHAnsi"/>
          <w:color w:val="222222"/>
          <w:sz w:val="24"/>
          <w:szCs w:val="24"/>
          <w:lang w:eastAsia="cs-CZ"/>
        </w:rPr>
        <w:t xml:space="preserve"> (r. Sasha Kulak / Francie, 2021)</w:t>
      </w:r>
    </w:p>
    <w:p w14:paraId="1E3445AC" w14:textId="48CF357D"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Porota se jednomyslně rozhodla udělit ocenění filmu, ve kterém protagonistka využívá mytologie při konfrontaci s naléhavou politickou situací a statečně spojuje boj za svobodu a konstituci krásy. Ocenění Silver Eye za celovečerní dokument získává film Mara režisérky Saši Kulak</w:t>
      </w:r>
      <w:r w:rsidRPr="00F46C6B">
        <w:rPr>
          <w:rFonts w:eastAsia="Times New Roman" w:cstheme="minorHAnsi"/>
          <w:color w:val="222222"/>
          <w:sz w:val="24"/>
          <w:szCs w:val="24"/>
          <w:lang w:eastAsia="cs-CZ"/>
        </w:rPr>
        <w:t>.</w:t>
      </w:r>
    </w:p>
    <w:p w14:paraId="56619885"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792519A1"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Zvláštní uznání:</w:t>
      </w:r>
    </w:p>
    <w:p w14:paraId="1F55243C"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Orfeus</w:t>
      </w:r>
      <w:r w:rsidRPr="00F46C6B">
        <w:rPr>
          <w:rFonts w:eastAsia="Times New Roman" w:cstheme="minorHAnsi"/>
          <w:color w:val="222222"/>
          <w:sz w:val="24"/>
          <w:szCs w:val="24"/>
          <w:lang w:eastAsia="cs-CZ"/>
        </w:rPr>
        <w:t xml:space="preserve"> (r. Vadim Kostrov / Rusko, 2021)</w:t>
      </w:r>
    </w:p>
    <w:p w14:paraId="6DC46497" w14:textId="0A3373C2"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Za zachycení rizika života a natáčení filmů v současném Rusku se porota rozhodla udělit zvláštní cenu filmu Orfeus režiséra Vadima Kostrova</w:t>
      </w:r>
      <w:r w:rsidRPr="00F46C6B">
        <w:rPr>
          <w:rFonts w:eastAsia="Times New Roman" w:cstheme="minorHAnsi"/>
          <w:color w:val="222222"/>
          <w:sz w:val="24"/>
          <w:szCs w:val="24"/>
          <w:lang w:eastAsia="cs-CZ"/>
        </w:rPr>
        <w:t>.</w:t>
      </w:r>
    </w:p>
    <w:p w14:paraId="60ED021D" w14:textId="7EC62C9F"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Cena Silver Eye za nejlepší krátký dokumentární film 2021</w:t>
      </w:r>
    </w:p>
    <w:p w14:paraId="14F73B44" w14:textId="13AACEFE"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Hlavní cena:</w:t>
      </w:r>
    </w:p>
    <w:p w14:paraId="6BA96F59"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i/>
          <w:iCs/>
          <w:color w:val="222222"/>
          <w:sz w:val="24"/>
          <w:szCs w:val="24"/>
          <w:lang w:eastAsia="cs-CZ"/>
        </w:rPr>
        <w:t>Sounds Of Weariness</w:t>
      </w:r>
      <w:r w:rsidRPr="00F46C6B">
        <w:rPr>
          <w:rFonts w:eastAsia="Times New Roman" w:cstheme="minorHAnsi"/>
          <w:color w:val="222222"/>
          <w:sz w:val="24"/>
          <w:szCs w:val="24"/>
          <w:lang w:eastAsia="cs-CZ"/>
        </w:rPr>
        <w:t xml:space="preserve"> (r. Taymour Boulos / Belgie, Libanon, Maďarsko, Portugalsko, 2021)</w:t>
      </w:r>
    </w:p>
    <w:p w14:paraId="487D577B" w14:textId="3B4228F6" w:rsidR="00F46C6B" w:rsidRPr="00F46C6B" w:rsidRDefault="00F46C6B" w:rsidP="00D0002B">
      <w:pPr>
        <w:shd w:val="clear" w:color="auto" w:fill="FFFFFF"/>
        <w:spacing w:line="240" w:lineRule="auto"/>
        <w:jc w:val="both"/>
        <w:rPr>
          <w:rFonts w:eastAsia="Times New Roman" w:cstheme="minorHAnsi"/>
          <w:i/>
          <w:iCs/>
          <w:color w:val="222222"/>
          <w:sz w:val="24"/>
          <w:szCs w:val="24"/>
          <w:lang w:eastAsia="cs-CZ"/>
        </w:rPr>
      </w:pPr>
      <w:r w:rsidRPr="00F46C6B">
        <w:rPr>
          <w:rFonts w:eastAsia="Times New Roman" w:cstheme="minorHAnsi"/>
          <w:color w:val="222222"/>
          <w:sz w:val="24"/>
          <w:szCs w:val="24"/>
          <w:lang w:eastAsia="cs-CZ"/>
        </w:rPr>
        <w:t>Zdůvodnění poroty:</w:t>
      </w:r>
      <w:r w:rsidR="0017583E" w:rsidRPr="001A37DF">
        <w:rPr>
          <w:rFonts w:eastAsia="Times New Roman" w:cstheme="minorHAnsi"/>
          <w:color w:val="222222"/>
          <w:sz w:val="24"/>
          <w:szCs w:val="24"/>
          <w:lang w:eastAsia="cs-CZ"/>
        </w:rPr>
        <w:t xml:space="preserve"> </w:t>
      </w:r>
      <w:r w:rsidRPr="00F46C6B">
        <w:rPr>
          <w:rFonts w:eastAsia="Times New Roman" w:cstheme="minorHAnsi"/>
          <w:i/>
          <w:iCs/>
          <w:color w:val="222222"/>
          <w:sz w:val="24"/>
          <w:szCs w:val="24"/>
          <w:lang w:eastAsia="cs-CZ"/>
        </w:rPr>
        <w:t xml:space="preserve">Rozhodli jsme se ocenit film, který nám připomíná důležitost existence veřejných prostranství, jež slouží jako místo setkávání a mezilidské komunikace, kde lze sdílet </w:t>
      </w:r>
      <w:r w:rsidRPr="00F46C6B">
        <w:rPr>
          <w:rFonts w:eastAsia="Times New Roman" w:cstheme="minorHAnsi"/>
          <w:i/>
          <w:iCs/>
          <w:color w:val="222222"/>
          <w:sz w:val="24"/>
          <w:szCs w:val="24"/>
          <w:lang w:eastAsia="cs-CZ"/>
        </w:rPr>
        <w:lastRenderedPageBreak/>
        <w:t>vlastní zkušenosti a nápady s ostatními. Intimní a osobní reflexe je vyprávěna jemným způsobem, jenž přispívá k dnešní debatě o migraci a problémech spojených s duševním zdravím. Estetika vítězného filmu spočívající v plovoucí kameře pomáhá vytvořit celkově mimořádné audiovizuální dílo. Takže, bez dalšího zdržování, cena Silver Eye Award za nejlepší krátkometrážní dokumentární film byla udělena filmu Sounds of Weariness režiséra Taymoura Boulose.</w:t>
      </w:r>
    </w:p>
    <w:p w14:paraId="0B91DFC8"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7642A3D1" w14:textId="77777777" w:rsidR="00F46C6B" w:rsidRPr="00F46C6B" w:rsidRDefault="00F46C6B" w:rsidP="00D0002B">
      <w:pPr>
        <w:shd w:val="clear" w:color="auto" w:fill="FFFFFF"/>
        <w:spacing w:line="240" w:lineRule="auto"/>
        <w:jc w:val="both"/>
        <w:rPr>
          <w:rFonts w:eastAsia="Times New Roman" w:cstheme="minorHAnsi"/>
          <w:b/>
          <w:bCs/>
          <w:color w:val="222222"/>
          <w:sz w:val="24"/>
          <w:szCs w:val="24"/>
          <w:lang w:eastAsia="cs-CZ"/>
        </w:rPr>
      </w:pPr>
      <w:r w:rsidRPr="00F46C6B">
        <w:rPr>
          <w:rFonts w:eastAsia="Times New Roman" w:cstheme="minorHAnsi"/>
          <w:b/>
          <w:bCs/>
          <w:color w:val="222222"/>
          <w:sz w:val="24"/>
          <w:szCs w:val="24"/>
          <w:lang w:eastAsia="cs-CZ"/>
        </w:rPr>
        <w:t>CENA ZA PŘÍNOS SVĚTOVÉ KINEMATOGRAFII</w:t>
      </w:r>
    </w:p>
    <w:p w14:paraId="3451B328" w14:textId="5C347BFB"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Jana Ševčíková</w:t>
      </w:r>
    </w:p>
    <w:p w14:paraId="30B7D57B" w14:textId="77777777"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2BE63880" w14:textId="07DFD33F" w:rsidR="00F46C6B" w:rsidRPr="00F46C6B" w:rsidRDefault="00F46C6B" w:rsidP="00D0002B">
      <w:pPr>
        <w:shd w:val="clear" w:color="auto" w:fill="FFFFFF"/>
        <w:spacing w:line="240" w:lineRule="auto"/>
        <w:jc w:val="both"/>
        <w:rPr>
          <w:rFonts w:eastAsia="Times New Roman" w:cstheme="minorHAnsi"/>
          <w:b/>
          <w:bCs/>
          <w:color w:val="222222"/>
          <w:sz w:val="24"/>
          <w:szCs w:val="24"/>
          <w:lang w:eastAsia="cs-CZ"/>
        </w:rPr>
      </w:pPr>
      <w:r w:rsidRPr="00F46C6B">
        <w:rPr>
          <w:rFonts w:eastAsia="Times New Roman" w:cstheme="minorHAnsi"/>
          <w:b/>
          <w:bCs/>
          <w:color w:val="222222"/>
          <w:sz w:val="24"/>
          <w:szCs w:val="24"/>
          <w:lang w:eastAsia="cs-CZ"/>
        </w:rPr>
        <w:t>SOUTĚŽ FESTIVALOVÝCH PLAKÁTŮ</w:t>
      </w:r>
    </w:p>
    <w:p w14:paraId="6BFB92D0" w14:textId="79CBB921"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Festival Identity</w:t>
      </w:r>
    </w:p>
    <w:p w14:paraId="77411078" w14:textId="2A255384"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Hlavní cena:</w:t>
      </w:r>
    </w:p>
    <w:p w14:paraId="1621B971" w14:textId="77777777"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Jeden svět. Festival dokumentárních filmů o lidských právech 2021</w:t>
      </w:r>
    </w:p>
    <w:p w14:paraId="3CD60FEF" w14:textId="77777777" w:rsidR="00A738EA"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 </w:t>
      </w:r>
    </w:p>
    <w:p w14:paraId="29A99494" w14:textId="5C8A3312"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Cena diváků</w:t>
      </w:r>
    </w:p>
    <w:p w14:paraId="7915473E" w14:textId="2FF05A11" w:rsidR="00F46C6B" w:rsidRP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Hlavní cena:</w:t>
      </w:r>
    </w:p>
    <w:p w14:paraId="405B1786" w14:textId="32BBFB3E" w:rsidR="00F46C6B" w:rsidRDefault="00F46C6B" w:rsidP="00D0002B">
      <w:pPr>
        <w:shd w:val="clear" w:color="auto" w:fill="FFFFFF"/>
        <w:spacing w:line="240" w:lineRule="auto"/>
        <w:jc w:val="both"/>
        <w:rPr>
          <w:rFonts w:eastAsia="Times New Roman" w:cstheme="minorHAnsi"/>
          <w:color w:val="222222"/>
          <w:sz w:val="24"/>
          <w:szCs w:val="24"/>
          <w:lang w:eastAsia="cs-CZ"/>
        </w:rPr>
      </w:pPr>
      <w:r w:rsidRPr="00F46C6B">
        <w:rPr>
          <w:rFonts w:eastAsia="Times New Roman" w:cstheme="minorHAnsi"/>
          <w:color w:val="222222"/>
          <w:sz w:val="24"/>
          <w:szCs w:val="24"/>
          <w:lang w:eastAsia="cs-CZ"/>
        </w:rPr>
        <w:t>40. Istanbul Film Festival 2021</w:t>
      </w:r>
    </w:p>
    <w:p w14:paraId="70A254C9" w14:textId="1E9B8601"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4F7085E4" w14:textId="2ACD5824"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22BB2E87" w14:textId="01F4B588"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23E4D6A2" w14:textId="1D0ACF7C"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42C68F3B" w14:textId="56719356"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5E2E4054" w14:textId="2F66BA8C"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130F5325" w14:textId="4DF57474"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5C8160F4" w14:textId="6A71502C"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181D9888" w14:textId="42714623"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0E9C976B" w14:textId="28698A29"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73E619C3" w14:textId="5D7749FF"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445E94BA" w14:textId="7B7C7C48"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71B8D8C1" w14:textId="5B605507"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19AAE38F" w14:textId="4BE89BA5"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35A7F9B6" w14:textId="08237CC2" w:rsidR="00A738EA" w:rsidRDefault="00A738EA" w:rsidP="00D0002B">
      <w:pPr>
        <w:shd w:val="clear" w:color="auto" w:fill="FFFFFF"/>
        <w:spacing w:line="240" w:lineRule="auto"/>
        <w:jc w:val="both"/>
        <w:rPr>
          <w:rFonts w:eastAsia="Times New Roman" w:cstheme="minorHAnsi"/>
          <w:color w:val="222222"/>
          <w:sz w:val="24"/>
          <w:szCs w:val="24"/>
          <w:lang w:eastAsia="cs-CZ"/>
        </w:rPr>
      </w:pPr>
    </w:p>
    <w:p w14:paraId="346E3248" w14:textId="77777777" w:rsidR="00A738EA" w:rsidRPr="007B2F46" w:rsidRDefault="00A738EA" w:rsidP="00D0002B">
      <w:pPr>
        <w:spacing w:after="0" w:line="240" w:lineRule="auto"/>
        <w:jc w:val="both"/>
        <w:rPr>
          <w:rFonts w:eastAsia="Times New Roman" w:cstheme="minorHAnsi"/>
          <w:b/>
          <w:bCs/>
          <w:color w:val="000000"/>
          <w:sz w:val="24"/>
          <w:szCs w:val="24"/>
          <w:lang w:eastAsia="cs-CZ"/>
        </w:rPr>
      </w:pPr>
      <w:r w:rsidRPr="007B2F46">
        <w:rPr>
          <w:rFonts w:eastAsia="Times New Roman" w:cstheme="minorHAnsi"/>
          <w:b/>
          <w:bCs/>
          <w:color w:val="000000"/>
          <w:sz w:val="24"/>
          <w:szCs w:val="24"/>
          <w:lang w:eastAsia="cs-CZ"/>
        </w:rPr>
        <w:lastRenderedPageBreak/>
        <w:t>PARTNEŘI A SPONZOŘI</w:t>
      </w:r>
    </w:p>
    <w:p w14:paraId="028BD258" w14:textId="77777777" w:rsidR="00A738EA" w:rsidRPr="007B2F46" w:rsidRDefault="00A738EA" w:rsidP="00D0002B">
      <w:pPr>
        <w:spacing w:after="0" w:line="240" w:lineRule="auto"/>
        <w:jc w:val="both"/>
        <w:rPr>
          <w:rFonts w:eastAsia="Times New Roman" w:cstheme="minorHAnsi"/>
          <w:b/>
          <w:bCs/>
          <w:color w:val="000000"/>
          <w:sz w:val="24"/>
          <w:szCs w:val="24"/>
          <w:u w:val="single"/>
          <w:lang w:eastAsia="cs-CZ"/>
        </w:rPr>
      </w:pPr>
    </w:p>
    <w:p w14:paraId="491139CF" w14:textId="77777777" w:rsidR="00A738EA" w:rsidRPr="007B2F46" w:rsidRDefault="00A738EA" w:rsidP="00D0002B">
      <w:pPr>
        <w:spacing w:after="0" w:line="240" w:lineRule="auto"/>
        <w:jc w:val="both"/>
        <w:rPr>
          <w:rFonts w:eastAsia="Times New Roman" w:cstheme="minorHAnsi"/>
          <w:b/>
          <w:bCs/>
          <w:color w:val="000000"/>
          <w:sz w:val="24"/>
          <w:szCs w:val="24"/>
          <w:u w:val="single"/>
          <w:lang w:eastAsia="cs-CZ"/>
        </w:rPr>
        <w:sectPr w:rsidR="00A738EA" w:rsidRPr="007B2F46" w:rsidSect="0076493A">
          <w:headerReference w:type="default" r:id="rId12"/>
          <w:footerReference w:type="default" r:id="rId13"/>
          <w:type w:val="continuous"/>
          <w:pgSz w:w="11906" w:h="16838"/>
          <w:pgMar w:top="1417" w:right="1417" w:bottom="1417" w:left="1417" w:header="708" w:footer="708" w:gutter="0"/>
          <w:cols w:space="708"/>
          <w:docGrid w:linePitch="360"/>
        </w:sectPr>
      </w:pPr>
    </w:p>
    <w:p w14:paraId="34E38AC0" w14:textId="77777777" w:rsidR="00A738EA" w:rsidRPr="007B2F46" w:rsidRDefault="00A738EA" w:rsidP="00D0002B">
      <w:pPr>
        <w:spacing w:after="0" w:line="240" w:lineRule="auto"/>
        <w:jc w:val="both"/>
        <w:rPr>
          <w:rFonts w:eastAsia="Times New Roman" w:cstheme="minorHAnsi"/>
          <w:b/>
          <w:bCs/>
          <w:color w:val="000000"/>
          <w:sz w:val="24"/>
          <w:szCs w:val="24"/>
          <w:u w:val="single"/>
          <w:lang w:eastAsia="cs-CZ"/>
        </w:rPr>
      </w:pPr>
      <w:r w:rsidRPr="007B2F46">
        <w:rPr>
          <w:rFonts w:eastAsia="Times New Roman" w:cstheme="minorHAnsi"/>
          <w:b/>
          <w:bCs/>
          <w:color w:val="000000"/>
          <w:sz w:val="24"/>
          <w:szCs w:val="24"/>
          <w:u w:val="single"/>
          <w:lang w:eastAsia="cs-CZ"/>
        </w:rPr>
        <w:t>Hlavní podporovatelé</w:t>
      </w:r>
    </w:p>
    <w:p w14:paraId="184EBC59"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Ministerstvo kultury ČR</w:t>
      </w:r>
    </w:p>
    <w:p w14:paraId="1F9C5895"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Státní fond kinematografie </w:t>
      </w:r>
    </w:p>
    <w:p w14:paraId="4BFF131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Kreativní Evropa MEDIA</w:t>
      </w:r>
    </w:p>
    <w:p w14:paraId="138C0D5C"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Statutární město Jihlava </w:t>
      </w:r>
    </w:p>
    <w:p w14:paraId="7EE9382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Kraj Vysočina </w:t>
      </w:r>
    </w:p>
    <w:p w14:paraId="541BC659"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4895152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Generální mediální partner</w:t>
      </w:r>
    </w:p>
    <w:p w14:paraId="1A5A5F2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Česká televize </w:t>
      </w:r>
    </w:p>
    <w:p w14:paraId="1802168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23279A2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Hlavní mediální partner</w:t>
      </w:r>
    </w:p>
    <w:p w14:paraId="4150B057"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Český rozhlas</w:t>
      </w:r>
    </w:p>
    <w:p w14:paraId="4F89D6F7"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7608A80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Exkluzivní mediální partneři</w:t>
      </w:r>
    </w:p>
    <w:p w14:paraId="45222C3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Aktuálně.cz</w:t>
      </w:r>
    </w:p>
    <w:p w14:paraId="4B08265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Respekt</w:t>
      </w:r>
    </w:p>
    <w:p w14:paraId="12B4571D" w14:textId="77777777" w:rsidR="00A738EA" w:rsidRPr="007B2F46" w:rsidRDefault="00A738EA" w:rsidP="00D0002B">
      <w:pPr>
        <w:spacing w:after="0" w:line="240" w:lineRule="auto"/>
        <w:jc w:val="both"/>
        <w:rPr>
          <w:rFonts w:eastAsia="Times New Roman" w:cstheme="minorHAnsi"/>
          <w:sz w:val="24"/>
          <w:szCs w:val="24"/>
          <w:lang w:eastAsia="cs-CZ"/>
        </w:rPr>
      </w:pPr>
    </w:p>
    <w:p w14:paraId="2B7EB62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Za podpory</w:t>
      </w:r>
    </w:p>
    <w:p w14:paraId="371E95A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Fondy EHP a Norska</w:t>
      </w:r>
    </w:p>
    <w:p w14:paraId="2B5F7325"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Velvyslanectví USA </w:t>
      </w:r>
    </w:p>
    <w:p w14:paraId="07D11F9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Current Time TV</w:t>
      </w:r>
    </w:p>
    <w:p w14:paraId="2A7458C8" w14:textId="77777777" w:rsidR="00A738EA" w:rsidRDefault="00A738EA" w:rsidP="00D0002B">
      <w:pPr>
        <w:spacing w:after="0" w:line="240" w:lineRule="auto"/>
        <w:jc w:val="both"/>
        <w:rPr>
          <w:rFonts w:eastAsia="Times New Roman" w:cstheme="minorHAnsi"/>
          <w:color w:val="000000"/>
          <w:sz w:val="24"/>
          <w:szCs w:val="24"/>
          <w:lang w:eastAsia="cs-CZ"/>
        </w:rPr>
      </w:pPr>
      <w:r w:rsidRPr="007B2F46">
        <w:rPr>
          <w:rFonts w:eastAsia="Times New Roman" w:cstheme="minorHAnsi"/>
          <w:color w:val="000000"/>
          <w:sz w:val="24"/>
          <w:szCs w:val="24"/>
          <w:lang w:eastAsia="cs-CZ"/>
        </w:rPr>
        <w:t>Zastoupení</w:t>
      </w:r>
      <w:r>
        <w:rPr>
          <w:rFonts w:eastAsia="Times New Roman" w:cstheme="minorHAnsi"/>
          <w:color w:val="000000"/>
          <w:sz w:val="24"/>
          <w:szCs w:val="24"/>
          <w:lang w:eastAsia="cs-CZ"/>
        </w:rPr>
        <w:t> </w:t>
      </w:r>
      <w:r w:rsidRPr="007B2F46">
        <w:rPr>
          <w:rFonts w:eastAsia="Times New Roman" w:cstheme="minorHAnsi"/>
          <w:color w:val="000000"/>
          <w:sz w:val="24"/>
          <w:szCs w:val="24"/>
          <w:lang w:eastAsia="cs-CZ"/>
        </w:rPr>
        <w:t>Evropské</w:t>
      </w:r>
      <w:r>
        <w:rPr>
          <w:rFonts w:eastAsia="Times New Roman" w:cstheme="minorHAnsi"/>
          <w:color w:val="000000"/>
          <w:sz w:val="24"/>
          <w:szCs w:val="24"/>
          <w:lang w:eastAsia="cs-CZ"/>
        </w:rPr>
        <w:t> </w:t>
      </w:r>
      <w:r w:rsidRPr="007B2F46">
        <w:rPr>
          <w:rFonts w:eastAsia="Times New Roman" w:cstheme="minorHAnsi"/>
          <w:color w:val="000000"/>
          <w:sz w:val="24"/>
          <w:szCs w:val="24"/>
          <w:lang w:eastAsia="cs-CZ"/>
        </w:rPr>
        <w:t>komise</w:t>
      </w:r>
      <w:r>
        <w:rPr>
          <w:rFonts w:eastAsia="Times New Roman" w:cstheme="minorHAnsi"/>
          <w:color w:val="000000"/>
          <w:sz w:val="24"/>
          <w:szCs w:val="24"/>
          <w:lang w:eastAsia="cs-CZ"/>
        </w:rPr>
        <w:t> </w:t>
      </w:r>
      <w:r w:rsidRPr="007B2F46">
        <w:rPr>
          <w:rFonts w:eastAsia="Times New Roman" w:cstheme="minorHAnsi"/>
          <w:color w:val="000000"/>
          <w:sz w:val="24"/>
          <w:szCs w:val="24"/>
          <w:lang w:eastAsia="cs-CZ"/>
        </w:rPr>
        <w:t>v</w:t>
      </w:r>
      <w:r>
        <w:rPr>
          <w:rFonts w:eastAsia="Times New Roman" w:cstheme="minorHAnsi"/>
          <w:color w:val="000000"/>
          <w:sz w:val="24"/>
          <w:szCs w:val="24"/>
          <w:lang w:eastAsia="cs-CZ"/>
        </w:rPr>
        <w:t> </w:t>
      </w:r>
      <w:r w:rsidRPr="007B2F46">
        <w:rPr>
          <w:rFonts w:eastAsia="Times New Roman" w:cstheme="minorHAnsi"/>
          <w:color w:val="000000"/>
          <w:sz w:val="24"/>
          <w:szCs w:val="24"/>
          <w:lang w:eastAsia="cs-CZ"/>
        </w:rPr>
        <w:t>České</w:t>
      </w:r>
      <w:r>
        <w:rPr>
          <w:rFonts w:eastAsia="Times New Roman" w:cstheme="minorHAnsi"/>
          <w:color w:val="000000"/>
          <w:sz w:val="24"/>
          <w:szCs w:val="24"/>
          <w:lang w:eastAsia="cs-CZ"/>
        </w:rPr>
        <w:t> </w:t>
      </w:r>
    </w:p>
    <w:p w14:paraId="7CB6CDAE" w14:textId="42F41FCA"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republice</w:t>
      </w:r>
    </w:p>
    <w:p w14:paraId="0BFD91E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Státní fond kultury</w:t>
      </w:r>
    </w:p>
    <w:p w14:paraId="19D266B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Česká centra</w:t>
      </w:r>
    </w:p>
    <w:p w14:paraId="37BC401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Velvyslanectví Nizozemského království</w:t>
      </w:r>
    </w:p>
    <w:p w14:paraId="4BF4A879"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Rumunský kulturní institut </w:t>
      </w:r>
    </w:p>
    <w:p w14:paraId="03F0012D"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Italský kulturní institut </w:t>
      </w:r>
    </w:p>
    <w:p w14:paraId="2969DF4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Rakouské kulturní fórum </w:t>
      </w:r>
    </w:p>
    <w:p w14:paraId="5DA8A9D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Goethe-Institut Česká republika</w:t>
      </w:r>
    </w:p>
    <w:p w14:paraId="2A89B77D"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Francouzský institut</w:t>
      </w:r>
    </w:p>
    <w:p w14:paraId="00510A5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Polský institut</w:t>
      </w:r>
    </w:p>
    <w:p w14:paraId="4006232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German Films</w:t>
      </w:r>
    </w:p>
    <w:p w14:paraId="467EE1C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Zastoupení vlámské vlády v ČR</w:t>
      </w:r>
    </w:p>
    <w:p w14:paraId="0CA7DB39"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Portugalské centrum Praha </w:t>
      </w:r>
    </w:p>
    <w:p w14:paraId="1E91C3F8"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Slovenský institut</w:t>
      </w:r>
    </w:p>
    <w:p w14:paraId="5917C5A7"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Velvyslanectví Státu Izrael</w:t>
      </w:r>
    </w:p>
    <w:p w14:paraId="0006793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Jan Barta</w:t>
      </w:r>
    </w:p>
    <w:p w14:paraId="13656C95"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350340A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Partner festivalu</w:t>
      </w:r>
    </w:p>
    <w:p w14:paraId="58D555A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Agentura Czech Tourism</w:t>
      </w:r>
    </w:p>
    <w:p w14:paraId="0B44CF4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Kudy z nudy</w:t>
      </w:r>
    </w:p>
    <w:p w14:paraId="69CF9853" w14:textId="77777777" w:rsidR="00A738EA" w:rsidRPr="007B2F46" w:rsidRDefault="00A738EA" w:rsidP="00D0002B">
      <w:pPr>
        <w:spacing w:after="0" w:line="240" w:lineRule="auto"/>
        <w:jc w:val="both"/>
        <w:rPr>
          <w:rFonts w:eastAsia="Times New Roman" w:cstheme="minorHAnsi"/>
          <w:b/>
          <w:bCs/>
          <w:color w:val="000000"/>
          <w:sz w:val="24"/>
          <w:szCs w:val="24"/>
          <w:u w:val="single"/>
          <w:lang w:eastAsia="cs-CZ"/>
        </w:rPr>
      </w:pPr>
    </w:p>
    <w:p w14:paraId="5C138C55"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Partneři Industry programu </w:t>
      </w:r>
    </w:p>
    <w:p w14:paraId="74FB6D18"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Kreativní Evropa MEDIA</w:t>
      </w:r>
    </w:p>
    <w:p w14:paraId="3698A268" w14:textId="77777777" w:rsidR="00A738EA" w:rsidRDefault="00A738EA" w:rsidP="00D0002B">
      <w:pPr>
        <w:spacing w:after="0" w:line="240" w:lineRule="auto"/>
        <w:jc w:val="both"/>
        <w:rPr>
          <w:rFonts w:eastAsia="Times New Roman" w:cstheme="minorHAnsi"/>
          <w:color w:val="000000"/>
          <w:sz w:val="24"/>
          <w:szCs w:val="24"/>
          <w:lang w:eastAsia="cs-CZ"/>
        </w:rPr>
      </w:pPr>
    </w:p>
    <w:p w14:paraId="6C953836" w14:textId="4C7EC6AC"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Státní fond kinematografie</w:t>
      </w:r>
    </w:p>
    <w:p w14:paraId="339A719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Mezinárodní visegrádský fond</w:t>
      </w:r>
    </w:p>
    <w:p w14:paraId="470599E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Ministerstvo kultury ČR</w:t>
      </w:r>
    </w:p>
    <w:p w14:paraId="3CEF300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Asociace producentů v audiovizi</w:t>
      </w:r>
    </w:p>
    <w:p w14:paraId="3F11697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Statutární město Jihlava</w:t>
      </w:r>
    </w:p>
    <w:p w14:paraId="1A07983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Kancelář Kreativní Evropa ČR - MEDIA</w:t>
      </w:r>
    </w:p>
    <w:p w14:paraId="3066CF8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České filmové centrum</w:t>
      </w:r>
    </w:p>
    <w:p w14:paraId="7334DA5D"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4DAA1DF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Partneři Inspiračního fóra</w:t>
      </w:r>
    </w:p>
    <w:p w14:paraId="124B7FA5"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European Cultural Foundation</w:t>
      </w:r>
    </w:p>
    <w:p w14:paraId="756C8F4A"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Pražská kancelář Heinrich-Böll-Stiftung</w:t>
      </w:r>
    </w:p>
    <w:p w14:paraId="60C20C7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Friedrich-Ebert-Stiftung e.V. - zastoupení v České republice</w:t>
      </w:r>
    </w:p>
    <w:p w14:paraId="0F65BB9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Mezinárodní visegrádský fond</w:t>
      </w:r>
    </w:p>
    <w:p w14:paraId="4CDAD285"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Masarykova demokratická akademie</w:t>
      </w:r>
    </w:p>
    <w:p w14:paraId="01CB0E6A" w14:textId="633487BE"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Friedrich</w:t>
      </w:r>
      <w:r>
        <w:rPr>
          <w:rFonts w:eastAsia="Times New Roman" w:cstheme="minorHAnsi"/>
          <w:color w:val="000000"/>
          <w:sz w:val="24"/>
          <w:szCs w:val="24"/>
          <w:lang w:eastAsia="cs-CZ"/>
        </w:rPr>
        <w:t> </w:t>
      </w:r>
      <w:r w:rsidRPr="007B2F46">
        <w:rPr>
          <w:rFonts w:eastAsia="Times New Roman" w:cstheme="minorHAnsi"/>
          <w:color w:val="000000"/>
          <w:sz w:val="24"/>
          <w:szCs w:val="24"/>
          <w:lang w:eastAsia="cs-CZ"/>
        </w:rPr>
        <w:t>Naumann</w:t>
      </w:r>
      <w:r>
        <w:rPr>
          <w:rFonts w:eastAsia="Times New Roman" w:cstheme="minorHAnsi"/>
          <w:color w:val="000000"/>
          <w:sz w:val="24"/>
          <w:szCs w:val="24"/>
          <w:lang w:eastAsia="cs-CZ"/>
        </w:rPr>
        <w:t> </w:t>
      </w:r>
      <w:r w:rsidRPr="007B2F46">
        <w:rPr>
          <w:rFonts w:eastAsia="Times New Roman" w:cstheme="minorHAnsi"/>
          <w:color w:val="000000"/>
          <w:sz w:val="24"/>
          <w:szCs w:val="24"/>
          <w:lang w:eastAsia="cs-CZ"/>
        </w:rPr>
        <w:t>Foundation</w:t>
      </w:r>
      <w:r>
        <w:rPr>
          <w:rFonts w:eastAsia="Times New Roman" w:cstheme="minorHAnsi"/>
          <w:color w:val="000000"/>
          <w:sz w:val="24"/>
          <w:szCs w:val="24"/>
          <w:lang w:eastAsia="cs-CZ"/>
        </w:rPr>
        <w:t> </w:t>
      </w:r>
      <w:r w:rsidRPr="007B2F46">
        <w:rPr>
          <w:rFonts w:eastAsia="Times New Roman" w:cstheme="minorHAnsi"/>
          <w:color w:val="000000"/>
          <w:sz w:val="24"/>
          <w:szCs w:val="24"/>
          <w:lang w:eastAsia="cs-CZ"/>
        </w:rPr>
        <w:t>for Freedom</w:t>
      </w:r>
      <w:r w:rsidRPr="007B2F46">
        <w:rPr>
          <w:rFonts w:eastAsia="Times New Roman" w:cstheme="minorHAnsi"/>
          <w:color w:val="000000"/>
          <w:sz w:val="24"/>
          <w:szCs w:val="24"/>
          <w:lang w:eastAsia="cs-CZ"/>
        </w:rPr>
        <w:br/>
        <w:t>Kancelář Kreativní Evropa</w:t>
      </w:r>
    </w:p>
    <w:p w14:paraId="65F4A0A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Česká centra</w:t>
      </w:r>
    </w:p>
    <w:p w14:paraId="74C4A7B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EUNIC – EU National Institutes for Culture</w:t>
      </w:r>
    </w:p>
    <w:p w14:paraId="3764433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1C74A147"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Partneři Ji.hlava Film Fund</w:t>
      </w:r>
    </w:p>
    <w:p w14:paraId="415BEF05"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UPP</w:t>
      </w:r>
    </w:p>
    <w:p w14:paraId="7EED5E9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Soundsquare</w:t>
      </w:r>
    </w:p>
    <w:p w14:paraId="7351D30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Centrum dokumentárního filmu </w:t>
      </w:r>
    </w:p>
    <w:p w14:paraId="2519217D"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5026749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Spolupořadatel Industry sekce</w:t>
      </w:r>
    </w:p>
    <w:p w14:paraId="6E532622"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Institut dokumentárního filmu</w:t>
      </w:r>
    </w:p>
    <w:p w14:paraId="06EAD46D"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79E406A0"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Partnerský projekt</w:t>
      </w:r>
    </w:p>
    <w:p w14:paraId="3BDF2EB2"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Doc Alliance Films</w:t>
      </w:r>
    </w:p>
    <w:p w14:paraId="7C0F453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70DE6388"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Regionální partneři </w:t>
      </w:r>
    </w:p>
    <w:p w14:paraId="1E9D46A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CZ LOKO</w:t>
      </w:r>
    </w:p>
    <w:p w14:paraId="12AB497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Chesterton</w:t>
      </w:r>
    </w:p>
    <w:p w14:paraId="502DE578"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Sepos</w:t>
      </w:r>
    </w:p>
    <w:p w14:paraId="0BC90FE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Vysoká škola polytechnická Jihlava</w:t>
      </w:r>
    </w:p>
    <w:p w14:paraId="3B72D1B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WFG Capital</w:t>
      </w:r>
    </w:p>
    <w:p w14:paraId="3EE3AB40"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3F2D8D5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Oficiální přepravní partner </w:t>
      </w:r>
    </w:p>
    <w:p w14:paraId="519338D0"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FedEx Express</w:t>
      </w:r>
    </w:p>
    <w:p w14:paraId="17F75BF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07906C8D"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Fotografický partner </w:t>
      </w:r>
    </w:p>
    <w:p w14:paraId="4AA111D2"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Nikon</w:t>
      </w:r>
    </w:p>
    <w:p w14:paraId="203592C3" w14:textId="77777777" w:rsidR="00A738EA" w:rsidRPr="007B2F46" w:rsidRDefault="00A738EA" w:rsidP="00D0002B">
      <w:pPr>
        <w:spacing w:after="0" w:line="240" w:lineRule="auto"/>
        <w:jc w:val="both"/>
        <w:rPr>
          <w:rFonts w:eastAsia="Times New Roman" w:cstheme="minorHAnsi"/>
          <w:sz w:val="24"/>
          <w:szCs w:val="24"/>
          <w:lang w:eastAsia="cs-CZ"/>
        </w:rPr>
      </w:pPr>
    </w:p>
    <w:p w14:paraId="424C04C7"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Partner VR Zone</w:t>
      </w:r>
    </w:p>
    <w:p w14:paraId="79601A22"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Go360</w:t>
      </w:r>
    </w:p>
    <w:p w14:paraId="76D7945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4763CA77"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Partner bezpečného festivalu </w:t>
      </w:r>
    </w:p>
    <w:p w14:paraId="5A5B1BDC"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ANYGENCE</w:t>
      </w:r>
    </w:p>
    <w:p w14:paraId="74489E96" w14:textId="77777777" w:rsidR="00A738EA" w:rsidRPr="007B2F46" w:rsidRDefault="00A738EA" w:rsidP="00D0002B">
      <w:pPr>
        <w:spacing w:after="0" w:line="240" w:lineRule="auto"/>
        <w:jc w:val="both"/>
        <w:rPr>
          <w:rFonts w:eastAsia="Times New Roman" w:cstheme="minorHAnsi"/>
          <w:sz w:val="24"/>
          <w:szCs w:val="24"/>
          <w:lang w:eastAsia="cs-CZ"/>
        </w:rPr>
      </w:pPr>
    </w:p>
    <w:p w14:paraId="20F8CE4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Oficiální pivo festivalu</w:t>
      </w:r>
    </w:p>
    <w:p w14:paraId="040DBE3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Pivovar MadCat</w:t>
      </w:r>
    </w:p>
    <w:p w14:paraId="1E478167"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383C071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Oficiální dodavatelé </w:t>
      </w:r>
    </w:p>
    <w:p w14:paraId="71E8B972"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Autocolor</w:t>
      </w:r>
    </w:p>
    <w:p w14:paraId="081F3E2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Autonapůl</w:t>
      </w:r>
    </w:p>
    <w:p w14:paraId="31A1369D"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AZ Translations</w:t>
      </w:r>
    </w:p>
    <w:p w14:paraId="10B8FEF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BIOFILMS</w:t>
      </w:r>
    </w:p>
    <w:p w14:paraId="241988E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Böhm</w:t>
      </w:r>
    </w:p>
    <w:p w14:paraId="02A674A5"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BOKS</w:t>
      </w:r>
    </w:p>
    <w:p w14:paraId="46D5862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Dřevovýroba Podzimek</w:t>
      </w:r>
    </w:p>
    <w:p w14:paraId="08895AF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Epson</w:t>
      </w:r>
    </w:p>
    <w:p w14:paraId="1872C44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Fine Coffee</w:t>
      </w:r>
    </w:p>
    <w:p w14:paraId="05E1249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Flexipal</w:t>
      </w:r>
    </w:p>
    <w:p w14:paraId="2944DF2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Husták</w:t>
      </w:r>
    </w:p>
    <w:p w14:paraId="52312358"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ICOM transport</w:t>
      </w:r>
    </w:p>
    <w:p w14:paraId="4225DAC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Johannes Cyder</w:t>
      </w:r>
    </w:p>
    <w:p w14:paraId="414809F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KINOSERVIS</w:t>
      </w:r>
    </w:p>
    <w:p w14:paraId="03B44A77"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KOMA Modular</w:t>
      </w:r>
    </w:p>
    <w:p w14:paraId="36996E0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Little Urban Distillery</w:t>
      </w:r>
    </w:p>
    <w:p w14:paraId="371DEDBC"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M-SOFT</w:t>
      </w:r>
    </w:p>
    <w:p w14:paraId="1236292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Mlékárna Krasolesí</w:t>
      </w:r>
    </w:p>
    <w:p w14:paraId="42D6820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Natural Jihlava</w:t>
      </w:r>
    </w:p>
    <w:p w14:paraId="3A4843B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On Lemon</w:t>
      </w:r>
    </w:p>
    <w:p w14:paraId="015A2A75"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Osmička 2.0</w:t>
      </w:r>
    </w:p>
    <w:p w14:paraId="7B1B8AB7"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SAMSUNG</w:t>
      </w:r>
    </w:p>
    <w:p w14:paraId="6AA581D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Vinařství Kolby</w:t>
      </w:r>
    </w:p>
    <w:p w14:paraId="6A7422E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shd w:val="clear" w:color="auto" w:fill="FFFFFF"/>
          <w:lang w:eastAsia="cs-CZ"/>
        </w:rPr>
        <w:t>Wero Water Service</w:t>
      </w:r>
    </w:p>
    <w:p w14:paraId="046BB810" w14:textId="77777777" w:rsidR="00A738EA" w:rsidRPr="007B2F46" w:rsidRDefault="00A738EA" w:rsidP="00D0002B">
      <w:pPr>
        <w:spacing w:after="0" w:line="240" w:lineRule="auto"/>
        <w:jc w:val="both"/>
        <w:rPr>
          <w:rFonts w:eastAsia="Times New Roman" w:cstheme="minorHAnsi"/>
          <w:sz w:val="24"/>
          <w:szCs w:val="24"/>
          <w:lang w:eastAsia="cs-CZ"/>
        </w:rPr>
      </w:pPr>
    </w:p>
    <w:p w14:paraId="3380DD82"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Partneři Ji.hlava dětem</w:t>
      </w:r>
    </w:p>
    <w:p w14:paraId="71BE97B2"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Baby Office</w:t>
      </w:r>
    </w:p>
    <w:p w14:paraId="37CE6ED7"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Bistro na tři tečky</w:t>
      </w:r>
    </w:p>
    <w:p w14:paraId="057F0C98"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ČT:D</w:t>
      </w:r>
    </w:p>
    <w:p w14:paraId="7612D89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DAFilms Junior</w:t>
      </w:r>
    </w:p>
    <w:p w14:paraId="4C0B191A"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Dětský lesní klub Hájenka</w:t>
      </w:r>
    </w:p>
    <w:p w14:paraId="60CEDFF9"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DIOD a Tělovýchovná jednota Sokol Jihlava</w:t>
      </w:r>
    </w:p>
    <w:p w14:paraId="7B73320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Dům Gustava Mahlera</w:t>
      </w:r>
    </w:p>
    <w:p w14:paraId="0D52A62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EKO-KOM</w:t>
      </w:r>
    </w:p>
    <w:p w14:paraId="36BC48BC"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Husták</w:t>
      </w:r>
    </w:p>
    <w:p w14:paraId="703F1ABA"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Kavárna Paseka</w:t>
      </w:r>
    </w:p>
    <w:p w14:paraId="3FF147E2"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Nikon Škola</w:t>
      </w:r>
    </w:p>
    <w:p w14:paraId="265F7BC0"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Oblastní galerie Vysočiny</w:t>
      </w:r>
    </w:p>
    <w:p w14:paraId="381B35A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222222"/>
          <w:sz w:val="24"/>
          <w:szCs w:val="24"/>
          <w:shd w:val="clear" w:color="auto" w:fill="FFFFFF"/>
          <w:lang w:eastAsia="cs-CZ"/>
        </w:rPr>
        <w:t>VOŠG a SUŠG</w:t>
      </w:r>
    </w:p>
    <w:p w14:paraId="06E59399" w14:textId="77777777" w:rsidR="00A738EA" w:rsidRPr="007B2F46" w:rsidRDefault="00A738EA" w:rsidP="00D0002B">
      <w:pPr>
        <w:spacing w:after="0" w:line="240" w:lineRule="auto"/>
        <w:jc w:val="both"/>
        <w:rPr>
          <w:rFonts w:eastAsia="Times New Roman" w:cstheme="minorHAnsi"/>
          <w:sz w:val="24"/>
          <w:szCs w:val="24"/>
          <w:lang w:eastAsia="cs-CZ"/>
        </w:rPr>
      </w:pPr>
    </w:p>
    <w:p w14:paraId="305BFED8"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Dále spolupracujeme</w:t>
      </w:r>
    </w:p>
    <w:p w14:paraId="544C6907"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Academia</w:t>
      </w:r>
    </w:p>
    <w:p w14:paraId="1266131A"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Aerofilms</w:t>
      </w:r>
    </w:p>
    <w:p w14:paraId="70F792F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Bombus Energy</w:t>
      </w:r>
    </w:p>
    <w:p w14:paraId="64CD718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DIOD - Divadlo otevřených dveří</w:t>
      </w:r>
    </w:p>
    <w:p w14:paraId="388A496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DKO - Dům kultury a odborů Jihlava</w:t>
      </w:r>
    </w:p>
    <w:p w14:paraId="2C2EAEB7"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Dopravní podnik města Jihlavy</w:t>
      </w:r>
    </w:p>
    <w:p w14:paraId="15F16219"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Foto Škoda</w:t>
      </w:r>
    </w:p>
    <w:p w14:paraId="684D14B9"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Horácké divadlo Jihlava</w:t>
      </w:r>
    </w:p>
    <w:p w14:paraId="7020ED8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Knihkupectví Otava</w:t>
      </w:r>
    </w:p>
    <w:p w14:paraId="3A45123C"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Město Třešť</w:t>
      </w:r>
    </w:p>
    <w:p w14:paraId="06D958A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Newton Media</w:t>
      </w:r>
    </w:p>
    <w:p w14:paraId="5B2A8B68"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Oblastní galerie Vysočiny</w:t>
      </w:r>
    </w:p>
    <w:p w14:paraId="0A32E9FA"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Prádelna a čistírna Jihlava</w:t>
      </w:r>
    </w:p>
    <w:p w14:paraId="5E46E37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ScioŠkola Jihlava</w:t>
      </w:r>
    </w:p>
    <w:p w14:paraId="6090A57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SENS Food</w:t>
      </w:r>
    </w:p>
    <w:p w14:paraId="2829B02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Skaut: Středisko ZVON Jihlava</w:t>
      </w:r>
    </w:p>
    <w:p w14:paraId="6256EEA0"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Studio VOKO</w:t>
      </w:r>
    </w:p>
    <w:p w14:paraId="3C0D6E01" w14:textId="77777777" w:rsidR="00A738EA" w:rsidRPr="007B2F46" w:rsidRDefault="00A738EA" w:rsidP="00D0002B">
      <w:pPr>
        <w:spacing w:after="0" w:line="240" w:lineRule="auto"/>
        <w:jc w:val="both"/>
        <w:rPr>
          <w:rFonts w:eastAsia="Times New Roman" w:cstheme="minorHAnsi"/>
          <w:sz w:val="24"/>
          <w:szCs w:val="24"/>
          <w:lang w:eastAsia="cs-CZ"/>
        </w:rPr>
      </w:pPr>
    </w:p>
    <w:p w14:paraId="6A41FC32"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Mediální partneři </w:t>
      </w:r>
    </w:p>
    <w:p w14:paraId="0074F038"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25fps</w:t>
      </w:r>
    </w:p>
    <w:p w14:paraId="213056F5"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A2</w:t>
      </w:r>
    </w:p>
    <w:p w14:paraId="5684BAD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Cinepur</w:t>
      </w:r>
    </w:p>
    <w:p w14:paraId="3D00942C"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Dějiny a současnost</w:t>
      </w:r>
    </w:p>
    <w:p w14:paraId="5A4137D8"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Film a doba</w:t>
      </w:r>
    </w:p>
    <w:p w14:paraId="13084DD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Iluminace</w:t>
      </w:r>
    </w:p>
    <w:p w14:paraId="409EC197"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Radio 1</w:t>
      </w:r>
    </w:p>
    <w:p w14:paraId="2575963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2B0FDBED"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Regionální mediální partneři </w:t>
      </w:r>
    </w:p>
    <w:p w14:paraId="1A74CBD2"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City.cz</w:t>
      </w:r>
    </w:p>
    <w:p w14:paraId="0DBBFE0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Hitrádio Vysočina</w:t>
      </w:r>
    </w:p>
    <w:p w14:paraId="000CF1A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Jihlavská Drbna</w:t>
      </w:r>
    </w:p>
    <w:p w14:paraId="0B9EE2A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Jihlavské listy</w:t>
      </w:r>
    </w:p>
    <w:p w14:paraId="696A758A"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Náš Region</w:t>
      </w:r>
    </w:p>
    <w:p w14:paraId="342C183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SNIP a CO.</w:t>
      </w:r>
    </w:p>
    <w:p w14:paraId="1AA947D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6B3547A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Mediální spolupráce</w:t>
      </w:r>
    </w:p>
    <w:p w14:paraId="760C033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Art Antiques</w:t>
      </w:r>
    </w:p>
    <w:p w14:paraId="45E3BAD5"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ArtMap</w:t>
      </w:r>
    </w:p>
    <w:p w14:paraId="4C83483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ČSFD</w:t>
      </w:r>
    </w:p>
    <w:p w14:paraId="6376EAE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Festival Guide</w:t>
      </w:r>
    </w:p>
    <w:p w14:paraId="641DA5B5"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Flash Art</w:t>
      </w:r>
    </w:p>
    <w:p w14:paraId="606B072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Full Moon</w:t>
      </w:r>
    </w:p>
    <w:p w14:paraId="04FDC99F"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lastRenderedPageBreak/>
        <w:t>HIS Voice</w:t>
      </w:r>
    </w:p>
    <w:p w14:paraId="172C8E90"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Heroine</w:t>
      </w:r>
    </w:p>
    <w:p w14:paraId="2365EDD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Host</w:t>
      </w:r>
    </w:p>
    <w:p w14:paraId="18618462"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Kinobox</w:t>
      </w:r>
    </w:p>
    <w:p w14:paraId="70205713"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Kult.cz</w:t>
      </w:r>
    </w:p>
    <w:p w14:paraId="23B96BF1"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Nový prostor</w:t>
      </w:r>
    </w:p>
    <w:p w14:paraId="1B6EAFB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Protišedi.cz</w:t>
      </w:r>
    </w:p>
    <w:p w14:paraId="00584EBC"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Revolver Revue</w:t>
      </w:r>
    </w:p>
    <w:p w14:paraId="56D145C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7.G</w:t>
      </w:r>
    </w:p>
    <w:p w14:paraId="356FE2EE"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 </w:t>
      </w:r>
    </w:p>
    <w:p w14:paraId="20618653" w14:textId="77777777" w:rsidR="00A738EA" w:rsidRPr="007B2F46" w:rsidRDefault="00A738EA" w:rsidP="00D0002B">
      <w:pPr>
        <w:spacing w:after="0" w:line="240" w:lineRule="auto"/>
        <w:jc w:val="both"/>
        <w:rPr>
          <w:rFonts w:eastAsia="Times New Roman" w:cstheme="minorHAnsi"/>
          <w:b/>
          <w:bCs/>
          <w:color w:val="000000"/>
          <w:sz w:val="24"/>
          <w:szCs w:val="24"/>
          <w:u w:val="single"/>
          <w:lang w:eastAsia="cs-CZ"/>
        </w:rPr>
      </w:pPr>
    </w:p>
    <w:p w14:paraId="586AEB07" w14:textId="77777777" w:rsidR="00A738EA" w:rsidRPr="007B2F46" w:rsidRDefault="00A738EA" w:rsidP="00D0002B">
      <w:pPr>
        <w:spacing w:after="0" w:line="240" w:lineRule="auto"/>
        <w:jc w:val="both"/>
        <w:rPr>
          <w:rFonts w:eastAsia="Times New Roman" w:cstheme="minorHAnsi"/>
          <w:b/>
          <w:bCs/>
          <w:color w:val="000000"/>
          <w:sz w:val="24"/>
          <w:szCs w:val="24"/>
          <w:u w:val="single"/>
          <w:lang w:eastAsia="cs-CZ"/>
        </w:rPr>
      </w:pPr>
    </w:p>
    <w:p w14:paraId="18C75352"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b/>
          <w:bCs/>
          <w:color w:val="000000"/>
          <w:sz w:val="24"/>
          <w:szCs w:val="24"/>
          <w:u w:val="single"/>
          <w:lang w:eastAsia="cs-CZ"/>
        </w:rPr>
        <w:t>Zahraniční mediální partneři</w:t>
      </w:r>
    </w:p>
    <w:p w14:paraId="31D43A38"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Variety</w:t>
      </w:r>
    </w:p>
    <w:p w14:paraId="35CA507C"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Cineuropa</w:t>
      </w:r>
    </w:p>
    <w:p w14:paraId="2D7E6C3B"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Modern Times Review</w:t>
      </w:r>
    </w:p>
    <w:p w14:paraId="660ADC56"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Business Doc Europe</w:t>
      </w:r>
    </w:p>
    <w:p w14:paraId="49B3C55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Film New Europe</w:t>
      </w:r>
    </w:p>
    <w:p w14:paraId="10A60B8C"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Kapitál</w:t>
      </w:r>
    </w:p>
    <w:p w14:paraId="4D15C02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Kinema.sk</w:t>
      </w:r>
    </w:p>
    <w:p w14:paraId="56790D74" w14:textId="77777777" w:rsidR="00A738EA" w:rsidRPr="007B2F46" w:rsidRDefault="00A738EA" w:rsidP="00D0002B">
      <w:pPr>
        <w:spacing w:after="0" w:line="240" w:lineRule="auto"/>
        <w:jc w:val="both"/>
        <w:rPr>
          <w:rFonts w:eastAsia="Times New Roman" w:cstheme="minorHAnsi"/>
          <w:sz w:val="24"/>
          <w:szCs w:val="24"/>
          <w:lang w:eastAsia="cs-CZ"/>
        </w:rPr>
      </w:pPr>
      <w:r w:rsidRPr="007B2F46">
        <w:rPr>
          <w:rFonts w:eastAsia="Times New Roman" w:cstheme="minorHAnsi"/>
          <w:color w:val="000000"/>
          <w:sz w:val="24"/>
          <w:szCs w:val="24"/>
          <w:lang w:eastAsia="cs-CZ"/>
        </w:rPr>
        <w:t>Kinečko</w:t>
      </w:r>
    </w:p>
    <w:p w14:paraId="7D05F5F3" w14:textId="77777777" w:rsidR="00A738EA" w:rsidRPr="007B2F46" w:rsidRDefault="00A738EA" w:rsidP="00D0002B">
      <w:pPr>
        <w:spacing w:after="0" w:line="240" w:lineRule="auto"/>
        <w:jc w:val="both"/>
        <w:rPr>
          <w:rFonts w:cstheme="minorHAnsi"/>
          <w:sz w:val="24"/>
          <w:szCs w:val="24"/>
        </w:rPr>
        <w:sectPr w:rsidR="00A738EA" w:rsidRPr="007B2F46" w:rsidSect="00E119CD">
          <w:type w:val="continuous"/>
          <w:pgSz w:w="11906" w:h="16838"/>
          <w:pgMar w:top="1417" w:right="1417" w:bottom="1417" w:left="1417" w:header="708" w:footer="708" w:gutter="0"/>
          <w:cols w:num="2" w:space="708"/>
          <w:docGrid w:linePitch="360"/>
        </w:sectPr>
      </w:pPr>
      <w:r w:rsidRPr="007B2F46">
        <w:rPr>
          <w:rFonts w:eastAsia="Times New Roman" w:cstheme="minorHAnsi"/>
          <w:color w:val="000000"/>
          <w:sz w:val="24"/>
          <w:szCs w:val="24"/>
          <w:lang w:eastAsia="cs-CZ"/>
        </w:rPr>
        <w:t>Kino Ikon</w:t>
      </w:r>
    </w:p>
    <w:p w14:paraId="68B9712C" w14:textId="77777777" w:rsidR="00A738EA" w:rsidRPr="00AC4765" w:rsidRDefault="00A738EA" w:rsidP="00D0002B">
      <w:pPr>
        <w:spacing w:line="240" w:lineRule="auto"/>
        <w:jc w:val="both"/>
        <w:rPr>
          <w:rFonts w:cstheme="minorHAnsi"/>
          <w:b/>
          <w:bCs/>
          <w:sz w:val="24"/>
          <w:szCs w:val="24"/>
        </w:rPr>
      </w:pPr>
    </w:p>
    <w:p w14:paraId="22305D0B" w14:textId="77777777" w:rsidR="00A738EA" w:rsidRPr="00F46C6B" w:rsidRDefault="00A738EA" w:rsidP="00D0002B">
      <w:pPr>
        <w:shd w:val="clear" w:color="auto" w:fill="FFFFFF"/>
        <w:spacing w:line="240" w:lineRule="auto"/>
        <w:jc w:val="both"/>
        <w:rPr>
          <w:rFonts w:eastAsia="Times New Roman" w:cstheme="minorHAnsi"/>
          <w:color w:val="222222"/>
          <w:sz w:val="24"/>
          <w:szCs w:val="24"/>
          <w:lang w:eastAsia="cs-CZ"/>
        </w:rPr>
      </w:pPr>
    </w:p>
    <w:p w14:paraId="5E992D63" w14:textId="7F5F39DD" w:rsidR="00BA0C3E" w:rsidRPr="001A37DF" w:rsidRDefault="00BA0C3E" w:rsidP="00D0002B">
      <w:pPr>
        <w:spacing w:line="240" w:lineRule="auto"/>
        <w:jc w:val="both"/>
        <w:rPr>
          <w:rFonts w:cstheme="minorHAnsi"/>
          <w:sz w:val="24"/>
          <w:szCs w:val="24"/>
        </w:rPr>
      </w:pPr>
    </w:p>
    <w:sectPr w:rsidR="00BA0C3E" w:rsidRPr="001A37DF" w:rsidSect="00F46C6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85AD" w14:textId="77777777" w:rsidR="0050074B" w:rsidRDefault="0050074B" w:rsidP="00F46C6B">
      <w:pPr>
        <w:spacing w:after="0" w:line="240" w:lineRule="auto"/>
      </w:pPr>
      <w:r>
        <w:separator/>
      </w:r>
    </w:p>
  </w:endnote>
  <w:endnote w:type="continuationSeparator" w:id="0">
    <w:p w14:paraId="67E9674E" w14:textId="77777777" w:rsidR="0050074B" w:rsidRDefault="0050074B" w:rsidP="00F46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5EB7" w14:textId="4C6FB3C1" w:rsidR="00F46C6B" w:rsidRDefault="00F46C6B">
    <w:pPr>
      <w:pStyle w:val="Zpat"/>
    </w:pPr>
    <w:r w:rsidRPr="006E2354">
      <w:rPr>
        <w:rFonts w:cstheme="minorHAnsi"/>
      </w:rPr>
      <w:t xml:space="preserve">Kontakt pro média: Zuzana Kopáčová, </w:t>
    </w:r>
    <w:hyperlink r:id="rId1" w:history="1">
      <w:r w:rsidRPr="006E2354">
        <w:rPr>
          <w:rStyle w:val="Hypertextovodkaz"/>
          <w:rFonts w:cstheme="minorHAnsi"/>
        </w:rPr>
        <w:t>zuzana</w:t>
      </w:r>
      <w:r w:rsidRPr="006E2354">
        <w:rPr>
          <w:rStyle w:val="Hypertextovodkaz"/>
          <w:rFonts w:cstheme="minorHAnsi"/>
          <w:shd w:val="clear" w:color="auto" w:fill="FFFFFF"/>
        </w:rPr>
        <w:t>@ji-hlava.cz</w:t>
      </w:r>
    </w:hyperlink>
    <w:r w:rsidRPr="006E2354">
      <w:rPr>
        <w:rFonts w:cstheme="minorHAnsi"/>
        <w:shd w:val="clear" w:color="auto" w:fill="FFFFFF"/>
      </w:rPr>
      <w:t>, +</w:t>
    </w:r>
    <w:r>
      <w:rPr>
        <w:rFonts w:cstheme="minorHAnsi"/>
        <w:shd w:val="clear" w:color="auto" w:fill="FFFFFF"/>
      </w:rPr>
      <w:t xml:space="preserve"> </w:t>
    </w:r>
    <w:r w:rsidRPr="006E2354">
      <w:rPr>
        <w:rFonts w:cstheme="minorHAnsi"/>
        <w:shd w:val="clear" w:color="auto" w:fill="FFFFFF"/>
      </w:rPr>
      <w:t>420 607</w:t>
    </w:r>
    <w:r>
      <w:rPr>
        <w:rFonts w:cstheme="minorHAnsi"/>
        <w:shd w:val="clear" w:color="auto" w:fill="FFFFFF"/>
      </w:rPr>
      <w:t> </w:t>
    </w:r>
    <w:r w:rsidRPr="006E2354">
      <w:rPr>
        <w:rFonts w:cstheme="minorHAnsi"/>
        <w:shd w:val="clear" w:color="auto" w:fill="FFFFFF"/>
      </w:rPr>
      <w:t>985</w:t>
    </w:r>
    <w:r>
      <w:rPr>
        <w:rFonts w:cstheme="minorHAnsi"/>
        <w:shd w:val="clear" w:color="auto" w:fill="FFFFFF"/>
      </w:rPr>
      <w:t> </w:t>
    </w:r>
    <w:r w:rsidRPr="006E2354">
      <w:rPr>
        <w:rFonts w:cstheme="minorHAnsi"/>
        <w:shd w:val="clear" w:color="auto" w:fill="FFFFFF"/>
      </w:rPr>
      <w:t>380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A64F" w14:textId="77777777" w:rsidR="00A738EA" w:rsidRDefault="00A738EA">
    <w:pPr>
      <w:pStyle w:val="Zpat"/>
    </w:pPr>
    <w:r w:rsidRPr="00E60B25">
      <w:t>Kontakt pro média: Zuzana Kopáčová, zuzana@ji-hlava.cz, + 420 607 985 380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D16B0" w14:textId="77777777" w:rsidR="0050074B" w:rsidRDefault="0050074B" w:rsidP="00F46C6B">
      <w:pPr>
        <w:spacing w:after="0" w:line="240" w:lineRule="auto"/>
      </w:pPr>
      <w:r>
        <w:separator/>
      </w:r>
    </w:p>
  </w:footnote>
  <w:footnote w:type="continuationSeparator" w:id="0">
    <w:p w14:paraId="6818E36B" w14:textId="77777777" w:rsidR="0050074B" w:rsidRDefault="0050074B" w:rsidP="00F46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ED1A" w14:textId="172B6BD1" w:rsidR="00F46C6B" w:rsidRDefault="00F46C6B" w:rsidP="00F46C6B">
    <w:pPr>
      <w:pStyle w:val="Zhlav"/>
      <w:tabs>
        <w:tab w:val="clear" w:pos="4536"/>
        <w:tab w:val="clear" w:pos="9072"/>
        <w:tab w:val="left" w:pos="5775"/>
      </w:tabs>
    </w:pPr>
    <w:bookmarkStart w:id="0" w:name="_Hlk82551554"/>
    <w:bookmarkStart w:id="1" w:name="_Hlk82551555"/>
    <w:bookmarkStart w:id="2" w:name="_Hlk82551556"/>
    <w:bookmarkStart w:id="3" w:name="_Hlk82551557"/>
    <w:r>
      <w:rPr>
        <w:noProof/>
        <w:lang w:eastAsia="cs-CZ"/>
      </w:rPr>
      <w:drawing>
        <wp:anchor distT="0" distB="0" distL="0" distR="0" simplePos="0" relativeHeight="251659264" behindDoc="0" locked="0" layoutInCell="1" allowOverlap="1" wp14:anchorId="239BCA5A" wp14:editId="2AAE923F">
          <wp:simplePos x="0" y="0"/>
          <wp:positionH relativeFrom="column">
            <wp:posOffset>4998063</wp:posOffset>
          </wp:positionH>
          <wp:positionV relativeFrom="paragraph">
            <wp:posOffset>-636270</wp:posOffset>
          </wp:positionV>
          <wp:extent cx="1240790" cy="1076960"/>
          <wp:effectExtent l="0" t="0" r="0" b="2540"/>
          <wp:wrapSquare wrapText="largest"/>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0790" cy="1076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TISKOVÁ ZPRÁVA: </w:t>
    </w:r>
    <w:r>
      <w:t>16</w:t>
    </w:r>
    <w:r>
      <w:t xml:space="preserve">. </w:t>
    </w:r>
    <w:r>
      <w:t>listopadu</w:t>
    </w:r>
    <w:r>
      <w:t xml:space="preserve"> 2021, </w:t>
    </w:r>
    <w:r>
      <w:t>Praha</w:t>
    </w:r>
    <w:r>
      <w:tab/>
    </w:r>
    <w:bookmarkEnd w:id="0"/>
    <w:bookmarkEnd w:id="1"/>
    <w:bookmarkEnd w:id="2"/>
    <w:bookmarkEnd w:id="3"/>
  </w:p>
  <w:p w14:paraId="10FBACC7" w14:textId="77777777" w:rsidR="00F46C6B" w:rsidRDefault="00F46C6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959A" w14:textId="5E352A9A" w:rsidR="00A738EA" w:rsidRDefault="00A738EA">
    <w:pPr>
      <w:pStyle w:val="Zhlav"/>
    </w:pPr>
    <w:r>
      <w:rPr>
        <w:noProof/>
        <w:lang w:eastAsia="cs-CZ"/>
      </w:rPr>
      <w:drawing>
        <wp:anchor distT="0" distB="0" distL="0" distR="0" simplePos="0" relativeHeight="251661312" behindDoc="0" locked="0" layoutInCell="1" allowOverlap="1" wp14:anchorId="49897E23" wp14:editId="3AB8D15E">
          <wp:simplePos x="0" y="0"/>
          <wp:positionH relativeFrom="column">
            <wp:posOffset>4924425</wp:posOffset>
          </wp:positionH>
          <wp:positionV relativeFrom="paragraph">
            <wp:posOffset>-695960</wp:posOffset>
          </wp:positionV>
          <wp:extent cx="1240790" cy="1076960"/>
          <wp:effectExtent l="0" t="0" r="0" b="2540"/>
          <wp:wrapSquare wrapText="larges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0790" cy="1076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0554B3">
      <w:t xml:space="preserve"> TISKOVÁ ZPRÁVA: </w:t>
    </w:r>
    <w:r>
      <w:t>16</w:t>
    </w:r>
    <w:r w:rsidRPr="000554B3">
      <w:t>. listopadu 2021, Praha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15"/>
    <w:rsid w:val="00015420"/>
    <w:rsid w:val="00023E95"/>
    <w:rsid w:val="00064BF7"/>
    <w:rsid w:val="000B7975"/>
    <w:rsid w:val="000F650C"/>
    <w:rsid w:val="00171346"/>
    <w:rsid w:val="0017583E"/>
    <w:rsid w:val="001A37DF"/>
    <w:rsid w:val="001F18C5"/>
    <w:rsid w:val="0020013B"/>
    <w:rsid w:val="00211611"/>
    <w:rsid w:val="0021175D"/>
    <w:rsid w:val="00214761"/>
    <w:rsid w:val="0022217A"/>
    <w:rsid w:val="002700FF"/>
    <w:rsid w:val="002B242D"/>
    <w:rsid w:val="003918F6"/>
    <w:rsid w:val="003B20ED"/>
    <w:rsid w:val="004853C3"/>
    <w:rsid w:val="004D2DD6"/>
    <w:rsid w:val="004D7DD4"/>
    <w:rsid w:val="0050074B"/>
    <w:rsid w:val="005025A1"/>
    <w:rsid w:val="00517798"/>
    <w:rsid w:val="00521AC6"/>
    <w:rsid w:val="00565C0A"/>
    <w:rsid w:val="005707F4"/>
    <w:rsid w:val="00596EAC"/>
    <w:rsid w:val="005D119C"/>
    <w:rsid w:val="00652A5F"/>
    <w:rsid w:val="00684092"/>
    <w:rsid w:val="006E0215"/>
    <w:rsid w:val="00714C96"/>
    <w:rsid w:val="007D23CF"/>
    <w:rsid w:val="007E1D8F"/>
    <w:rsid w:val="008227BE"/>
    <w:rsid w:val="00825B1A"/>
    <w:rsid w:val="00850ADB"/>
    <w:rsid w:val="00872781"/>
    <w:rsid w:val="0088540A"/>
    <w:rsid w:val="00893E86"/>
    <w:rsid w:val="008A5CFE"/>
    <w:rsid w:val="008E6EB1"/>
    <w:rsid w:val="00924A99"/>
    <w:rsid w:val="00945401"/>
    <w:rsid w:val="0097661A"/>
    <w:rsid w:val="00983934"/>
    <w:rsid w:val="00A738EA"/>
    <w:rsid w:val="00A93F00"/>
    <w:rsid w:val="00AA2A39"/>
    <w:rsid w:val="00AB3644"/>
    <w:rsid w:val="00B05620"/>
    <w:rsid w:val="00B7359D"/>
    <w:rsid w:val="00BA0C3E"/>
    <w:rsid w:val="00BD0C28"/>
    <w:rsid w:val="00BD2655"/>
    <w:rsid w:val="00BD3602"/>
    <w:rsid w:val="00C105C8"/>
    <w:rsid w:val="00C73D7C"/>
    <w:rsid w:val="00C90491"/>
    <w:rsid w:val="00CA4881"/>
    <w:rsid w:val="00CD7F24"/>
    <w:rsid w:val="00D0002B"/>
    <w:rsid w:val="00DF1AFE"/>
    <w:rsid w:val="00E00B90"/>
    <w:rsid w:val="00EF11A6"/>
    <w:rsid w:val="00F46C6B"/>
    <w:rsid w:val="00F85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A8316"/>
  <w15:chartTrackingRefBased/>
  <w15:docId w15:val="{D8FE296A-F3E4-4ED1-A109-15BF3C1C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l">
    <w:name w:val="il"/>
    <w:basedOn w:val="Standardnpsmoodstavce"/>
    <w:rsid w:val="00C105C8"/>
  </w:style>
  <w:style w:type="character" w:styleId="Hypertextovodkaz">
    <w:name w:val="Hyperlink"/>
    <w:basedOn w:val="Standardnpsmoodstavce"/>
    <w:uiPriority w:val="99"/>
    <w:semiHidden/>
    <w:unhideWhenUsed/>
    <w:rsid w:val="00F46C6B"/>
    <w:rPr>
      <w:color w:val="0000FF"/>
      <w:u w:val="single"/>
    </w:rPr>
  </w:style>
  <w:style w:type="paragraph" w:styleId="Zhlav">
    <w:name w:val="header"/>
    <w:basedOn w:val="Normln"/>
    <w:link w:val="ZhlavChar"/>
    <w:uiPriority w:val="99"/>
    <w:unhideWhenUsed/>
    <w:rsid w:val="00F46C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6C6B"/>
  </w:style>
  <w:style w:type="paragraph" w:styleId="Zpat">
    <w:name w:val="footer"/>
    <w:basedOn w:val="Normln"/>
    <w:link w:val="ZpatChar"/>
    <w:uiPriority w:val="99"/>
    <w:unhideWhenUsed/>
    <w:rsid w:val="00F46C6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6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3247">
      <w:bodyDiv w:val="1"/>
      <w:marLeft w:val="0"/>
      <w:marRight w:val="0"/>
      <w:marTop w:val="0"/>
      <w:marBottom w:val="0"/>
      <w:divBdr>
        <w:top w:val="none" w:sz="0" w:space="0" w:color="auto"/>
        <w:left w:val="none" w:sz="0" w:space="0" w:color="auto"/>
        <w:bottom w:val="none" w:sz="0" w:space="0" w:color="auto"/>
        <w:right w:val="none" w:sz="0" w:space="0" w:color="auto"/>
      </w:divBdr>
      <w:divsChild>
        <w:div w:id="1057823498">
          <w:marLeft w:val="0"/>
          <w:marRight w:val="0"/>
          <w:marTop w:val="0"/>
          <w:marBottom w:val="0"/>
          <w:divBdr>
            <w:top w:val="none" w:sz="0" w:space="0" w:color="auto"/>
            <w:left w:val="none" w:sz="0" w:space="0" w:color="auto"/>
            <w:bottom w:val="none" w:sz="0" w:space="0" w:color="auto"/>
            <w:right w:val="none" w:sz="0" w:space="0" w:color="auto"/>
          </w:divBdr>
        </w:div>
        <w:div w:id="1658263891">
          <w:marLeft w:val="0"/>
          <w:marRight w:val="0"/>
          <w:marTop w:val="0"/>
          <w:marBottom w:val="0"/>
          <w:divBdr>
            <w:top w:val="none" w:sz="0" w:space="0" w:color="auto"/>
            <w:left w:val="none" w:sz="0" w:space="0" w:color="auto"/>
            <w:bottom w:val="none" w:sz="0" w:space="0" w:color="auto"/>
            <w:right w:val="none" w:sz="0" w:space="0" w:color="auto"/>
          </w:divBdr>
        </w:div>
      </w:divsChild>
    </w:div>
    <w:div w:id="496655243">
      <w:bodyDiv w:val="1"/>
      <w:marLeft w:val="0"/>
      <w:marRight w:val="0"/>
      <w:marTop w:val="0"/>
      <w:marBottom w:val="0"/>
      <w:divBdr>
        <w:top w:val="none" w:sz="0" w:space="0" w:color="auto"/>
        <w:left w:val="none" w:sz="0" w:space="0" w:color="auto"/>
        <w:bottom w:val="none" w:sz="0" w:space="0" w:color="auto"/>
        <w:right w:val="none" w:sz="0" w:space="0" w:color="auto"/>
      </w:divBdr>
    </w:div>
    <w:div w:id="839925162">
      <w:bodyDiv w:val="1"/>
      <w:marLeft w:val="0"/>
      <w:marRight w:val="0"/>
      <w:marTop w:val="0"/>
      <w:marBottom w:val="0"/>
      <w:divBdr>
        <w:top w:val="none" w:sz="0" w:space="0" w:color="auto"/>
        <w:left w:val="none" w:sz="0" w:space="0" w:color="auto"/>
        <w:bottom w:val="none" w:sz="0" w:space="0" w:color="auto"/>
        <w:right w:val="none" w:sz="0" w:space="0" w:color="auto"/>
      </w:divBdr>
      <w:divsChild>
        <w:div w:id="21364818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6311992">
              <w:marLeft w:val="0"/>
              <w:marRight w:val="0"/>
              <w:marTop w:val="0"/>
              <w:marBottom w:val="0"/>
              <w:divBdr>
                <w:top w:val="none" w:sz="0" w:space="0" w:color="auto"/>
                <w:left w:val="none" w:sz="0" w:space="0" w:color="auto"/>
                <w:bottom w:val="none" w:sz="0" w:space="0" w:color="auto"/>
                <w:right w:val="none" w:sz="0" w:space="0" w:color="auto"/>
              </w:divBdr>
              <w:divsChild>
                <w:div w:id="1142382588">
                  <w:marLeft w:val="0"/>
                  <w:marRight w:val="0"/>
                  <w:marTop w:val="0"/>
                  <w:marBottom w:val="0"/>
                  <w:divBdr>
                    <w:top w:val="none" w:sz="0" w:space="0" w:color="auto"/>
                    <w:left w:val="none" w:sz="0" w:space="0" w:color="auto"/>
                    <w:bottom w:val="none" w:sz="0" w:space="0" w:color="auto"/>
                    <w:right w:val="none" w:sz="0" w:space="0" w:color="auto"/>
                  </w:divBdr>
                  <w:divsChild>
                    <w:div w:id="1853956327">
                      <w:marLeft w:val="0"/>
                      <w:marRight w:val="0"/>
                      <w:marTop w:val="0"/>
                      <w:marBottom w:val="0"/>
                      <w:divBdr>
                        <w:top w:val="none" w:sz="0" w:space="0" w:color="auto"/>
                        <w:left w:val="none" w:sz="0" w:space="0" w:color="auto"/>
                        <w:bottom w:val="none" w:sz="0" w:space="0" w:color="auto"/>
                        <w:right w:val="none" w:sz="0" w:space="0" w:color="auto"/>
                      </w:divBdr>
                      <w:divsChild>
                        <w:div w:id="174685552">
                          <w:marLeft w:val="0"/>
                          <w:marRight w:val="0"/>
                          <w:marTop w:val="0"/>
                          <w:marBottom w:val="0"/>
                          <w:divBdr>
                            <w:top w:val="none" w:sz="0" w:space="0" w:color="auto"/>
                            <w:left w:val="none" w:sz="0" w:space="0" w:color="auto"/>
                            <w:bottom w:val="none" w:sz="0" w:space="0" w:color="auto"/>
                            <w:right w:val="none" w:sz="0" w:space="0" w:color="auto"/>
                          </w:divBdr>
                          <w:divsChild>
                            <w:div w:id="1803692622">
                              <w:marLeft w:val="0"/>
                              <w:marRight w:val="0"/>
                              <w:marTop w:val="0"/>
                              <w:marBottom w:val="0"/>
                              <w:divBdr>
                                <w:top w:val="none" w:sz="0" w:space="0" w:color="auto"/>
                                <w:left w:val="none" w:sz="0" w:space="0" w:color="auto"/>
                                <w:bottom w:val="none" w:sz="0" w:space="0" w:color="auto"/>
                                <w:right w:val="none" w:sz="0" w:space="0" w:color="auto"/>
                              </w:divBdr>
                              <w:divsChild>
                                <w:div w:id="841941869">
                                  <w:marLeft w:val="0"/>
                                  <w:marRight w:val="0"/>
                                  <w:marTop w:val="0"/>
                                  <w:marBottom w:val="0"/>
                                  <w:divBdr>
                                    <w:top w:val="none" w:sz="0" w:space="0" w:color="auto"/>
                                    <w:left w:val="none" w:sz="0" w:space="0" w:color="auto"/>
                                    <w:bottom w:val="none" w:sz="0" w:space="0" w:color="auto"/>
                                    <w:right w:val="none" w:sz="0" w:space="0" w:color="auto"/>
                                  </w:divBdr>
                                  <w:divsChild>
                                    <w:div w:id="330984150">
                                      <w:marLeft w:val="0"/>
                                      <w:marRight w:val="0"/>
                                      <w:marTop w:val="0"/>
                                      <w:marBottom w:val="0"/>
                                      <w:divBdr>
                                        <w:top w:val="none" w:sz="0" w:space="0" w:color="auto"/>
                                        <w:left w:val="none" w:sz="0" w:space="0" w:color="auto"/>
                                        <w:bottom w:val="none" w:sz="0" w:space="0" w:color="auto"/>
                                        <w:right w:val="none" w:sz="0" w:space="0" w:color="auto"/>
                                      </w:divBdr>
                                      <w:divsChild>
                                        <w:div w:id="303464160">
                                          <w:marLeft w:val="0"/>
                                          <w:marRight w:val="0"/>
                                          <w:marTop w:val="0"/>
                                          <w:marBottom w:val="0"/>
                                          <w:divBdr>
                                            <w:top w:val="none" w:sz="0" w:space="0" w:color="auto"/>
                                            <w:left w:val="none" w:sz="0" w:space="0" w:color="auto"/>
                                            <w:bottom w:val="none" w:sz="0" w:space="0" w:color="auto"/>
                                            <w:right w:val="none" w:sz="0" w:space="0" w:color="auto"/>
                                          </w:divBdr>
                                          <w:divsChild>
                                            <w:div w:id="169951377">
                                              <w:marLeft w:val="0"/>
                                              <w:marRight w:val="0"/>
                                              <w:marTop w:val="0"/>
                                              <w:marBottom w:val="0"/>
                                              <w:divBdr>
                                                <w:top w:val="none" w:sz="0" w:space="0" w:color="auto"/>
                                                <w:left w:val="none" w:sz="0" w:space="0" w:color="auto"/>
                                                <w:bottom w:val="none" w:sz="0" w:space="0" w:color="auto"/>
                                                <w:right w:val="none" w:sz="0" w:space="0" w:color="auto"/>
                                              </w:divBdr>
                                              <w:divsChild>
                                                <w:div w:id="2009097497">
                                                  <w:marLeft w:val="0"/>
                                                  <w:marRight w:val="0"/>
                                                  <w:marTop w:val="0"/>
                                                  <w:marBottom w:val="0"/>
                                                  <w:divBdr>
                                                    <w:top w:val="none" w:sz="0" w:space="0" w:color="auto"/>
                                                    <w:left w:val="none" w:sz="0" w:space="0" w:color="auto"/>
                                                    <w:bottom w:val="none" w:sz="0" w:space="0" w:color="auto"/>
                                                    <w:right w:val="none" w:sz="0" w:space="0" w:color="auto"/>
                                                  </w:divBdr>
                                                  <w:divsChild>
                                                    <w:div w:id="265967632">
                                                      <w:marLeft w:val="0"/>
                                                      <w:marRight w:val="0"/>
                                                      <w:marTop w:val="0"/>
                                                      <w:marBottom w:val="0"/>
                                                      <w:divBdr>
                                                        <w:top w:val="none" w:sz="0" w:space="0" w:color="auto"/>
                                                        <w:left w:val="none" w:sz="0" w:space="0" w:color="auto"/>
                                                        <w:bottom w:val="none" w:sz="0" w:space="0" w:color="auto"/>
                                                        <w:right w:val="none" w:sz="0" w:space="0" w:color="auto"/>
                                                      </w:divBdr>
                                                      <w:divsChild>
                                                        <w:div w:id="190262379">
                                                          <w:marLeft w:val="0"/>
                                                          <w:marRight w:val="0"/>
                                                          <w:marTop w:val="0"/>
                                                          <w:marBottom w:val="0"/>
                                                          <w:divBdr>
                                                            <w:top w:val="none" w:sz="0" w:space="0" w:color="auto"/>
                                                            <w:left w:val="none" w:sz="0" w:space="0" w:color="auto"/>
                                                            <w:bottom w:val="none" w:sz="0" w:space="0" w:color="auto"/>
                                                            <w:right w:val="none" w:sz="0" w:space="0" w:color="auto"/>
                                                          </w:divBdr>
                                                          <w:divsChild>
                                                            <w:div w:id="999507009">
                                                              <w:marLeft w:val="0"/>
                                                              <w:marRight w:val="0"/>
                                                              <w:marTop w:val="0"/>
                                                              <w:marBottom w:val="0"/>
                                                              <w:divBdr>
                                                                <w:top w:val="none" w:sz="0" w:space="0" w:color="auto"/>
                                                                <w:left w:val="none" w:sz="0" w:space="0" w:color="auto"/>
                                                                <w:bottom w:val="none" w:sz="0" w:space="0" w:color="auto"/>
                                                                <w:right w:val="none" w:sz="0" w:space="0" w:color="auto"/>
                                                              </w:divBdr>
                                                              <w:divsChild>
                                                                <w:div w:id="1537547778">
                                                                  <w:marLeft w:val="0"/>
                                                                  <w:marRight w:val="0"/>
                                                                  <w:marTop w:val="0"/>
                                                                  <w:marBottom w:val="0"/>
                                                                  <w:divBdr>
                                                                    <w:top w:val="none" w:sz="0" w:space="0" w:color="auto"/>
                                                                    <w:left w:val="none" w:sz="0" w:space="0" w:color="auto"/>
                                                                    <w:bottom w:val="none" w:sz="0" w:space="0" w:color="auto"/>
                                                                    <w:right w:val="none" w:sz="0" w:space="0" w:color="auto"/>
                                                                  </w:divBdr>
                                                                  <w:divsChild>
                                                                    <w:div w:id="245383231">
                                                                      <w:marLeft w:val="0"/>
                                                                      <w:marRight w:val="0"/>
                                                                      <w:marTop w:val="0"/>
                                                                      <w:marBottom w:val="0"/>
                                                                      <w:divBdr>
                                                                        <w:top w:val="none" w:sz="0" w:space="0" w:color="auto"/>
                                                                        <w:left w:val="none" w:sz="0" w:space="0" w:color="auto"/>
                                                                        <w:bottom w:val="none" w:sz="0" w:space="0" w:color="auto"/>
                                                                        <w:right w:val="none" w:sz="0" w:space="0" w:color="auto"/>
                                                                      </w:divBdr>
                                                                      <w:divsChild>
                                                                        <w:div w:id="2095778236">
                                                                          <w:marLeft w:val="0"/>
                                                                          <w:marRight w:val="0"/>
                                                                          <w:marTop w:val="0"/>
                                                                          <w:marBottom w:val="0"/>
                                                                          <w:divBdr>
                                                                            <w:top w:val="none" w:sz="0" w:space="0" w:color="auto"/>
                                                                            <w:left w:val="none" w:sz="0" w:space="0" w:color="auto"/>
                                                                            <w:bottom w:val="none" w:sz="0" w:space="0" w:color="auto"/>
                                                                            <w:right w:val="none" w:sz="0" w:space="0" w:color="auto"/>
                                                                          </w:divBdr>
                                                                          <w:divsChild>
                                                                            <w:div w:id="326328326">
                                                                              <w:marLeft w:val="0"/>
                                                                              <w:marRight w:val="0"/>
                                                                              <w:marTop w:val="0"/>
                                                                              <w:marBottom w:val="0"/>
                                                                              <w:divBdr>
                                                                                <w:top w:val="none" w:sz="0" w:space="0" w:color="auto"/>
                                                                                <w:left w:val="none" w:sz="0" w:space="0" w:color="auto"/>
                                                                                <w:bottom w:val="none" w:sz="0" w:space="0" w:color="auto"/>
                                                                                <w:right w:val="none" w:sz="0" w:space="0" w:color="auto"/>
                                                                              </w:divBdr>
                                                                              <w:divsChild>
                                                                                <w:div w:id="1746754363">
                                                                                  <w:marLeft w:val="0"/>
                                                                                  <w:marRight w:val="0"/>
                                                                                  <w:marTop w:val="0"/>
                                                                                  <w:marBottom w:val="0"/>
                                                                                  <w:divBdr>
                                                                                    <w:top w:val="none" w:sz="0" w:space="0" w:color="auto"/>
                                                                                    <w:left w:val="none" w:sz="0" w:space="0" w:color="auto"/>
                                                                                    <w:bottom w:val="none" w:sz="0" w:space="0" w:color="auto"/>
                                                                                    <w:right w:val="none" w:sz="0" w:space="0" w:color="auto"/>
                                                                                  </w:divBdr>
                                                                                  <w:divsChild>
                                                                                    <w:div w:id="317416181">
                                                                                      <w:marLeft w:val="0"/>
                                                                                      <w:marRight w:val="0"/>
                                                                                      <w:marTop w:val="0"/>
                                                                                      <w:marBottom w:val="0"/>
                                                                                      <w:divBdr>
                                                                                        <w:top w:val="none" w:sz="0" w:space="0" w:color="auto"/>
                                                                                        <w:left w:val="none" w:sz="0" w:space="0" w:color="auto"/>
                                                                                        <w:bottom w:val="none" w:sz="0" w:space="0" w:color="auto"/>
                                                                                        <w:right w:val="none" w:sz="0" w:space="0" w:color="auto"/>
                                                                                      </w:divBdr>
                                                                                      <w:divsChild>
                                                                                        <w:div w:id="1221017104">
                                                                                          <w:marLeft w:val="0"/>
                                                                                          <w:marRight w:val="0"/>
                                                                                          <w:marTop w:val="0"/>
                                                                                          <w:marBottom w:val="0"/>
                                                                                          <w:divBdr>
                                                                                            <w:top w:val="none" w:sz="0" w:space="0" w:color="auto"/>
                                                                                            <w:left w:val="none" w:sz="0" w:space="0" w:color="auto"/>
                                                                                            <w:bottom w:val="none" w:sz="0" w:space="0" w:color="auto"/>
                                                                                            <w:right w:val="none" w:sz="0" w:space="0" w:color="auto"/>
                                                                                          </w:divBdr>
                                                                                          <w:divsChild>
                                                                                            <w:div w:id="691036636">
                                                                                              <w:marLeft w:val="0"/>
                                                                                              <w:marRight w:val="0"/>
                                                                                              <w:marTop w:val="0"/>
                                                                                              <w:marBottom w:val="0"/>
                                                                                              <w:divBdr>
                                                                                                <w:top w:val="none" w:sz="0" w:space="0" w:color="auto"/>
                                                                                                <w:left w:val="none" w:sz="0" w:space="0" w:color="auto"/>
                                                                                                <w:bottom w:val="none" w:sz="0" w:space="0" w:color="auto"/>
                                                                                                <w:right w:val="none" w:sz="0" w:space="0" w:color="auto"/>
                                                                                              </w:divBdr>
                                                                                              <w:divsChild>
                                                                                                <w:div w:id="1855996880">
                                                                                                  <w:marLeft w:val="0"/>
                                                                                                  <w:marRight w:val="0"/>
                                                                                                  <w:marTop w:val="0"/>
                                                                                                  <w:marBottom w:val="0"/>
                                                                                                  <w:divBdr>
                                                                                                    <w:top w:val="none" w:sz="0" w:space="0" w:color="auto"/>
                                                                                                    <w:left w:val="none" w:sz="0" w:space="0" w:color="auto"/>
                                                                                                    <w:bottom w:val="none" w:sz="0" w:space="0" w:color="auto"/>
                                                                                                    <w:right w:val="none" w:sz="0" w:space="0" w:color="auto"/>
                                                                                                  </w:divBdr>
                                                                                                  <w:divsChild>
                                                                                                    <w:div w:id="1631126528">
                                                                                                      <w:marLeft w:val="0"/>
                                                                                                      <w:marRight w:val="0"/>
                                                                                                      <w:marTop w:val="0"/>
                                                                                                      <w:marBottom w:val="0"/>
                                                                                                      <w:divBdr>
                                                                                                        <w:top w:val="none" w:sz="0" w:space="0" w:color="auto"/>
                                                                                                        <w:left w:val="none" w:sz="0" w:space="0" w:color="auto"/>
                                                                                                        <w:bottom w:val="none" w:sz="0" w:space="0" w:color="auto"/>
                                                                                                        <w:right w:val="none" w:sz="0" w:space="0" w:color="auto"/>
                                                                                                      </w:divBdr>
                                                                                                      <w:divsChild>
                                                                                                        <w:div w:id="354038660">
                                                                                                          <w:marLeft w:val="0"/>
                                                                                                          <w:marRight w:val="0"/>
                                                                                                          <w:marTop w:val="0"/>
                                                                                                          <w:marBottom w:val="0"/>
                                                                                                          <w:divBdr>
                                                                                                            <w:top w:val="none" w:sz="0" w:space="0" w:color="auto"/>
                                                                                                            <w:left w:val="none" w:sz="0" w:space="0" w:color="auto"/>
                                                                                                            <w:bottom w:val="none" w:sz="0" w:space="0" w:color="auto"/>
                                                                                                            <w:right w:val="none" w:sz="0" w:space="0" w:color="auto"/>
                                                                                                          </w:divBdr>
                                                                                                          <w:divsChild>
                                                                                                            <w:div w:id="568804861">
                                                                                                              <w:marLeft w:val="0"/>
                                                                                                              <w:marRight w:val="0"/>
                                                                                                              <w:marTop w:val="0"/>
                                                                                                              <w:marBottom w:val="0"/>
                                                                                                              <w:divBdr>
                                                                                                                <w:top w:val="none" w:sz="0" w:space="0" w:color="auto"/>
                                                                                                                <w:left w:val="none" w:sz="0" w:space="0" w:color="auto"/>
                                                                                                                <w:bottom w:val="none" w:sz="0" w:space="0" w:color="auto"/>
                                                                                                                <w:right w:val="none" w:sz="0" w:space="0" w:color="auto"/>
                                                                                                              </w:divBdr>
                                                                                                              <w:divsChild>
                                                                                                                <w:div w:id="2147114105">
                                                                                                                  <w:marLeft w:val="0"/>
                                                                                                                  <w:marRight w:val="0"/>
                                                                                                                  <w:marTop w:val="0"/>
                                                                                                                  <w:marBottom w:val="0"/>
                                                                                                                  <w:divBdr>
                                                                                                                    <w:top w:val="none" w:sz="0" w:space="0" w:color="auto"/>
                                                                                                                    <w:left w:val="none" w:sz="0" w:space="0" w:color="auto"/>
                                                                                                                    <w:bottom w:val="none" w:sz="0" w:space="0" w:color="auto"/>
                                                                                                                    <w:right w:val="none" w:sz="0" w:space="0" w:color="auto"/>
                                                                                                                  </w:divBdr>
                                                                                                                  <w:divsChild>
                                                                                                                    <w:div w:id="2145393272">
                                                                                                                      <w:marLeft w:val="0"/>
                                                                                                                      <w:marRight w:val="0"/>
                                                                                                                      <w:marTop w:val="0"/>
                                                                                                                      <w:marBottom w:val="0"/>
                                                                                                                      <w:divBdr>
                                                                                                                        <w:top w:val="none" w:sz="0" w:space="0" w:color="auto"/>
                                                                                                                        <w:left w:val="none" w:sz="0" w:space="0" w:color="auto"/>
                                                                                                                        <w:bottom w:val="none" w:sz="0" w:space="0" w:color="auto"/>
                                                                                                                        <w:right w:val="none" w:sz="0" w:space="0" w:color="auto"/>
                                                                                                                      </w:divBdr>
                                                                                                                      <w:divsChild>
                                                                                                                        <w:div w:id="9886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733219">
          <w:marLeft w:val="0"/>
          <w:marRight w:val="0"/>
          <w:marTop w:val="0"/>
          <w:marBottom w:val="0"/>
          <w:divBdr>
            <w:top w:val="none" w:sz="0" w:space="0" w:color="auto"/>
            <w:left w:val="none" w:sz="0" w:space="0" w:color="auto"/>
            <w:bottom w:val="none" w:sz="0" w:space="0" w:color="auto"/>
            <w:right w:val="none" w:sz="0" w:space="0" w:color="auto"/>
          </w:divBdr>
        </w:div>
        <w:div w:id="637884400">
          <w:marLeft w:val="0"/>
          <w:marRight w:val="0"/>
          <w:marTop w:val="0"/>
          <w:marBottom w:val="0"/>
          <w:divBdr>
            <w:top w:val="none" w:sz="0" w:space="0" w:color="auto"/>
            <w:left w:val="none" w:sz="0" w:space="0" w:color="auto"/>
            <w:bottom w:val="none" w:sz="0" w:space="0" w:color="auto"/>
            <w:right w:val="none" w:sz="0" w:space="0" w:color="auto"/>
          </w:divBdr>
        </w:div>
        <w:div w:id="16063096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1127347">
              <w:marLeft w:val="0"/>
              <w:marRight w:val="0"/>
              <w:marTop w:val="0"/>
              <w:marBottom w:val="0"/>
              <w:divBdr>
                <w:top w:val="none" w:sz="0" w:space="0" w:color="auto"/>
                <w:left w:val="none" w:sz="0" w:space="0" w:color="auto"/>
                <w:bottom w:val="none" w:sz="0" w:space="0" w:color="auto"/>
                <w:right w:val="none" w:sz="0" w:space="0" w:color="auto"/>
              </w:divBdr>
              <w:divsChild>
                <w:div w:id="1986734836">
                  <w:marLeft w:val="0"/>
                  <w:marRight w:val="0"/>
                  <w:marTop w:val="0"/>
                  <w:marBottom w:val="0"/>
                  <w:divBdr>
                    <w:top w:val="none" w:sz="0" w:space="0" w:color="auto"/>
                    <w:left w:val="none" w:sz="0" w:space="0" w:color="auto"/>
                    <w:bottom w:val="none" w:sz="0" w:space="0" w:color="auto"/>
                    <w:right w:val="none" w:sz="0" w:space="0" w:color="auto"/>
                  </w:divBdr>
                  <w:divsChild>
                    <w:div w:id="1812482650">
                      <w:marLeft w:val="0"/>
                      <w:marRight w:val="0"/>
                      <w:marTop w:val="0"/>
                      <w:marBottom w:val="0"/>
                      <w:divBdr>
                        <w:top w:val="none" w:sz="0" w:space="0" w:color="auto"/>
                        <w:left w:val="none" w:sz="0" w:space="0" w:color="auto"/>
                        <w:bottom w:val="none" w:sz="0" w:space="0" w:color="auto"/>
                        <w:right w:val="none" w:sz="0" w:space="0" w:color="auto"/>
                      </w:divBdr>
                      <w:divsChild>
                        <w:div w:id="785777313">
                          <w:marLeft w:val="0"/>
                          <w:marRight w:val="0"/>
                          <w:marTop w:val="0"/>
                          <w:marBottom w:val="0"/>
                          <w:divBdr>
                            <w:top w:val="none" w:sz="0" w:space="0" w:color="auto"/>
                            <w:left w:val="none" w:sz="0" w:space="0" w:color="auto"/>
                            <w:bottom w:val="none" w:sz="0" w:space="0" w:color="auto"/>
                            <w:right w:val="none" w:sz="0" w:space="0" w:color="auto"/>
                          </w:divBdr>
                          <w:divsChild>
                            <w:div w:id="1279684347">
                              <w:marLeft w:val="0"/>
                              <w:marRight w:val="0"/>
                              <w:marTop w:val="0"/>
                              <w:marBottom w:val="0"/>
                              <w:divBdr>
                                <w:top w:val="none" w:sz="0" w:space="0" w:color="auto"/>
                                <w:left w:val="none" w:sz="0" w:space="0" w:color="auto"/>
                                <w:bottom w:val="none" w:sz="0" w:space="0" w:color="auto"/>
                                <w:right w:val="none" w:sz="0" w:space="0" w:color="auto"/>
                              </w:divBdr>
                              <w:divsChild>
                                <w:div w:id="1225800126">
                                  <w:marLeft w:val="0"/>
                                  <w:marRight w:val="0"/>
                                  <w:marTop w:val="0"/>
                                  <w:marBottom w:val="0"/>
                                  <w:divBdr>
                                    <w:top w:val="none" w:sz="0" w:space="0" w:color="auto"/>
                                    <w:left w:val="none" w:sz="0" w:space="0" w:color="auto"/>
                                    <w:bottom w:val="none" w:sz="0" w:space="0" w:color="auto"/>
                                    <w:right w:val="none" w:sz="0" w:space="0" w:color="auto"/>
                                  </w:divBdr>
                                  <w:divsChild>
                                    <w:div w:id="1555699675">
                                      <w:marLeft w:val="0"/>
                                      <w:marRight w:val="0"/>
                                      <w:marTop w:val="0"/>
                                      <w:marBottom w:val="0"/>
                                      <w:divBdr>
                                        <w:top w:val="none" w:sz="0" w:space="0" w:color="auto"/>
                                        <w:left w:val="none" w:sz="0" w:space="0" w:color="auto"/>
                                        <w:bottom w:val="none" w:sz="0" w:space="0" w:color="auto"/>
                                        <w:right w:val="none" w:sz="0" w:space="0" w:color="auto"/>
                                      </w:divBdr>
                                      <w:divsChild>
                                        <w:div w:id="326716660">
                                          <w:marLeft w:val="0"/>
                                          <w:marRight w:val="0"/>
                                          <w:marTop w:val="0"/>
                                          <w:marBottom w:val="0"/>
                                          <w:divBdr>
                                            <w:top w:val="none" w:sz="0" w:space="0" w:color="auto"/>
                                            <w:left w:val="none" w:sz="0" w:space="0" w:color="auto"/>
                                            <w:bottom w:val="none" w:sz="0" w:space="0" w:color="auto"/>
                                            <w:right w:val="none" w:sz="0" w:space="0" w:color="auto"/>
                                          </w:divBdr>
                                          <w:divsChild>
                                            <w:div w:id="327439830">
                                              <w:marLeft w:val="0"/>
                                              <w:marRight w:val="0"/>
                                              <w:marTop w:val="0"/>
                                              <w:marBottom w:val="0"/>
                                              <w:divBdr>
                                                <w:top w:val="none" w:sz="0" w:space="0" w:color="auto"/>
                                                <w:left w:val="none" w:sz="0" w:space="0" w:color="auto"/>
                                                <w:bottom w:val="none" w:sz="0" w:space="0" w:color="auto"/>
                                                <w:right w:val="none" w:sz="0" w:space="0" w:color="auto"/>
                                              </w:divBdr>
                                              <w:divsChild>
                                                <w:div w:id="869610650">
                                                  <w:marLeft w:val="0"/>
                                                  <w:marRight w:val="0"/>
                                                  <w:marTop w:val="0"/>
                                                  <w:marBottom w:val="0"/>
                                                  <w:divBdr>
                                                    <w:top w:val="none" w:sz="0" w:space="0" w:color="auto"/>
                                                    <w:left w:val="none" w:sz="0" w:space="0" w:color="auto"/>
                                                    <w:bottom w:val="none" w:sz="0" w:space="0" w:color="auto"/>
                                                    <w:right w:val="none" w:sz="0" w:space="0" w:color="auto"/>
                                                  </w:divBdr>
                                                  <w:divsChild>
                                                    <w:div w:id="774860949">
                                                      <w:marLeft w:val="0"/>
                                                      <w:marRight w:val="0"/>
                                                      <w:marTop w:val="0"/>
                                                      <w:marBottom w:val="0"/>
                                                      <w:divBdr>
                                                        <w:top w:val="none" w:sz="0" w:space="0" w:color="auto"/>
                                                        <w:left w:val="none" w:sz="0" w:space="0" w:color="auto"/>
                                                        <w:bottom w:val="none" w:sz="0" w:space="0" w:color="auto"/>
                                                        <w:right w:val="none" w:sz="0" w:space="0" w:color="auto"/>
                                                      </w:divBdr>
                                                      <w:divsChild>
                                                        <w:div w:id="1115756003">
                                                          <w:marLeft w:val="0"/>
                                                          <w:marRight w:val="0"/>
                                                          <w:marTop w:val="0"/>
                                                          <w:marBottom w:val="0"/>
                                                          <w:divBdr>
                                                            <w:top w:val="none" w:sz="0" w:space="0" w:color="auto"/>
                                                            <w:left w:val="none" w:sz="0" w:space="0" w:color="auto"/>
                                                            <w:bottom w:val="none" w:sz="0" w:space="0" w:color="auto"/>
                                                            <w:right w:val="none" w:sz="0" w:space="0" w:color="auto"/>
                                                          </w:divBdr>
                                                          <w:divsChild>
                                                            <w:div w:id="1097991607">
                                                              <w:marLeft w:val="0"/>
                                                              <w:marRight w:val="0"/>
                                                              <w:marTop w:val="0"/>
                                                              <w:marBottom w:val="0"/>
                                                              <w:divBdr>
                                                                <w:top w:val="none" w:sz="0" w:space="0" w:color="auto"/>
                                                                <w:left w:val="none" w:sz="0" w:space="0" w:color="auto"/>
                                                                <w:bottom w:val="none" w:sz="0" w:space="0" w:color="auto"/>
                                                                <w:right w:val="none" w:sz="0" w:space="0" w:color="auto"/>
                                                              </w:divBdr>
                                                              <w:divsChild>
                                                                <w:div w:id="1670206308">
                                                                  <w:marLeft w:val="0"/>
                                                                  <w:marRight w:val="0"/>
                                                                  <w:marTop w:val="0"/>
                                                                  <w:marBottom w:val="0"/>
                                                                  <w:divBdr>
                                                                    <w:top w:val="none" w:sz="0" w:space="0" w:color="auto"/>
                                                                    <w:left w:val="none" w:sz="0" w:space="0" w:color="auto"/>
                                                                    <w:bottom w:val="none" w:sz="0" w:space="0" w:color="auto"/>
                                                                    <w:right w:val="none" w:sz="0" w:space="0" w:color="auto"/>
                                                                  </w:divBdr>
                                                                  <w:divsChild>
                                                                    <w:div w:id="1412383644">
                                                                      <w:marLeft w:val="0"/>
                                                                      <w:marRight w:val="0"/>
                                                                      <w:marTop w:val="0"/>
                                                                      <w:marBottom w:val="0"/>
                                                                      <w:divBdr>
                                                                        <w:top w:val="none" w:sz="0" w:space="0" w:color="auto"/>
                                                                        <w:left w:val="none" w:sz="0" w:space="0" w:color="auto"/>
                                                                        <w:bottom w:val="none" w:sz="0" w:space="0" w:color="auto"/>
                                                                        <w:right w:val="none" w:sz="0" w:space="0" w:color="auto"/>
                                                                      </w:divBdr>
                                                                      <w:divsChild>
                                                                        <w:div w:id="1311904514">
                                                                          <w:marLeft w:val="0"/>
                                                                          <w:marRight w:val="0"/>
                                                                          <w:marTop w:val="0"/>
                                                                          <w:marBottom w:val="0"/>
                                                                          <w:divBdr>
                                                                            <w:top w:val="none" w:sz="0" w:space="0" w:color="auto"/>
                                                                            <w:left w:val="none" w:sz="0" w:space="0" w:color="auto"/>
                                                                            <w:bottom w:val="none" w:sz="0" w:space="0" w:color="auto"/>
                                                                            <w:right w:val="none" w:sz="0" w:space="0" w:color="auto"/>
                                                                          </w:divBdr>
                                                                          <w:divsChild>
                                                                            <w:div w:id="236520157">
                                                                              <w:marLeft w:val="0"/>
                                                                              <w:marRight w:val="0"/>
                                                                              <w:marTop w:val="0"/>
                                                                              <w:marBottom w:val="0"/>
                                                                              <w:divBdr>
                                                                                <w:top w:val="none" w:sz="0" w:space="0" w:color="auto"/>
                                                                                <w:left w:val="none" w:sz="0" w:space="0" w:color="auto"/>
                                                                                <w:bottom w:val="none" w:sz="0" w:space="0" w:color="auto"/>
                                                                                <w:right w:val="none" w:sz="0" w:space="0" w:color="auto"/>
                                                                              </w:divBdr>
                                                                              <w:divsChild>
                                                                                <w:div w:id="35586976">
                                                                                  <w:marLeft w:val="0"/>
                                                                                  <w:marRight w:val="0"/>
                                                                                  <w:marTop w:val="0"/>
                                                                                  <w:marBottom w:val="0"/>
                                                                                  <w:divBdr>
                                                                                    <w:top w:val="none" w:sz="0" w:space="0" w:color="auto"/>
                                                                                    <w:left w:val="none" w:sz="0" w:space="0" w:color="auto"/>
                                                                                    <w:bottom w:val="none" w:sz="0" w:space="0" w:color="auto"/>
                                                                                    <w:right w:val="none" w:sz="0" w:space="0" w:color="auto"/>
                                                                                  </w:divBdr>
                                                                                  <w:divsChild>
                                                                                    <w:div w:id="1558970645">
                                                                                      <w:marLeft w:val="0"/>
                                                                                      <w:marRight w:val="0"/>
                                                                                      <w:marTop w:val="0"/>
                                                                                      <w:marBottom w:val="0"/>
                                                                                      <w:divBdr>
                                                                                        <w:top w:val="none" w:sz="0" w:space="0" w:color="auto"/>
                                                                                        <w:left w:val="none" w:sz="0" w:space="0" w:color="auto"/>
                                                                                        <w:bottom w:val="none" w:sz="0" w:space="0" w:color="auto"/>
                                                                                        <w:right w:val="none" w:sz="0" w:space="0" w:color="auto"/>
                                                                                      </w:divBdr>
                                                                                      <w:divsChild>
                                                                                        <w:div w:id="151878297">
                                                                                          <w:marLeft w:val="0"/>
                                                                                          <w:marRight w:val="0"/>
                                                                                          <w:marTop w:val="0"/>
                                                                                          <w:marBottom w:val="0"/>
                                                                                          <w:divBdr>
                                                                                            <w:top w:val="none" w:sz="0" w:space="0" w:color="auto"/>
                                                                                            <w:left w:val="none" w:sz="0" w:space="0" w:color="auto"/>
                                                                                            <w:bottom w:val="none" w:sz="0" w:space="0" w:color="auto"/>
                                                                                            <w:right w:val="none" w:sz="0" w:space="0" w:color="auto"/>
                                                                                          </w:divBdr>
                                                                                          <w:divsChild>
                                                                                            <w:div w:id="368654470">
                                                                                              <w:marLeft w:val="0"/>
                                                                                              <w:marRight w:val="0"/>
                                                                                              <w:marTop w:val="0"/>
                                                                                              <w:marBottom w:val="0"/>
                                                                                              <w:divBdr>
                                                                                                <w:top w:val="none" w:sz="0" w:space="0" w:color="auto"/>
                                                                                                <w:left w:val="none" w:sz="0" w:space="0" w:color="auto"/>
                                                                                                <w:bottom w:val="none" w:sz="0" w:space="0" w:color="auto"/>
                                                                                                <w:right w:val="none" w:sz="0" w:space="0" w:color="auto"/>
                                                                                              </w:divBdr>
                                                                                              <w:divsChild>
                                                                                                <w:div w:id="1545172033">
                                                                                                  <w:marLeft w:val="0"/>
                                                                                                  <w:marRight w:val="0"/>
                                                                                                  <w:marTop w:val="0"/>
                                                                                                  <w:marBottom w:val="0"/>
                                                                                                  <w:divBdr>
                                                                                                    <w:top w:val="none" w:sz="0" w:space="0" w:color="auto"/>
                                                                                                    <w:left w:val="none" w:sz="0" w:space="0" w:color="auto"/>
                                                                                                    <w:bottom w:val="none" w:sz="0" w:space="0" w:color="auto"/>
                                                                                                    <w:right w:val="none" w:sz="0" w:space="0" w:color="auto"/>
                                                                                                  </w:divBdr>
                                                                                                  <w:divsChild>
                                                                                                    <w:div w:id="953486019">
                                                                                                      <w:marLeft w:val="0"/>
                                                                                                      <w:marRight w:val="0"/>
                                                                                                      <w:marTop w:val="0"/>
                                                                                                      <w:marBottom w:val="0"/>
                                                                                                      <w:divBdr>
                                                                                                        <w:top w:val="none" w:sz="0" w:space="0" w:color="auto"/>
                                                                                                        <w:left w:val="none" w:sz="0" w:space="0" w:color="auto"/>
                                                                                                        <w:bottom w:val="none" w:sz="0" w:space="0" w:color="auto"/>
                                                                                                        <w:right w:val="none" w:sz="0" w:space="0" w:color="auto"/>
                                                                                                      </w:divBdr>
                                                                                                      <w:divsChild>
                                                                                                        <w:div w:id="1731034666">
                                                                                                          <w:marLeft w:val="0"/>
                                                                                                          <w:marRight w:val="0"/>
                                                                                                          <w:marTop w:val="0"/>
                                                                                                          <w:marBottom w:val="0"/>
                                                                                                          <w:divBdr>
                                                                                                            <w:top w:val="none" w:sz="0" w:space="0" w:color="auto"/>
                                                                                                            <w:left w:val="none" w:sz="0" w:space="0" w:color="auto"/>
                                                                                                            <w:bottom w:val="none" w:sz="0" w:space="0" w:color="auto"/>
                                                                                                            <w:right w:val="none" w:sz="0" w:space="0" w:color="auto"/>
                                                                                                          </w:divBdr>
                                                                                                          <w:divsChild>
                                                                                                            <w:div w:id="1362124719">
                                                                                                              <w:marLeft w:val="0"/>
                                                                                                              <w:marRight w:val="0"/>
                                                                                                              <w:marTop w:val="0"/>
                                                                                                              <w:marBottom w:val="0"/>
                                                                                                              <w:divBdr>
                                                                                                                <w:top w:val="none" w:sz="0" w:space="0" w:color="auto"/>
                                                                                                                <w:left w:val="none" w:sz="0" w:space="0" w:color="auto"/>
                                                                                                                <w:bottom w:val="none" w:sz="0" w:space="0" w:color="auto"/>
                                                                                                                <w:right w:val="none" w:sz="0" w:space="0" w:color="auto"/>
                                                                                                              </w:divBdr>
                                                                                                              <w:divsChild>
                                                                                                                <w:div w:id="197276567">
                                                                                                                  <w:marLeft w:val="0"/>
                                                                                                                  <w:marRight w:val="0"/>
                                                                                                                  <w:marTop w:val="0"/>
                                                                                                                  <w:marBottom w:val="0"/>
                                                                                                                  <w:divBdr>
                                                                                                                    <w:top w:val="none" w:sz="0" w:space="0" w:color="auto"/>
                                                                                                                    <w:left w:val="none" w:sz="0" w:space="0" w:color="auto"/>
                                                                                                                    <w:bottom w:val="none" w:sz="0" w:space="0" w:color="auto"/>
                                                                                                                    <w:right w:val="none" w:sz="0" w:space="0" w:color="auto"/>
                                                                                                                  </w:divBdr>
                                                                                                                  <w:divsChild>
                                                                                                                    <w:div w:id="1902012170">
                                                                                                                      <w:marLeft w:val="0"/>
                                                                                                                      <w:marRight w:val="0"/>
                                                                                                                      <w:marTop w:val="0"/>
                                                                                                                      <w:marBottom w:val="0"/>
                                                                                                                      <w:divBdr>
                                                                                                                        <w:top w:val="none" w:sz="0" w:space="0" w:color="auto"/>
                                                                                                                        <w:left w:val="none" w:sz="0" w:space="0" w:color="auto"/>
                                                                                                                        <w:bottom w:val="none" w:sz="0" w:space="0" w:color="auto"/>
                                                                                                                        <w:right w:val="none" w:sz="0" w:space="0" w:color="auto"/>
                                                                                                                      </w:divBdr>
                                                                                                                      <w:divsChild>
                                                                                                                        <w:div w:id="8258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685288">
          <w:marLeft w:val="0"/>
          <w:marRight w:val="0"/>
          <w:marTop w:val="0"/>
          <w:marBottom w:val="0"/>
          <w:divBdr>
            <w:top w:val="none" w:sz="0" w:space="0" w:color="auto"/>
            <w:left w:val="none" w:sz="0" w:space="0" w:color="auto"/>
            <w:bottom w:val="none" w:sz="0" w:space="0" w:color="auto"/>
            <w:right w:val="none" w:sz="0" w:space="0" w:color="auto"/>
          </w:divBdr>
        </w:div>
        <w:div w:id="15501886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02742993">
              <w:marLeft w:val="0"/>
              <w:marRight w:val="0"/>
              <w:marTop w:val="0"/>
              <w:marBottom w:val="0"/>
              <w:divBdr>
                <w:top w:val="none" w:sz="0" w:space="0" w:color="auto"/>
                <w:left w:val="none" w:sz="0" w:space="0" w:color="auto"/>
                <w:bottom w:val="none" w:sz="0" w:space="0" w:color="auto"/>
                <w:right w:val="none" w:sz="0" w:space="0" w:color="auto"/>
              </w:divBdr>
              <w:divsChild>
                <w:div w:id="1001273012">
                  <w:marLeft w:val="0"/>
                  <w:marRight w:val="0"/>
                  <w:marTop w:val="0"/>
                  <w:marBottom w:val="0"/>
                  <w:divBdr>
                    <w:top w:val="none" w:sz="0" w:space="0" w:color="auto"/>
                    <w:left w:val="none" w:sz="0" w:space="0" w:color="auto"/>
                    <w:bottom w:val="none" w:sz="0" w:space="0" w:color="auto"/>
                    <w:right w:val="none" w:sz="0" w:space="0" w:color="auto"/>
                  </w:divBdr>
                  <w:divsChild>
                    <w:div w:id="1696298704">
                      <w:marLeft w:val="0"/>
                      <w:marRight w:val="0"/>
                      <w:marTop w:val="0"/>
                      <w:marBottom w:val="0"/>
                      <w:divBdr>
                        <w:top w:val="none" w:sz="0" w:space="0" w:color="auto"/>
                        <w:left w:val="none" w:sz="0" w:space="0" w:color="auto"/>
                        <w:bottom w:val="none" w:sz="0" w:space="0" w:color="auto"/>
                        <w:right w:val="none" w:sz="0" w:space="0" w:color="auto"/>
                      </w:divBdr>
                      <w:divsChild>
                        <w:div w:id="1051073183">
                          <w:marLeft w:val="0"/>
                          <w:marRight w:val="0"/>
                          <w:marTop w:val="0"/>
                          <w:marBottom w:val="0"/>
                          <w:divBdr>
                            <w:top w:val="none" w:sz="0" w:space="0" w:color="auto"/>
                            <w:left w:val="none" w:sz="0" w:space="0" w:color="auto"/>
                            <w:bottom w:val="none" w:sz="0" w:space="0" w:color="auto"/>
                            <w:right w:val="none" w:sz="0" w:space="0" w:color="auto"/>
                          </w:divBdr>
                          <w:divsChild>
                            <w:div w:id="1507593976">
                              <w:marLeft w:val="0"/>
                              <w:marRight w:val="0"/>
                              <w:marTop w:val="0"/>
                              <w:marBottom w:val="0"/>
                              <w:divBdr>
                                <w:top w:val="none" w:sz="0" w:space="0" w:color="auto"/>
                                <w:left w:val="none" w:sz="0" w:space="0" w:color="auto"/>
                                <w:bottom w:val="none" w:sz="0" w:space="0" w:color="auto"/>
                                <w:right w:val="none" w:sz="0" w:space="0" w:color="auto"/>
                              </w:divBdr>
                              <w:divsChild>
                                <w:div w:id="843978325">
                                  <w:marLeft w:val="0"/>
                                  <w:marRight w:val="0"/>
                                  <w:marTop w:val="0"/>
                                  <w:marBottom w:val="0"/>
                                  <w:divBdr>
                                    <w:top w:val="none" w:sz="0" w:space="0" w:color="auto"/>
                                    <w:left w:val="none" w:sz="0" w:space="0" w:color="auto"/>
                                    <w:bottom w:val="none" w:sz="0" w:space="0" w:color="auto"/>
                                    <w:right w:val="none" w:sz="0" w:space="0" w:color="auto"/>
                                  </w:divBdr>
                                  <w:divsChild>
                                    <w:div w:id="2123258624">
                                      <w:marLeft w:val="0"/>
                                      <w:marRight w:val="0"/>
                                      <w:marTop w:val="0"/>
                                      <w:marBottom w:val="0"/>
                                      <w:divBdr>
                                        <w:top w:val="none" w:sz="0" w:space="0" w:color="auto"/>
                                        <w:left w:val="none" w:sz="0" w:space="0" w:color="auto"/>
                                        <w:bottom w:val="none" w:sz="0" w:space="0" w:color="auto"/>
                                        <w:right w:val="none" w:sz="0" w:space="0" w:color="auto"/>
                                      </w:divBdr>
                                      <w:divsChild>
                                        <w:div w:id="479855860">
                                          <w:marLeft w:val="0"/>
                                          <w:marRight w:val="0"/>
                                          <w:marTop w:val="0"/>
                                          <w:marBottom w:val="0"/>
                                          <w:divBdr>
                                            <w:top w:val="none" w:sz="0" w:space="0" w:color="auto"/>
                                            <w:left w:val="none" w:sz="0" w:space="0" w:color="auto"/>
                                            <w:bottom w:val="none" w:sz="0" w:space="0" w:color="auto"/>
                                            <w:right w:val="none" w:sz="0" w:space="0" w:color="auto"/>
                                          </w:divBdr>
                                          <w:divsChild>
                                            <w:div w:id="961153382">
                                              <w:marLeft w:val="0"/>
                                              <w:marRight w:val="0"/>
                                              <w:marTop w:val="0"/>
                                              <w:marBottom w:val="0"/>
                                              <w:divBdr>
                                                <w:top w:val="none" w:sz="0" w:space="0" w:color="auto"/>
                                                <w:left w:val="none" w:sz="0" w:space="0" w:color="auto"/>
                                                <w:bottom w:val="none" w:sz="0" w:space="0" w:color="auto"/>
                                                <w:right w:val="none" w:sz="0" w:space="0" w:color="auto"/>
                                              </w:divBdr>
                                              <w:divsChild>
                                                <w:div w:id="986788699">
                                                  <w:marLeft w:val="0"/>
                                                  <w:marRight w:val="0"/>
                                                  <w:marTop w:val="0"/>
                                                  <w:marBottom w:val="0"/>
                                                  <w:divBdr>
                                                    <w:top w:val="none" w:sz="0" w:space="0" w:color="auto"/>
                                                    <w:left w:val="none" w:sz="0" w:space="0" w:color="auto"/>
                                                    <w:bottom w:val="none" w:sz="0" w:space="0" w:color="auto"/>
                                                    <w:right w:val="none" w:sz="0" w:space="0" w:color="auto"/>
                                                  </w:divBdr>
                                                  <w:divsChild>
                                                    <w:div w:id="2067411059">
                                                      <w:marLeft w:val="0"/>
                                                      <w:marRight w:val="0"/>
                                                      <w:marTop w:val="0"/>
                                                      <w:marBottom w:val="0"/>
                                                      <w:divBdr>
                                                        <w:top w:val="none" w:sz="0" w:space="0" w:color="auto"/>
                                                        <w:left w:val="none" w:sz="0" w:space="0" w:color="auto"/>
                                                        <w:bottom w:val="none" w:sz="0" w:space="0" w:color="auto"/>
                                                        <w:right w:val="none" w:sz="0" w:space="0" w:color="auto"/>
                                                      </w:divBdr>
                                                      <w:divsChild>
                                                        <w:div w:id="1485702541">
                                                          <w:marLeft w:val="0"/>
                                                          <w:marRight w:val="0"/>
                                                          <w:marTop w:val="0"/>
                                                          <w:marBottom w:val="0"/>
                                                          <w:divBdr>
                                                            <w:top w:val="none" w:sz="0" w:space="0" w:color="auto"/>
                                                            <w:left w:val="none" w:sz="0" w:space="0" w:color="auto"/>
                                                            <w:bottom w:val="none" w:sz="0" w:space="0" w:color="auto"/>
                                                            <w:right w:val="none" w:sz="0" w:space="0" w:color="auto"/>
                                                          </w:divBdr>
                                                          <w:divsChild>
                                                            <w:div w:id="104430286">
                                                              <w:marLeft w:val="0"/>
                                                              <w:marRight w:val="0"/>
                                                              <w:marTop w:val="0"/>
                                                              <w:marBottom w:val="0"/>
                                                              <w:divBdr>
                                                                <w:top w:val="none" w:sz="0" w:space="0" w:color="auto"/>
                                                                <w:left w:val="none" w:sz="0" w:space="0" w:color="auto"/>
                                                                <w:bottom w:val="none" w:sz="0" w:space="0" w:color="auto"/>
                                                                <w:right w:val="none" w:sz="0" w:space="0" w:color="auto"/>
                                                              </w:divBdr>
                                                              <w:divsChild>
                                                                <w:div w:id="2098745276">
                                                                  <w:marLeft w:val="0"/>
                                                                  <w:marRight w:val="0"/>
                                                                  <w:marTop w:val="0"/>
                                                                  <w:marBottom w:val="0"/>
                                                                  <w:divBdr>
                                                                    <w:top w:val="none" w:sz="0" w:space="0" w:color="auto"/>
                                                                    <w:left w:val="none" w:sz="0" w:space="0" w:color="auto"/>
                                                                    <w:bottom w:val="none" w:sz="0" w:space="0" w:color="auto"/>
                                                                    <w:right w:val="none" w:sz="0" w:space="0" w:color="auto"/>
                                                                  </w:divBdr>
                                                                  <w:divsChild>
                                                                    <w:div w:id="1267612786">
                                                                      <w:marLeft w:val="0"/>
                                                                      <w:marRight w:val="0"/>
                                                                      <w:marTop w:val="0"/>
                                                                      <w:marBottom w:val="0"/>
                                                                      <w:divBdr>
                                                                        <w:top w:val="none" w:sz="0" w:space="0" w:color="auto"/>
                                                                        <w:left w:val="none" w:sz="0" w:space="0" w:color="auto"/>
                                                                        <w:bottom w:val="none" w:sz="0" w:space="0" w:color="auto"/>
                                                                        <w:right w:val="none" w:sz="0" w:space="0" w:color="auto"/>
                                                                      </w:divBdr>
                                                                      <w:divsChild>
                                                                        <w:div w:id="1221481990">
                                                                          <w:marLeft w:val="0"/>
                                                                          <w:marRight w:val="0"/>
                                                                          <w:marTop w:val="0"/>
                                                                          <w:marBottom w:val="0"/>
                                                                          <w:divBdr>
                                                                            <w:top w:val="none" w:sz="0" w:space="0" w:color="auto"/>
                                                                            <w:left w:val="none" w:sz="0" w:space="0" w:color="auto"/>
                                                                            <w:bottom w:val="none" w:sz="0" w:space="0" w:color="auto"/>
                                                                            <w:right w:val="none" w:sz="0" w:space="0" w:color="auto"/>
                                                                          </w:divBdr>
                                                                          <w:divsChild>
                                                                            <w:div w:id="194199378">
                                                                              <w:marLeft w:val="0"/>
                                                                              <w:marRight w:val="0"/>
                                                                              <w:marTop w:val="0"/>
                                                                              <w:marBottom w:val="0"/>
                                                                              <w:divBdr>
                                                                                <w:top w:val="none" w:sz="0" w:space="0" w:color="auto"/>
                                                                                <w:left w:val="none" w:sz="0" w:space="0" w:color="auto"/>
                                                                                <w:bottom w:val="none" w:sz="0" w:space="0" w:color="auto"/>
                                                                                <w:right w:val="none" w:sz="0" w:space="0" w:color="auto"/>
                                                                              </w:divBdr>
                                                                              <w:divsChild>
                                                                                <w:div w:id="378818913">
                                                                                  <w:marLeft w:val="0"/>
                                                                                  <w:marRight w:val="0"/>
                                                                                  <w:marTop w:val="0"/>
                                                                                  <w:marBottom w:val="0"/>
                                                                                  <w:divBdr>
                                                                                    <w:top w:val="none" w:sz="0" w:space="0" w:color="auto"/>
                                                                                    <w:left w:val="none" w:sz="0" w:space="0" w:color="auto"/>
                                                                                    <w:bottom w:val="none" w:sz="0" w:space="0" w:color="auto"/>
                                                                                    <w:right w:val="none" w:sz="0" w:space="0" w:color="auto"/>
                                                                                  </w:divBdr>
                                                                                  <w:divsChild>
                                                                                    <w:div w:id="1407612046">
                                                                                      <w:marLeft w:val="0"/>
                                                                                      <w:marRight w:val="0"/>
                                                                                      <w:marTop w:val="0"/>
                                                                                      <w:marBottom w:val="0"/>
                                                                                      <w:divBdr>
                                                                                        <w:top w:val="none" w:sz="0" w:space="0" w:color="auto"/>
                                                                                        <w:left w:val="none" w:sz="0" w:space="0" w:color="auto"/>
                                                                                        <w:bottom w:val="none" w:sz="0" w:space="0" w:color="auto"/>
                                                                                        <w:right w:val="none" w:sz="0" w:space="0" w:color="auto"/>
                                                                                      </w:divBdr>
                                                                                      <w:divsChild>
                                                                                        <w:div w:id="407388664">
                                                                                          <w:marLeft w:val="0"/>
                                                                                          <w:marRight w:val="0"/>
                                                                                          <w:marTop w:val="0"/>
                                                                                          <w:marBottom w:val="0"/>
                                                                                          <w:divBdr>
                                                                                            <w:top w:val="none" w:sz="0" w:space="0" w:color="auto"/>
                                                                                            <w:left w:val="none" w:sz="0" w:space="0" w:color="auto"/>
                                                                                            <w:bottom w:val="none" w:sz="0" w:space="0" w:color="auto"/>
                                                                                            <w:right w:val="none" w:sz="0" w:space="0" w:color="auto"/>
                                                                                          </w:divBdr>
                                                                                          <w:divsChild>
                                                                                            <w:div w:id="1407608923">
                                                                                              <w:marLeft w:val="0"/>
                                                                                              <w:marRight w:val="0"/>
                                                                                              <w:marTop w:val="0"/>
                                                                                              <w:marBottom w:val="0"/>
                                                                                              <w:divBdr>
                                                                                                <w:top w:val="none" w:sz="0" w:space="0" w:color="auto"/>
                                                                                                <w:left w:val="none" w:sz="0" w:space="0" w:color="auto"/>
                                                                                                <w:bottom w:val="none" w:sz="0" w:space="0" w:color="auto"/>
                                                                                                <w:right w:val="none" w:sz="0" w:space="0" w:color="auto"/>
                                                                                              </w:divBdr>
                                                                                              <w:divsChild>
                                                                                                <w:div w:id="743186853">
                                                                                                  <w:marLeft w:val="0"/>
                                                                                                  <w:marRight w:val="0"/>
                                                                                                  <w:marTop w:val="0"/>
                                                                                                  <w:marBottom w:val="0"/>
                                                                                                  <w:divBdr>
                                                                                                    <w:top w:val="none" w:sz="0" w:space="0" w:color="auto"/>
                                                                                                    <w:left w:val="none" w:sz="0" w:space="0" w:color="auto"/>
                                                                                                    <w:bottom w:val="none" w:sz="0" w:space="0" w:color="auto"/>
                                                                                                    <w:right w:val="none" w:sz="0" w:space="0" w:color="auto"/>
                                                                                                  </w:divBdr>
                                                                                                  <w:divsChild>
                                                                                                    <w:div w:id="1683240421">
                                                                                                      <w:marLeft w:val="0"/>
                                                                                                      <w:marRight w:val="0"/>
                                                                                                      <w:marTop w:val="0"/>
                                                                                                      <w:marBottom w:val="0"/>
                                                                                                      <w:divBdr>
                                                                                                        <w:top w:val="none" w:sz="0" w:space="0" w:color="auto"/>
                                                                                                        <w:left w:val="none" w:sz="0" w:space="0" w:color="auto"/>
                                                                                                        <w:bottom w:val="none" w:sz="0" w:space="0" w:color="auto"/>
                                                                                                        <w:right w:val="none" w:sz="0" w:space="0" w:color="auto"/>
                                                                                                      </w:divBdr>
                                                                                                      <w:divsChild>
                                                                                                        <w:div w:id="605231412">
                                                                                                          <w:marLeft w:val="0"/>
                                                                                                          <w:marRight w:val="0"/>
                                                                                                          <w:marTop w:val="0"/>
                                                                                                          <w:marBottom w:val="0"/>
                                                                                                          <w:divBdr>
                                                                                                            <w:top w:val="none" w:sz="0" w:space="0" w:color="auto"/>
                                                                                                            <w:left w:val="none" w:sz="0" w:space="0" w:color="auto"/>
                                                                                                            <w:bottom w:val="none" w:sz="0" w:space="0" w:color="auto"/>
                                                                                                            <w:right w:val="none" w:sz="0" w:space="0" w:color="auto"/>
                                                                                                          </w:divBdr>
                                                                                                          <w:divsChild>
                                                                                                            <w:div w:id="618417315">
                                                                                                              <w:marLeft w:val="0"/>
                                                                                                              <w:marRight w:val="0"/>
                                                                                                              <w:marTop w:val="0"/>
                                                                                                              <w:marBottom w:val="0"/>
                                                                                                              <w:divBdr>
                                                                                                                <w:top w:val="none" w:sz="0" w:space="0" w:color="auto"/>
                                                                                                                <w:left w:val="none" w:sz="0" w:space="0" w:color="auto"/>
                                                                                                                <w:bottom w:val="none" w:sz="0" w:space="0" w:color="auto"/>
                                                                                                                <w:right w:val="none" w:sz="0" w:space="0" w:color="auto"/>
                                                                                                              </w:divBdr>
                                                                                                              <w:divsChild>
                                                                                                                <w:div w:id="266885984">
                                                                                                                  <w:marLeft w:val="0"/>
                                                                                                                  <w:marRight w:val="0"/>
                                                                                                                  <w:marTop w:val="0"/>
                                                                                                                  <w:marBottom w:val="0"/>
                                                                                                                  <w:divBdr>
                                                                                                                    <w:top w:val="none" w:sz="0" w:space="0" w:color="auto"/>
                                                                                                                    <w:left w:val="none" w:sz="0" w:space="0" w:color="auto"/>
                                                                                                                    <w:bottom w:val="none" w:sz="0" w:space="0" w:color="auto"/>
                                                                                                                    <w:right w:val="none" w:sz="0" w:space="0" w:color="auto"/>
                                                                                                                  </w:divBdr>
                                                                                                                  <w:divsChild>
                                                                                                                    <w:div w:id="1899513795">
                                                                                                                      <w:marLeft w:val="0"/>
                                                                                                                      <w:marRight w:val="0"/>
                                                                                                                      <w:marTop w:val="0"/>
                                                                                                                      <w:marBottom w:val="0"/>
                                                                                                                      <w:divBdr>
                                                                                                                        <w:top w:val="none" w:sz="0" w:space="0" w:color="auto"/>
                                                                                                                        <w:left w:val="none" w:sz="0" w:space="0" w:color="auto"/>
                                                                                                                        <w:bottom w:val="none" w:sz="0" w:space="0" w:color="auto"/>
                                                                                                                        <w:right w:val="none" w:sz="0" w:space="0" w:color="auto"/>
                                                                                                                      </w:divBdr>
                                                                                                                      <w:divsChild>
                                                                                                                        <w:div w:id="10951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559692">
      <w:bodyDiv w:val="1"/>
      <w:marLeft w:val="0"/>
      <w:marRight w:val="0"/>
      <w:marTop w:val="0"/>
      <w:marBottom w:val="0"/>
      <w:divBdr>
        <w:top w:val="none" w:sz="0" w:space="0" w:color="auto"/>
        <w:left w:val="none" w:sz="0" w:space="0" w:color="auto"/>
        <w:bottom w:val="none" w:sz="0" w:space="0" w:color="auto"/>
        <w:right w:val="none" w:sz="0" w:space="0" w:color="auto"/>
      </w:divBdr>
      <w:divsChild>
        <w:div w:id="1291858625">
          <w:marLeft w:val="135"/>
          <w:marRight w:val="135"/>
          <w:marTop w:val="0"/>
          <w:marBottom w:val="90"/>
          <w:divBdr>
            <w:top w:val="none" w:sz="0" w:space="0" w:color="auto"/>
            <w:left w:val="none" w:sz="0" w:space="0" w:color="auto"/>
            <w:bottom w:val="none" w:sz="0" w:space="0" w:color="auto"/>
            <w:right w:val="none" w:sz="0" w:space="0" w:color="auto"/>
          </w:divBdr>
        </w:div>
        <w:div w:id="915749400">
          <w:marLeft w:val="135"/>
          <w:marRight w:val="135"/>
          <w:marTop w:val="0"/>
          <w:marBottom w:val="90"/>
          <w:divBdr>
            <w:top w:val="none" w:sz="0" w:space="0" w:color="auto"/>
            <w:left w:val="none" w:sz="0" w:space="0" w:color="auto"/>
            <w:bottom w:val="none" w:sz="0" w:space="0" w:color="auto"/>
            <w:right w:val="none" w:sz="0" w:space="0" w:color="auto"/>
          </w:divBdr>
        </w:div>
      </w:divsChild>
    </w:div>
    <w:div w:id="140294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jihlava_idff/?hl=c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facebook.com/MFDFjihlava/"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lava.cz/" TargetMode="External"/><Relationship Id="rId11" Type="http://schemas.openxmlformats.org/officeDocument/2006/relationships/hyperlink" Target="http://exprmntl.cz/"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zuzana@ji-hl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2723</Words>
  <Characters>16067</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Zuzana Kopáčová</cp:lastModifiedBy>
  <cp:revision>32</cp:revision>
  <dcterms:created xsi:type="dcterms:W3CDTF">2021-11-16T11:32:00Z</dcterms:created>
  <dcterms:modified xsi:type="dcterms:W3CDTF">2021-11-16T12:32:00Z</dcterms:modified>
</cp:coreProperties>
</file>